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D42826" w:rsidP="00A95DF9">
      <w:pPr>
        <w:jc w:val="center"/>
      </w:pPr>
      <w:r>
        <w:rPr>
          <w:noProof/>
        </w:rPr>
        <w:drawing>
          <wp:inline distT="0" distB="0" distL="0" distR="0">
            <wp:extent cx="1935480" cy="65179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958313" cy="659483"/>
                    </a:xfrm>
                    <a:prstGeom prst="rect">
                      <a:avLst/>
                    </a:prstGeom>
                  </pic:spPr>
                </pic:pic>
              </a:graphicData>
            </a:graphic>
          </wp:inline>
        </w:drawing>
      </w:r>
    </w:p>
    <w:p w:rsidR="00A95DF9" w:rsidRDefault="00A95DF9" w:rsidP="005C20C2">
      <w:pPr>
        <w:spacing w:after="0"/>
        <w:jc w:val="center"/>
        <w:rPr>
          <w:rFonts w:ascii="Cambria Math" w:hAnsi="Cambria Math"/>
          <w:b/>
        </w:rPr>
      </w:pPr>
      <w:r w:rsidRPr="00977F3C">
        <w:rPr>
          <w:rFonts w:ascii="Cambria Math" w:hAnsi="Cambria Math"/>
          <w:b/>
        </w:rPr>
        <w:t>Position Announcement</w:t>
      </w:r>
    </w:p>
    <w:p w:rsidR="00977F3C" w:rsidRPr="00977F3C" w:rsidRDefault="00EC4781" w:rsidP="005C20C2">
      <w:pPr>
        <w:spacing w:after="0"/>
        <w:jc w:val="center"/>
        <w:rPr>
          <w:rFonts w:ascii="Cambria Math" w:hAnsi="Cambria Math"/>
          <w:b/>
        </w:rPr>
      </w:pPr>
      <w:r>
        <w:rPr>
          <w:rFonts w:ascii="Cambria Math" w:hAnsi="Cambria Math"/>
          <w:b/>
        </w:rPr>
        <w:t xml:space="preserve">August </w:t>
      </w:r>
      <w:bookmarkStart w:id="0" w:name="_GoBack"/>
      <w:bookmarkEnd w:id="0"/>
      <w:r w:rsidR="00F50094">
        <w:rPr>
          <w:rFonts w:ascii="Cambria Math" w:hAnsi="Cambria Math"/>
          <w:b/>
        </w:rPr>
        <w:t>2017</w:t>
      </w:r>
    </w:p>
    <w:p w:rsidR="005C20C2" w:rsidRPr="00977F3C" w:rsidRDefault="002F623B" w:rsidP="005C20C2">
      <w:pPr>
        <w:spacing w:after="0"/>
        <w:jc w:val="center"/>
        <w:rPr>
          <w:rFonts w:ascii="Cambria Math" w:hAnsi="Cambria Math"/>
          <w:b/>
        </w:rPr>
      </w:pPr>
      <w:r w:rsidRPr="00977F3C">
        <w:rPr>
          <w:rFonts w:ascii="Cambria Math" w:hAnsi="Cambria Math"/>
          <w:b/>
        </w:rPr>
        <w:t xml:space="preserve"> </w:t>
      </w:r>
    </w:p>
    <w:p w:rsidR="005C20C2" w:rsidRPr="00977F3C" w:rsidRDefault="005C20C2" w:rsidP="005C20C2">
      <w:pPr>
        <w:spacing w:after="0"/>
        <w:jc w:val="center"/>
        <w:rPr>
          <w:rFonts w:ascii="Cambria Math" w:hAnsi="Cambria Math"/>
          <w:b/>
        </w:rPr>
      </w:pPr>
    </w:p>
    <w:p w:rsidR="00A95DF9" w:rsidRPr="00977F3C" w:rsidRDefault="00A95DF9" w:rsidP="00A95DF9">
      <w:pPr>
        <w:pStyle w:val="NoSpacing"/>
        <w:rPr>
          <w:rFonts w:ascii="Cambria Math" w:hAnsi="Cambria Math"/>
        </w:rPr>
      </w:pPr>
      <w:r w:rsidRPr="00977F3C">
        <w:rPr>
          <w:rFonts w:ascii="Cambria Math" w:hAnsi="Cambria Math"/>
          <w:b/>
        </w:rPr>
        <w:t xml:space="preserve">POSITION:  </w:t>
      </w:r>
      <w:r w:rsidR="00744BBC" w:rsidRPr="00977F3C">
        <w:rPr>
          <w:rFonts w:ascii="Cambria Math" w:hAnsi="Cambria Math"/>
          <w:b/>
        </w:rPr>
        <w:tab/>
      </w:r>
      <w:r w:rsidR="00744BBC" w:rsidRPr="00977F3C">
        <w:rPr>
          <w:rFonts w:ascii="Cambria Math" w:hAnsi="Cambria Math"/>
          <w:b/>
        </w:rPr>
        <w:tab/>
      </w:r>
      <w:r w:rsidR="00744BBC" w:rsidRPr="00977F3C">
        <w:rPr>
          <w:rFonts w:ascii="Cambria Math" w:hAnsi="Cambria Math"/>
          <w:b/>
        </w:rPr>
        <w:tab/>
      </w:r>
      <w:r w:rsidR="00A35967" w:rsidRPr="00977F3C">
        <w:rPr>
          <w:rFonts w:ascii="Cambria Math" w:hAnsi="Cambria Math"/>
        </w:rPr>
        <w:t xml:space="preserve">Aviation </w:t>
      </w:r>
      <w:r w:rsidR="009A6BB6" w:rsidRPr="00977F3C">
        <w:rPr>
          <w:rFonts w:ascii="Cambria Math" w:hAnsi="Cambria Math"/>
        </w:rPr>
        <w:t>Maintenance</w:t>
      </w:r>
      <w:r w:rsidR="003409D1" w:rsidRPr="00977F3C">
        <w:rPr>
          <w:rFonts w:ascii="Cambria Math" w:hAnsi="Cambria Math"/>
        </w:rPr>
        <w:t xml:space="preserve"> Instructor</w:t>
      </w:r>
      <w:r w:rsidR="002A037E" w:rsidRPr="00977F3C">
        <w:rPr>
          <w:rFonts w:ascii="Cambria Math" w:hAnsi="Cambria Math"/>
        </w:rPr>
        <w:t xml:space="preserve"> </w:t>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APPLICATION DEADLINE:</w:t>
      </w:r>
      <w:r w:rsidR="000A633B" w:rsidRPr="00977F3C">
        <w:rPr>
          <w:rFonts w:ascii="Cambria Math" w:hAnsi="Cambria Math"/>
          <w:b/>
        </w:rPr>
        <w:tab/>
      </w:r>
      <w:r w:rsidR="00F54F39">
        <w:rPr>
          <w:rFonts w:ascii="Cambria Math" w:hAnsi="Cambria Math"/>
        </w:rPr>
        <w:t>Until Filled</w:t>
      </w:r>
    </w:p>
    <w:p w:rsidR="00744BBC" w:rsidRPr="00977F3C" w:rsidRDefault="00744BBC" w:rsidP="00A95DF9">
      <w:pPr>
        <w:pStyle w:val="NoSpacing"/>
        <w:rPr>
          <w:rFonts w:ascii="Cambria Math" w:hAnsi="Cambria Math"/>
        </w:rPr>
      </w:pPr>
    </w:p>
    <w:p w:rsidR="00744BBC" w:rsidRPr="00977F3C" w:rsidRDefault="00744BBC" w:rsidP="00A95DF9">
      <w:pPr>
        <w:pStyle w:val="NoSpacing"/>
        <w:rPr>
          <w:rFonts w:ascii="Cambria Math" w:hAnsi="Cambria Math"/>
        </w:rPr>
      </w:pPr>
      <w:r w:rsidRPr="00977F3C">
        <w:rPr>
          <w:rFonts w:ascii="Cambria Math" w:hAnsi="Cambria Math"/>
          <w:b/>
        </w:rPr>
        <w:t>POSITION STATUS:</w:t>
      </w:r>
      <w:r w:rsidRPr="00977F3C">
        <w:rPr>
          <w:rFonts w:ascii="Cambria Math" w:hAnsi="Cambria Math"/>
        </w:rPr>
        <w:t xml:space="preserve"> </w:t>
      </w:r>
      <w:r w:rsidRPr="00977F3C">
        <w:rPr>
          <w:rFonts w:ascii="Cambria Math" w:hAnsi="Cambria Math"/>
        </w:rPr>
        <w:tab/>
      </w:r>
      <w:r w:rsidRPr="00977F3C">
        <w:rPr>
          <w:rFonts w:ascii="Cambria Math" w:hAnsi="Cambria Math"/>
        </w:rPr>
        <w:tab/>
      </w:r>
      <w:r w:rsidR="00DF237C" w:rsidRPr="00977F3C">
        <w:rPr>
          <w:rFonts w:ascii="Cambria Math" w:hAnsi="Cambria Math"/>
        </w:rPr>
        <w:t>Full</w:t>
      </w:r>
      <w:r w:rsidRPr="00977F3C">
        <w:rPr>
          <w:rFonts w:ascii="Cambria Math" w:hAnsi="Cambria Math"/>
        </w:rPr>
        <w:t xml:space="preserve"> Time</w:t>
      </w:r>
    </w:p>
    <w:p w:rsidR="00A95DF9" w:rsidRPr="00977F3C" w:rsidRDefault="00A95DF9" w:rsidP="00A95DF9">
      <w:pPr>
        <w:pStyle w:val="NoSpacing"/>
        <w:rPr>
          <w:rFonts w:ascii="Cambria Math" w:hAnsi="Cambria Math"/>
        </w:rPr>
      </w:pPr>
    </w:p>
    <w:p w:rsidR="00977F3C" w:rsidRDefault="00977F3C" w:rsidP="00A95DF9">
      <w:pPr>
        <w:pStyle w:val="NoSpacing"/>
        <w:rPr>
          <w:rFonts w:ascii="Cambria Math" w:hAnsi="Cambria Math"/>
          <w:b/>
        </w:rPr>
      </w:pPr>
      <w:r>
        <w:rPr>
          <w:rFonts w:ascii="Cambria Math" w:hAnsi="Cambria Math"/>
          <w:b/>
        </w:rPr>
        <w:t>Position Summary:</w:t>
      </w:r>
    </w:p>
    <w:p w:rsidR="00AD181D" w:rsidRPr="00977F3C" w:rsidRDefault="005C2757" w:rsidP="00977F3C">
      <w:pPr>
        <w:pStyle w:val="NoSpacing"/>
        <w:jc w:val="both"/>
        <w:rPr>
          <w:rFonts w:ascii="Cambria Math" w:hAnsi="Cambria Math"/>
          <w:b/>
        </w:rPr>
      </w:pPr>
      <w:r w:rsidRPr="00977F3C">
        <w:rPr>
          <w:rFonts w:ascii="Cambria Math" w:hAnsi="Cambria Math"/>
        </w:rPr>
        <w:t xml:space="preserve">Under general supervision, provides instruction to students </w:t>
      </w:r>
      <w:r w:rsidR="000A633B" w:rsidRPr="00977F3C">
        <w:rPr>
          <w:rFonts w:ascii="Cambria Math" w:hAnsi="Cambria Math"/>
        </w:rPr>
        <w:t xml:space="preserve">in </w:t>
      </w:r>
      <w:r w:rsidR="00F701DB" w:rsidRPr="00977F3C">
        <w:rPr>
          <w:rFonts w:ascii="Cambria Math" w:hAnsi="Cambria Math"/>
        </w:rPr>
        <w:t>aviation maintenance courses</w:t>
      </w:r>
      <w:r w:rsidRPr="00977F3C">
        <w:rPr>
          <w:rFonts w:ascii="Cambria Math" w:hAnsi="Cambria Math"/>
        </w:rPr>
        <w:t>.   Demonstrates the use of appropriate teaching techniques, testing and grading procedures, effective use of oral and written communication skills, and</w:t>
      </w:r>
      <w:r w:rsidR="00744BBC" w:rsidRPr="00977F3C">
        <w:rPr>
          <w:rFonts w:ascii="Cambria Math" w:hAnsi="Cambria Math"/>
        </w:rPr>
        <w:t> knowledge</w:t>
      </w:r>
      <w:r w:rsidRPr="00977F3C">
        <w:rPr>
          <w:rFonts w:ascii="Cambria Math" w:hAnsi="Cambria Math"/>
        </w:rPr>
        <w:t xml:space="preserve"> of current in-field procedures.  Follows approved course syllabus.  Maintains program requirements, professional development training, and industry standards. Evaluates student progress. Participates in student advisement and registration.  Maintain qualifications for employment as described by the Technical College System of Georgia (TCSG) Policy Manual and accreditation standards.  </w:t>
      </w:r>
    </w:p>
    <w:p w:rsidR="00A35967" w:rsidRPr="00977F3C" w:rsidRDefault="00A35967" w:rsidP="00977F3C">
      <w:pPr>
        <w:pStyle w:val="NoSpacing"/>
        <w:jc w:val="both"/>
        <w:rPr>
          <w:rFonts w:ascii="Cambria Math" w:hAnsi="Cambria Math"/>
        </w:rPr>
      </w:pPr>
    </w:p>
    <w:p w:rsidR="00977F3C" w:rsidRDefault="00977F3C" w:rsidP="00977F3C">
      <w:pPr>
        <w:shd w:val="clear" w:color="auto" w:fill="FFFFFF"/>
        <w:spacing w:after="0" w:line="240" w:lineRule="auto"/>
        <w:jc w:val="both"/>
        <w:rPr>
          <w:rFonts w:ascii="Cambria Math" w:hAnsi="Cambria Math"/>
          <w:b/>
        </w:rPr>
      </w:pPr>
      <w:r w:rsidRPr="00977F3C">
        <w:rPr>
          <w:rFonts w:ascii="Cambria Math" w:hAnsi="Cambria Math"/>
          <w:b/>
        </w:rPr>
        <w:t>Location/Schedule:</w:t>
      </w:r>
      <w:r w:rsidR="00991CAD" w:rsidRPr="00977F3C">
        <w:rPr>
          <w:rFonts w:ascii="Cambria Math" w:hAnsi="Cambria Math"/>
          <w:b/>
        </w:rPr>
        <w:t xml:space="preserve">  </w:t>
      </w:r>
    </w:p>
    <w:p w:rsidR="00C974AA" w:rsidRPr="00977F3C" w:rsidRDefault="00241B00" w:rsidP="00977F3C">
      <w:pPr>
        <w:shd w:val="clear" w:color="auto" w:fill="FFFFFF"/>
        <w:spacing w:after="0" w:line="240" w:lineRule="auto"/>
        <w:jc w:val="both"/>
        <w:rPr>
          <w:rFonts w:ascii="Cambria Math" w:hAnsi="Cambria Math"/>
        </w:rPr>
      </w:pPr>
      <w:r w:rsidRPr="00977F3C">
        <w:rPr>
          <w:rFonts w:ascii="Cambria Math" w:hAnsi="Cambria Math"/>
        </w:rPr>
        <w:t>Warner Robins Campus</w:t>
      </w:r>
      <w:r w:rsidR="00C974AA" w:rsidRPr="00977F3C">
        <w:rPr>
          <w:rFonts w:ascii="Cambria Math" w:hAnsi="Cambria Math"/>
        </w:rPr>
        <w:t xml:space="preserve">. </w:t>
      </w:r>
      <w:r w:rsidR="00C974AA" w:rsidRPr="00977F3C">
        <w:rPr>
          <w:rFonts w:ascii="Cambria Math" w:eastAsia="Times New Roman" w:hAnsi="Cambria Math" w:cs="Times New Roman"/>
        </w:rPr>
        <w:t xml:space="preserve"> This position is projected to work the College's normal business hours of </w:t>
      </w:r>
      <w:r w:rsidR="00C974AA" w:rsidRPr="00977F3C">
        <w:rPr>
          <w:rFonts w:ascii="Cambria Math" w:hAnsi="Cambria Math"/>
        </w:rPr>
        <w:t xml:space="preserve">Monday through Thursday, 7:45 a.m. to 4:45 p.m. and Friday, 7:45 a.m. to 3:30 p.m.  </w:t>
      </w:r>
      <w:r w:rsidR="00F701DB" w:rsidRPr="00977F3C">
        <w:rPr>
          <w:rFonts w:ascii="Cambria Math" w:hAnsi="Cambria Math"/>
        </w:rPr>
        <w:t>Position may require travel to any of the satellite locations with the College’s service area both day and/or evenings.</w:t>
      </w:r>
    </w:p>
    <w:p w:rsidR="00991CAD" w:rsidRPr="00977F3C" w:rsidRDefault="006723C9" w:rsidP="00C974AA">
      <w:pPr>
        <w:spacing w:after="0" w:line="240" w:lineRule="auto"/>
        <w:rPr>
          <w:rFonts w:ascii="Cambria Math" w:hAnsi="Cambria Math"/>
        </w:rPr>
      </w:pPr>
      <w:r w:rsidRPr="00977F3C">
        <w:rPr>
          <w:rFonts w:ascii="Cambria Math" w:hAnsi="Cambria Math"/>
        </w:rPr>
        <w:t xml:space="preserve"> </w:t>
      </w:r>
    </w:p>
    <w:p w:rsidR="00826839" w:rsidRPr="00977F3C" w:rsidRDefault="00977F3C" w:rsidP="00A95DF9">
      <w:pPr>
        <w:pStyle w:val="NoSpacing"/>
        <w:rPr>
          <w:rFonts w:ascii="Cambria Math" w:hAnsi="Cambria Math"/>
          <w:b/>
        </w:rPr>
      </w:pPr>
      <w:r w:rsidRPr="00977F3C">
        <w:rPr>
          <w:rFonts w:ascii="Cambria Math" w:hAnsi="Cambria Math"/>
          <w:b/>
        </w:rPr>
        <w:t>Minimum Qualifications:</w:t>
      </w:r>
    </w:p>
    <w:p w:rsidR="00075DE9" w:rsidRPr="00977F3C" w:rsidRDefault="00075DE9" w:rsidP="00075DE9">
      <w:pPr>
        <w:pStyle w:val="NoSpacing"/>
        <w:numPr>
          <w:ilvl w:val="0"/>
          <w:numId w:val="1"/>
        </w:numPr>
        <w:rPr>
          <w:rFonts w:ascii="Cambria Math" w:hAnsi="Cambria Math"/>
        </w:rPr>
      </w:pPr>
      <w:r w:rsidRPr="00977F3C">
        <w:rPr>
          <w:rFonts w:ascii="Cambria Math" w:hAnsi="Cambria Math"/>
        </w:rPr>
        <w:t xml:space="preserve">Associate’s Degree in Aviation Maintenance or related field from a regionally accredited college or university. </w:t>
      </w:r>
    </w:p>
    <w:p w:rsidR="00826839" w:rsidRPr="00977F3C" w:rsidRDefault="00977F3C" w:rsidP="00F701DB">
      <w:pPr>
        <w:pStyle w:val="NoSpacing"/>
        <w:numPr>
          <w:ilvl w:val="0"/>
          <w:numId w:val="1"/>
        </w:numPr>
        <w:rPr>
          <w:rFonts w:ascii="Cambria Math" w:hAnsi="Cambria Math"/>
        </w:rPr>
      </w:pPr>
      <w:r>
        <w:rPr>
          <w:rFonts w:ascii="Cambria Math" w:hAnsi="Cambria Math"/>
        </w:rPr>
        <w:t xml:space="preserve">Documented three (3) years </w:t>
      </w:r>
      <w:r w:rsidR="00826839" w:rsidRPr="00977F3C">
        <w:rPr>
          <w:rFonts w:ascii="Cambria Math" w:hAnsi="Cambria Math"/>
        </w:rPr>
        <w:t>paid</w:t>
      </w:r>
      <w:r w:rsidR="002A037E" w:rsidRPr="00977F3C">
        <w:rPr>
          <w:rFonts w:ascii="Cambria Math" w:hAnsi="Cambria Math"/>
        </w:rPr>
        <w:t xml:space="preserve"> full-t</w:t>
      </w:r>
      <w:r w:rsidR="00F701DB" w:rsidRPr="00977F3C">
        <w:rPr>
          <w:rFonts w:ascii="Cambria Math" w:hAnsi="Cambria Math"/>
        </w:rPr>
        <w:t>ime, in-field work experience</w:t>
      </w:r>
      <w:r w:rsidR="00826839" w:rsidRPr="00977F3C">
        <w:rPr>
          <w:rFonts w:ascii="Cambria Math" w:hAnsi="Cambria Math"/>
        </w:rPr>
        <w:t xml:space="preserve"> to include</w:t>
      </w:r>
      <w:r>
        <w:rPr>
          <w:rFonts w:ascii="Cambria Math" w:hAnsi="Cambria Math"/>
        </w:rPr>
        <w:t xml:space="preserve"> </w:t>
      </w:r>
      <w:r w:rsidR="00826839" w:rsidRPr="00977F3C">
        <w:rPr>
          <w:rFonts w:ascii="Cambria Math" w:hAnsi="Cambria Math"/>
        </w:rPr>
        <w:t xml:space="preserve">competencies, skills and knowledge levels in the </w:t>
      </w:r>
      <w:r w:rsidR="00DC6CF8" w:rsidRPr="00977F3C">
        <w:rPr>
          <w:rFonts w:ascii="Cambria Math" w:hAnsi="Cambria Math"/>
        </w:rPr>
        <w:t>aviation maintenance and aircraft structural</w:t>
      </w:r>
      <w:r w:rsidR="00826839" w:rsidRPr="00977F3C">
        <w:rPr>
          <w:rFonts w:ascii="Cambria Math" w:hAnsi="Cambria Math"/>
        </w:rPr>
        <w:t xml:space="preserve"> technology instructional program</w:t>
      </w:r>
      <w:r w:rsidR="00DC6CF8" w:rsidRPr="00977F3C">
        <w:rPr>
          <w:rFonts w:ascii="Cambria Math" w:hAnsi="Cambria Math"/>
        </w:rPr>
        <w:t>s</w:t>
      </w:r>
      <w:r w:rsidR="00826839" w:rsidRPr="00977F3C">
        <w:rPr>
          <w:rFonts w:ascii="Cambria Math" w:hAnsi="Cambria Math"/>
        </w:rPr>
        <w:t>.</w:t>
      </w:r>
    </w:p>
    <w:p w:rsidR="00DE370E" w:rsidRPr="00977F3C" w:rsidRDefault="009C1BB1" w:rsidP="002A037E">
      <w:pPr>
        <w:pStyle w:val="NoSpacing"/>
        <w:numPr>
          <w:ilvl w:val="0"/>
          <w:numId w:val="1"/>
        </w:numPr>
        <w:rPr>
          <w:rFonts w:ascii="Cambria Math" w:hAnsi="Cambria Math"/>
        </w:rPr>
      </w:pPr>
      <w:r w:rsidRPr="00977F3C">
        <w:rPr>
          <w:rFonts w:ascii="Cambria Math" w:hAnsi="Cambria Math"/>
        </w:rPr>
        <w:t>Possess c</w:t>
      </w:r>
      <w:r w:rsidR="00DE370E" w:rsidRPr="00977F3C">
        <w:rPr>
          <w:rFonts w:ascii="Cambria Math" w:hAnsi="Cambria Math"/>
        </w:rPr>
        <w:t xml:space="preserve">urrent FAA </w:t>
      </w:r>
      <w:r w:rsidRPr="00977F3C">
        <w:rPr>
          <w:rFonts w:ascii="Cambria Math" w:hAnsi="Cambria Math"/>
        </w:rPr>
        <w:t>Airframe and Powerplant certificate.</w:t>
      </w:r>
    </w:p>
    <w:p w:rsidR="00977F3C" w:rsidRDefault="00977F3C" w:rsidP="00826839">
      <w:pPr>
        <w:pStyle w:val="NoSpacing"/>
        <w:rPr>
          <w:rFonts w:ascii="Cambria Math" w:hAnsi="Cambria Math"/>
          <w:b/>
        </w:rPr>
      </w:pPr>
    </w:p>
    <w:p w:rsidR="00826839" w:rsidRPr="00977F3C" w:rsidRDefault="00977F3C" w:rsidP="00826839">
      <w:pPr>
        <w:pStyle w:val="NoSpacing"/>
        <w:rPr>
          <w:rFonts w:ascii="Cambria Math" w:hAnsi="Cambria Math"/>
          <w:b/>
        </w:rPr>
      </w:pPr>
      <w:r w:rsidRPr="00977F3C">
        <w:rPr>
          <w:rFonts w:ascii="Cambria Math" w:hAnsi="Cambria Math"/>
          <w:b/>
        </w:rPr>
        <w:t>Preferred Qualification</w:t>
      </w:r>
      <w:r>
        <w:rPr>
          <w:rFonts w:ascii="Cambria Math" w:hAnsi="Cambria Math"/>
          <w:b/>
        </w:rPr>
        <w:t>s, in addition to minimum qualifications</w:t>
      </w:r>
      <w:r w:rsidRPr="00977F3C">
        <w:rPr>
          <w:rFonts w:ascii="Cambria Math" w:hAnsi="Cambria Math"/>
          <w:b/>
        </w:rPr>
        <w:t>:</w:t>
      </w:r>
    </w:p>
    <w:p w:rsidR="008F6093" w:rsidRPr="00977F3C" w:rsidRDefault="008F6093" w:rsidP="008F6093">
      <w:pPr>
        <w:pStyle w:val="NoSpacing"/>
        <w:numPr>
          <w:ilvl w:val="0"/>
          <w:numId w:val="1"/>
        </w:numPr>
        <w:rPr>
          <w:rFonts w:ascii="Cambria Math" w:hAnsi="Cambria Math"/>
        </w:rPr>
      </w:pPr>
      <w:r w:rsidRPr="00977F3C">
        <w:rPr>
          <w:rFonts w:ascii="Cambria Math" w:hAnsi="Cambria Math"/>
        </w:rPr>
        <w:t xml:space="preserve">Bachelor’s Degree in Aviation Maintenance or related field from a regionally accredited college or university. </w:t>
      </w:r>
    </w:p>
    <w:p w:rsidR="00744BBC" w:rsidRPr="00977F3C" w:rsidRDefault="00F701DB" w:rsidP="00F701DB">
      <w:pPr>
        <w:pStyle w:val="NoSpacing"/>
        <w:numPr>
          <w:ilvl w:val="0"/>
          <w:numId w:val="3"/>
        </w:numPr>
        <w:rPr>
          <w:rFonts w:ascii="Cambria Math" w:hAnsi="Cambria Math"/>
        </w:rPr>
      </w:pPr>
      <w:r w:rsidRPr="00977F3C">
        <w:rPr>
          <w:rFonts w:ascii="Cambria Math" w:hAnsi="Cambria Math"/>
        </w:rPr>
        <w:t xml:space="preserve">Training or </w:t>
      </w:r>
      <w:r w:rsidR="00826839" w:rsidRPr="00977F3C">
        <w:rPr>
          <w:rFonts w:ascii="Cambria Math" w:hAnsi="Cambria Math"/>
        </w:rPr>
        <w:t>Teaching experience at the postsecondary level.</w:t>
      </w:r>
    </w:p>
    <w:p w:rsidR="00F701DB" w:rsidRPr="00977F3C" w:rsidRDefault="00F701DB" w:rsidP="00F701DB">
      <w:pPr>
        <w:pStyle w:val="NoSpacing"/>
        <w:ind w:left="720"/>
        <w:rPr>
          <w:rFonts w:ascii="Cambria Math" w:hAnsi="Cambria Math"/>
        </w:rPr>
      </w:pPr>
    </w:p>
    <w:p w:rsidR="00744BBC" w:rsidRPr="00977F3C" w:rsidRDefault="00977F3C" w:rsidP="00744BBC">
      <w:pPr>
        <w:spacing w:after="0"/>
        <w:rPr>
          <w:rFonts w:ascii="Cambria Math" w:hAnsi="Cambria Math"/>
          <w:b/>
        </w:rPr>
      </w:pPr>
      <w:r w:rsidRPr="00977F3C">
        <w:rPr>
          <w:rFonts w:ascii="Cambria Math" w:hAnsi="Cambria Math"/>
          <w:b/>
        </w:rPr>
        <w:t>Salary / Benefits:</w:t>
      </w:r>
    </w:p>
    <w:p w:rsidR="005C20C2" w:rsidRPr="00977F3C" w:rsidRDefault="00C974AA" w:rsidP="005C20C2">
      <w:pPr>
        <w:spacing w:after="0" w:line="240" w:lineRule="auto"/>
        <w:jc w:val="both"/>
        <w:rPr>
          <w:rFonts w:ascii="Cambria Math" w:hAnsi="Cambria Math"/>
        </w:rPr>
      </w:pPr>
      <w:r w:rsidRPr="00977F3C">
        <w:rPr>
          <w:rFonts w:ascii="Cambria Math" w:hAnsi="Cambria Math"/>
        </w:rPr>
        <w:t xml:space="preserve">Target annual gross salary is mid </w:t>
      </w:r>
      <w:r w:rsidR="005D1E02" w:rsidRPr="00977F3C">
        <w:rPr>
          <w:rFonts w:ascii="Cambria Math" w:hAnsi="Cambria Math"/>
        </w:rPr>
        <w:t xml:space="preserve">to upper </w:t>
      </w:r>
      <w:r w:rsidRPr="00977F3C">
        <w:rPr>
          <w:rFonts w:ascii="Cambria Math" w:hAnsi="Cambria Math"/>
        </w:rPr>
        <w:t xml:space="preserve">$40s. Actual rate is determined by the candidate’s experience and credentials. </w:t>
      </w:r>
      <w:r w:rsidR="005C20C2" w:rsidRPr="00977F3C">
        <w:rPr>
          <w:rFonts w:ascii="Cambria Math" w:hAnsi="Cambria Math"/>
        </w:rPr>
        <w:t xml:space="preserve">This is a 12 month, full-time position and is eligible for benefits to include retirement, insurance, leave accrual and holiday pay.  CGTC is a member of Teachers Retirement System of Georgia (TRS) and Employees Retirement System of Georgia (ERS).  </w:t>
      </w:r>
    </w:p>
    <w:p w:rsidR="00F50094" w:rsidRDefault="00F50094" w:rsidP="00F50094">
      <w:pPr>
        <w:rPr>
          <w:rFonts w:ascii="Cambria Math" w:eastAsia="Times New Roman" w:hAnsi="Cambria Math" w:cs="Times New Roman"/>
          <w:b/>
        </w:rPr>
      </w:pPr>
    </w:p>
    <w:p w:rsidR="00983234" w:rsidRPr="00F048FC" w:rsidRDefault="00983234" w:rsidP="00983234">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983234" w:rsidRPr="00F048FC" w:rsidRDefault="00983234" w:rsidP="00983234">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3234" w:rsidRPr="00F048FC" w:rsidRDefault="00983234" w:rsidP="00983234">
      <w:pPr>
        <w:pStyle w:val="ListParagraph"/>
        <w:spacing w:before="100" w:beforeAutospacing="1" w:after="100" w:afterAutospacing="1" w:line="240" w:lineRule="auto"/>
        <w:ind w:left="1440"/>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3234" w:rsidRPr="00F048FC" w:rsidRDefault="00983234" w:rsidP="00983234">
      <w:pPr>
        <w:pStyle w:val="ListParagraph"/>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3234" w:rsidRPr="00F048FC" w:rsidRDefault="00983234" w:rsidP="00983234">
      <w:pPr>
        <w:pStyle w:val="ListParagraph"/>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3234" w:rsidRPr="00F048FC" w:rsidRDefault="00983234" w:rsidP="00983234">
      <w:pPr>
        <w:pStyle w:val="ListParagraph"/>
        <w:rPr>
          <w:rFonts w:ascii="Cambria Math" w:hAnsi="Cambria Math"/>
        </w:rPr>
      </w:pPr>
    </w:p>
    <w:p w:rsidR="00983234" w:rsidRPr="00F048FC" w:rsidRDefault="00983234" w:rsidP="0098323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3234" w:rsidRPr="00F048FC" w:rsidRDefault="00983234" w:rsidP="0098323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3234" w:rsidRPr="00F048FC" w:rsidRDefault="00983234" w:rsidP="0098323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3234" w:rsidRPr="00F048FC" w:rsidRDefault="00983234" w:rsidP="0098323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 xml:space="preserve">Motor Vehicle Records </w:t>
            </w:r>
          </w:p>
        </w:tc>
      </w:tr>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Employment References</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Pre-Employment Drug Test</w:t>
            </w:r>
          </w:p>
        </w:tc>
      </w:tr>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Credit History Records</w:t>
            </w:r>
          </w:p>
        </w:tc>
      </w:tr>
      <w:tr w:rsidR="00983234" w:rsidRPr="00F048FC" w:rsidTr="00845BD1">
        <w:trPr>
          <w:trHeight w:val="576"/>
          <w:jc w:val="center"/>
        </w:trPr>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3234" w:rsidRPr="00F048FC" w:rsidRDefault="00983234" w:rsidP="00845BD1">
            <w:pPr>
              <w:jc w:val="both"/>
              <w:rPr>
                <w:rFonts w:ascii="Cambria Math" w:hAnsi="Cambria Math"/>
                <w:color w:val="000000"/>
              </w:rPr>
            </w:pPr>
            <w:r w:rsidRPr="00F048FC">
              <w:rPr>
                <w:rFonts w:ascii="Cambria Math" w:hAnsi="Cambria Math"/>
                <w:color w:val="000000"/>
              </w:rPr>
              <w:t>Medical Examination</w:t>
            </w:r>
          </w:p>
        </w:tc>
      </w:tr>
    </w:tbl>
    <w:p w:rsidR="00983234" w:rsidRPr="00F048FC" w:rsidRDefault="00983234" w:rsidP="00983234">
      <w:pPr>
        <w:jc w:val="both"/>
        <w:rPr>
          <w:rFonts w:ascii="Cambria Math" w:hAnsi="Cambria Math"/>
          <w:b/>
          <w:color w:val="000000"/>
        </w:rPr>
      </w:pPr>
    </w:p>
    <w:p w:rsidR="00983234" w:rsidRDefault="00983234" w:rsidP="0098323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3234" w:rsidRPr="00F048FC" w:rsidRDefault="00983234" w:rsidP="00983234">
      <w:pPr>
        <w:pStyle w:val="PlainText"/>
        <w:jc w:val="both"/>
        <w:rPr>
          <w:rStyle w:val="red"/>
          <w:rFonts w:ascii="Cambria Math" w:hAnsi="Cambria Math"/>
          <w:szCs w:val="22"/>
        </w:rPr>
      </w:pPr>
    </w:p>
    <w:p w:rsidR="00983234" w:rsidRDefault="00DB1B1C" w:rsidP="00983234">
      <w:pPr>
        <w:pStyle w:val="PlainText"/>
        <w:rPr>
          <w:rFonts w:eastAsiaTheme="minorHAnsi"/>
        </w:rPr>
      </w:pPr>
      <w:r>
        <w:rPr>
          <w:rFonts w:ascii="Cambria Math" w:eastAsia="Times New Roman" w:hAnsi="Cambria Math"/>
          <w:iCs/>
        </w:rPr>
        <w:lastRenderedPageBreak/>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983234" w:rsidRPr="00E502D7">
        <w:rPr>
          <w:rFonts w:ascii="Cambria Math" w:hAnsi="Cambria Math"/>
        </w:rPr>
        <w:t xml:space="preserve">.   </w:t>
      </w:r>
    </w:p>
    <w:p w:rsidR="00983234" w:rsidRPr="00F048FC" w:rsidRDefault="00983234" w:rsidP="00983234">
      <w:pPr>
        <w:pStyle w:val="PlainText"/>
        <w:jc w:val="both"/>
        <w:rPr>
          <w:rFonts w:ascii="Cambria Math" w:eastAsia="Times New Roman" w:hAnsi="Cambria Math"/>
          <w:iCs/>
          <w:szCs w:val="22"/>
        </w:rPr>
      </w:pPr>
    </w:p>
    <w:p w:rsidR="00983234" w:rsidRPr="00F048FC" w:rsidRDefault="00983234" w:rsidP="00983234">
      <w:pPr>
        <w:spacing w:after="0"/>
        <w:jc w:val="both"/>
        <w:rPr>
          <w:rFonts w:ascii="Cambria Math" w:hAnsi="Cambria Math"/>
          <w:b/>
        </w:rPr>
      </w:pPr>
    </w:p>
    <w:p w:rsidR="00983234" w:rsidRPr="00F048FC" w:rsidRDefault="00983234" w:rsidP="0098323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83234" w:rsidRPr="00F048FC" w:rsidRDefault="00983234" w:rsidP="00983234">
      <w:pPr>
        <w:pStyle w:val="NoSpacing"/>
        <w:rPr>
          <w:rFonts w:ascii="Cambria Math" w:hAnsi="Cambria Math"/>
        </w:rPr>
      </w:pPr>
    </w:p>
    <w:p w:rsidR="00983234" w:rsidRPr="00F048FC" w:rsidRDefault="00983234" w:rsidP="00983234">
      <w:pPr>
        <w:rPr>
          <w:rFonts w:ascii="Cambria Math" w:hAnsi="Cambria Math"/>
        </w:rPr>
      </w:pPr>
    </w:p>
    <w:p w:rsidR="00983234" w:rsidRPr="00F048FC" w:rsidRDefault="00983234" w:rsidP="00F50094">
      <w:pPr>
        <w:rPr>
          <w:rFonts w:ascii="Cambria Math" w:hAnsi="Cambria Math"/>
        </w:rPr>
      </w:pPr>
    </w:p>
    <w:p w:rsidR="00826839" w:rsidRPr="00977F3C" w:rsidRDefault="00826839" w:rsidP="005C20C2">
      <w:pPr>
        <w:spacing w:after="0"/>
        <w:rPr>
          <w:rFonts w:ascii="Cambria Math" w:hAnsi="Cambria Math"/>
          <w:b/>
        </w:rPr>
      </w:pPr>
    </w:p>
    <w:sectPr w:rsidR="00826839" w:rsidRPr="00977F3C" w:rsidSect="0098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6C67"/>
    <w:rsid w:val="00075DE9"/>
    <w:rsid w:val="00095036"/>
    <w:rsid w:val="00095398"/>
    <w:rsid w:val="000A633B"/>
    <w:rsid w:val="00113AAE"/>
    <w:rsid w:val="00151430"/>
    <w:rsid w:val="001802D5"/>
    <w:rsid w:val="00180A91"/>
    <w:rsid w:val="001D25D3"/>
    <w:rsid w:val="001F65E9"/>
    <w:rsid w:val="002052C6"/>
    <w:rsid w:val="00214AEA"/>
    <w:rsid w:val="00241B00"/>
    <w:rsid w:val="002A037E"/>
    <w:rsid w:val="002D512A"/>
    <w:rsid w:val="002E7CB1"/>
    <w:rsid w:val="002F623B"/>
    <w:rsid w:val="0030740E"/>
    <w:rsid w:val="003409D1"/>
    <w:rsid w:val="00340BDE"/>
    <w:rsid w:val="00355B18"/>
    <w:rsid w:val="003A409E"/>
    <w:rsid w:val="003C1A39"/>
    <w:rsid w:val="003C30CC"/>
    <w:rsid w:val="0050284F"/>
    <w:rsid w:val="005C20C2"/>
    <w:rsid w:val="005C2757"/>
    <w:rsid w:val="005D1E02"/>
    <w:rsid w:val="00667ABF"/>
    <w:rsid w:val="006723C9"/>
    <w:rsid w:val="00681920"/>
    <w:rsid w:val="006B05C8"/>
    <w:rsid w:val="006D70B6"/>
    <w:rsid w:val="00744BBC"/>
    <w:rsid w:val="00791C97"/>
    <w:rsid w:val="00826839"/>
    <w:rsid w:val="0086626F"/>
    <w:rsid w:val="00876DD9"/>
    <w:rsid w:val="008B0695"/>
    <w:rsid w:val="008F6093"/>
    <w:rsid w:val="0092557F"/>
    <w:rsid w:val="00951AE5"/>
    <w:rsid w:val="00957EAB"/>
    <w:rsid w:val="00977F3C"/>
    <w:rsid w:val="00983234"/>
    <w:rsid w:val="00984893"/>
    <w:rsid w:val="00991CAD"/>
    <w:rsid w:val="00993314"/>
    <w:rsid w:val="009A6BB6"/>
    <w:rsid w:val="009C1BB1"/>
    <w:rsid w:val="00A35967"/>
    <w:rsid w:val="00A421D3"/>
    <w:rsid w:val="00A469FD"/>
    <w:rsid w:val="00A90B32"/>
    <w:rsid w:val="00A95DF9"/>
    <w:rsid w:val="00AB71B0"/>
    <w:rsid w:val="00AD181D"/>
    <w:rsid w:val="00B00463"/>
    <w:rsid w:val="00B02E4B"/>
    <w:rsid w:val="00B55373"/>
    <w:rsid w:val="00C609AD"/>
    <w:rsid w:val="00C775B3"/>
    <w:rsid w:val="00C974AA"/>
    <w:rsid w:val="00D17503"/>
    <w:rsid w:val="00D42826"/>
    <w:rsid w:val="00D964AA"/>
    <w:rsid w:val="00D96968"/>
    <w:rsid w:val="00DB1B1C"/>
    <w:rsid w:val="00DC6CF8"/>
    <w:rsid w:val="00DE370E"/>
    <w:rsid w:val="00DE60A6"/>
    <w:rsid w:val="00DE7E51"/>
    <w:rsid w:val="00DF237C"/>
    <w:rsid w:val="00E37A0B"/>
    <w:rsid w:val="00E4179B"/>
    <w:rsid w:val="00E541E0"/>
    <w:rsid w:val="00E564E3"/>
    <w:rsid w:val="00E770F6"/>
    <w:rsid w:val="00EB228C"/>
    <w:rsid w:val="00EC4781"/>
    <w:rsid w:val="00F33987"/>
    <w:rsid w:val="00F50094"/>
    <w:rsid w:val="00F54F39"/>
    <w:rsid w:val="00F67ABF"/>
    <w:rsid w:val="00F701DB"/>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86BA-4E37-4512-BF7B-287DA70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44BBC"/>
    <w:pPr>
      <w:spacing w:after="120" w:line="480" w:lineRule="auto"/>
    </w:pPr>
  </w:style>
  <w:style w:type="character" w:customStyle="1" w:styleId="BodyText2Char">
    <w:name w:val="Body Text 2 Char"/>
    <w:basedOn w:val="DefaultParagraphFont"/>
    <w:link w:val="BodyText2"/>
    <w:uiPriority w:val="99"/>
    <w:semiHidden/>
    <w:rsid w:val="00744BBC"/>
  </w:style>
  <w:style w:type="paragraph" w:styleId="PlainText">
    <w:name w:val="Plain Text"/>
    <w:basedOn w:val="Normal"/>
    <w:link w:val="PlainTextChar"/>
    <w:uiPriority w:val="99"/>
    <w:semiHidden/>
    <w:unhideWhenUsed/>
    <w:rsid w:val="00744BB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44BBC"/>
    <w:rPr>
      <w:rFonts w:ascii="Calibri" w:eastAsia="Calibri" w:hAnsi="Calibri" w:cs="Times New Roman"/>
      <w:szCs w:val="21"/>
    </w:rPr>
  </w:style>
  <w:style w:type="paragraph" w:styleId="ListParagraph">
    <w:name w:val="List Paragraph"/>
    <w:basedOn w:val="Normal"/>
    <w:uiPriority w:val="34"/>
    <w:qFormat/>
    <w:rsid w:val="00744BBC"/>
    <w:pPr>
      <w:ind w:left="720"/>
      <w:contextualSpacing/>
    </w:pPr>
  </w:style>
  <w:style w:type="paragraph" w:styleId="NormalWeb">
    <w:name w:val="Normal (Web)"/>
    <w:basedOn w:val="Normal"/>
    <w:uiPriority w:val="99"/>
    <w:unhideWhenUsed/>
    <w:rsid w:val="00C974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C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9BCD-9DAC-4C4B-A0C5-86043BCC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2017-05-10T17:48:00Z</cp:lastPrinted>
  <dcterms:created xsi:type="dcterms:W3CDTF">2017-08-03T13:28:00Z</dcterms:created>
  <dcterms:modified xsi:type="dcterms:W3CDTF">2017-08-03T13:28:00Z</dcterms:modified>
</cp:coreProperties>
</file>