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4310E7" w:rsidP="0041762D">
      <w:pPr>
        <w:spacing w:after="0" w:line="240" w:lineRule="auto"/>
        <w:jc w:val="center"/>
        <w:rPr>
          <w:rFonts w:ascii="Arial" w:hAnsi="Arial" w:cs="Arial"/>
          <w:b/>
          <w:sz w:val="24"/>
          <w:szCs w:val="24"/>
        </w:rPr>
      </w:pPr>
      <w:r>
        <w:rPr>
          <w:rFonts w:ascii="Arial" w:hAnsi="Arial" w:cs="Arial"/>
          <w:b/>
          <w:sz w:val="24"/>
          <w:szCs w:val="24"/>
        </w:rPr>
        <w:t>June</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B61991">
        <w:rPr>
          <w:rFonts w:ascii="Arial" w:hAnsi="Arial" w:cs="Arial"/>
          <w:sz w:val="24"/>
          <w:szCs w:val="24"/>
        </w:rPr>
        <w:t>English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4310E7">
        <w:rPr>
          <w:rFonts w:ascii="Arial" w:hAnsi="Arial" w:cs="Arial"/>
          <w:sz w:val="24"/>
          <w:szCs w:val="24"/>
        </w:rPr>
        <w:t>June 25</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981702">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41762D" w:rsidRPr="003A3D30" w:rsidRDefault="0041762D" w:rsidP="0041762D">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w:t>
      </w:r>
      <w:r w:rsidR="00596316" w:rsidRPr="00246FFE">
        <w:rPr>
          <w:rFonts w:ascii="Arial" w:hAnsi="Arial" w:cs="Arial"/>
          <w:sz w:val="24"/>
          <w:szCs w:val="24"/>
        </w:rPr>
        <w:t>,</w:t>
      </w:r>
      <w:r w:rsidRPr="00246FFE">
        <w:rPr>
          <w:rFonts w:ascii="Arial" w:hAnsi="Arial" w:cs="Arial"/>
          <w:sz w:val="24"/>
          <w:szCs w:val="24"/>
        </w:rPr>
        <w:t xml:space="preserve">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pStyle w:val="NoSpacing"/>
        <w:tabs>
          <w:tab w:val="left" w:pos="2880"/>
        </w:tabs>
        <w:rPr>
          <w:rFonts w:ascii="Arial" w:hAnsi="Arial" w:cs="Arial"/>
          <w:sz w:val="24"/>
          <w:szCs w:val="24"/>
        </w:rPr>
      </w:pP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95A46">
        <w:rPr>
          <w:rFonts w:ascii="Arial" w:hAnsi="Arial" w:cs="Arial"/>
          <w:sz w:val="24"/>
          <w:szCs w:val="24"/>
        </w:rPr>
        <w:t xml:space="preserve">Fall Semester beginning August 2018, </w:t>
      </w:r>
      <w:r w:rsidR="00B82F76">
        <w:rPr>
          <w:rFonts w:ascii="Arial" w:hAnsi="Arial" w:cs="Arial"/>
          <w:sz w:val="24"/>
          <w:szCs w:val="24"/>
        </w:rPr>
        <w:t>Putnam County High School</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w:t>
      </w:r>
      <w:r w:rsidR="00954770">
        <w:rPr>
          <w:rFonts w:ascii="Arial" w:hAnsi="Arial" w:cs="Arial"/>
          <w:sz w:val="24"/>
          <w:szCs w:val="24"/>
        </w:rPr>
        <w:t xml:space="preserve">at </w:t>
      </w:r>
      <w:r w:rsidR="00B82F76">
        <w:rPr>
          <w:rFonts w:ascii="Arial" w:hAnsi="Arial" w:cs="Arial"/>
          <w:sz w:val="24"/>
          <w:szCs w:val="24"/>
        </w:rPr>
        <w:t>Putnam County High School</w:t>
      </w:r>
      <w:r w:rsidR="00942A99" w:rsidRPr="00270218">
        <w:rPr>
          <w:rFonts w:ascii="Arial" w:hAnsi="Arial" w:cs="Arial"/>
          <w:sz w:val="24"/>
          <w:szCs w:val="24"/>
        </w:rPr>
        <w:t xml:space="preserve">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bookmarkStart w:id="0" w:name="_GoBack"/>
      <w:bookmarkEnd w:id="0"/>
    </w:p>
    <w:p w:rsidR="00695A46" w:rsidRPr="00695A46" w:rsidRDefault="00695A46" w:rsidP="00695A46">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lastRenderedPageBreak/>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 xml:space="preserve">The Title IX/Section 504/ADA Coordinator for CGTC nondiscrimination policies is Cathy Johnson, Executive Director for Conduct, Appeals and Compliance, Room A136, 80 Cohen Walker Drive, </w:t>
      </w:r>
      <w:r w:rsidRPr="00651B78">
        <w:rPr>
          <w:rFonts w:ascii="Arial" w:eastAsiaTheme="minorHAnsi" w:hAnsi="Arial" w:cs="Arial"/>
          <w:sz w:val="24"/>
          <w:szCs w:val="24"/>
        </w:rPr>
        <w:lastRenderedPageBreak/>
        <w:t>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11B03"/>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310E7"/>
    <w:rsid w:val="00446397"/>
    <w:rsid w:val="00460A7B"/>
    <w:rsid w:val="00463D33"/>
    <w:rsid w:val="00466E3D"/>
    <w:rsid w:val="0048707B"/>
    <w:rsid w:val="0050284F"/>
    <w:rsid w:val="00596316"/>
    <w:rsid w:val="005A002E"/>
    <w:rsid w:val="00616E65"/>
    <w:rsid w:val="00651B78"/>
    <w:rsid w:val="00667ABF"/>
    <w:rsid w:val="00681920"/>
    <w:rsid w:val="00686053"/>
    <w:rsid w:val="00692905"/>
    <w:rsid w:val="00695A46"/>
    <w:rsid w:val="006B05C8"/>
    <w:rsid w:val="006D187B"/>
    <w:rsid w:val="006D70B6"/>
    <w:rsid w:val="006E13DC"/>
    <w:rsid w:val="007A612A"/>
    <w:rsid w:val="00804758"/>
    <w:rsid w:val="00826839"/>
    <w:rsid w:val="00827E69"/>
    <w:rsid w:val="0085687D"/>
    <w:rsid w:val="00876DD9"/>
    <w:rsid w:val="008B0695"/>
    <w:rsid w:val="00906200"/>
    <w:rsid w:val="00942A99"/>
    <w:rsid w:val="00952A72"/>
    <w:rsid w:val="00954770"/>
    <w:rsid w:val="00957EAB"/>
    <w:rsid w:val="00974002"/>
    <w:rsid w:val="00981702"/>
    <w:rsid w:val="00991CAD"/>
    <w:rsid w:val="00993314"/>
    <w:rsid w:val="00A421D3"/>
    <w:rsid w:val="00A90B32"/>
    <w:rsid w:val="00A95DF9"/>
    <w:rsid w:val="00A979E5"/>
    <w:rsid w:val="00AB71B0"/>
    <w:rsid w:val="00AC38F2"/>
    <w:rsid w:val="00AD181D"/>
    <w:rsid w:val="00AF03AA"/>
    <w:rsid w:val="00B00463"/>
    <w:rsid w:val="00B02E4B"/>
    <w:rsid w:val="00B26743"/>
    <w:rsid w:val="00B30024"/>
    <w:rsid w:val="00B55188"/>
    <w:rsid w:val="00B61991"/>
    <w:rsid w:val="00B76B0F"/>
    <w:rsid w:val="00B82F76"/>
    <w:rsid w:val="00BC683B"/>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2B84"/>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7386-9B33-453C-9B4C-0BB239E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Durham, Shannon</cp:lastModifiedBy>
  <cp:revision>3</cp:revision>
  <cp:lastPrinted>2011-06-22T18:38:00Z</cp:lastPrinted>
  <dcterms:created xsi:type="dcterms:W3CDTF">2018-06-04T19:53:00Z</dcterms:created>
  <dcterms:modified xsi:type="dcterms:W3CDTF">2018-06-04T19:54:00Z</dcterms:modified>
</cp:coreProperties>
</file>