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414C" w:rsidRDefault="00EC2325" w:rsidP="00377361">
      <w:pPr>
        <w:spacing w:after="0" w:line="240" w:lineRule="auto"/>
        <w:jc w:val="center"/>
        <w:rPr>
          <w:rFonts w:ascii="Cambria Math" w:hAnsi="Cambria Math"/>
          <w:b/>
        </w:rPr>
      </w:pPr>
      <w:r>
        <w:rPr>
          <w:rFonts w:ascii="Cambria Math" w:hAnsi="Cambria Math"/>
          <w:b/>
        </w:rPr>
        <w:t>January 2017</w:t>
      </w:r>
    </w:p>
    <w:p w:rsidR="006D187B" w:rsidRDefault="00630488" w:rsidP="00377361">
      <w:pPr>
        <w:spacing w:after="0" w:line="240" w:lineRule="auto"/>
        <w:jc w:val="center"/>
        <w:rPr>
          <w:rFonts w:ascii="Cambria Math" w:hAnsi="Cambria Math"/>
          <w:b/>
        </w:rPr>
      </w:pPr>
      <w:r>
        <w:rPr>
          <w:rFonts w:ascii="Cambria Math" w:hAnsi="Cambria Math"/>
          <w:b/>
        </w:rPr>
        <w:t xml:space="preserve"> </w:t>
      </w:r>
    </w:p>
    <w:p w:rsidR="00164B22" w:rsidRDefault="00164B22" w:rsidP="00A95DF9">
      <w:pPr>
        <w:pStyle w:val="NoSpacing"/>
        <w:rPr>
          <w:rFonts w:ascii="Cambria Math" w:hAnsi="Cambria Math"/>
          <w:b/>
        </w:rPr>
      </w:pPr>
    </w:p>
    <w:p w:rsidR="000C4ACD" w:rsidRDefault="000C4ACD" w:rsidP="000C4ACD">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2A52FB">
        <w:rPr>
          <w:rFonts w:ascii="Cambria Math" w:hAnsi="Cambria Math"/>
        </w:rPr>
        <w:t>Industrial Systems</w:t>
      </w:r>
      <w:r>
        <w:rPr>
          <w:rFonts w:ascii="Cambria Math" w:hAnsi="Cambria Math"/>
        </w:rPr>
        <w:t xml:space="preserve"> Technology </w:t>
      </w:r>
      <w:r w:rsidR="00480554">
        <w:rPr>
          <w:rFonts w:ascii="Cambria Math" w:hAnsi="Cambria Math"/>
        </w:rPr>
        <w:t>Instructor</w:t>
      </w:r>
    </w:p>
    <w:p w:rsidR="000C4ACD" w:rsidRDefault="000C4ACD" w:rsidP="000C4ACD">
      <w:pPr>
        <w:pStyle w:val="NoSpacing"/>
        <w:rPr>
          <w:rFonts w:ascii="Cambria Math" w:hAnsi="Cambria Math"/>
        </w:rPr>
      </w:pPr>
    </w:p>
    <w:p w:rsidR="000C4ACD" w:rsidRPr="00F7242E" w:rsidRDefault="001A2409" w:rsidP="000C4ACD">
      <w:pPr>
        <w:pStyle w:val="NoSpacing"/>
        <w:rPr>
          <w:rFonts w:ascii="Cambria Math" w:hAnsi="Cambria Math"/>
          <w:b/>
        </w:rPr>
      </w:pPr>
      <w:r>
        <w:rPr>
          <w:rFonts w:ascii="Cambria Math" w:hAnsi="Cambria Math"/>
          <w:b/>
        </w:rPr>
        <w:t>Application Deadline:</w:t>
      </w:r>
      <w:r>
        <w:rPr>
          <w:rFonts w:ascii="Cambria Math" w:hAnsi="Cambria Math"/>
          <w:b/>
        </w:rPr>
        <w:tab/>
      </w:r>
      <w:r w:rsidR="00EC2325">
        <w:rPr>
          <w:rFonts w:ascii="Cambria Math" w:hAnsi="Cambria Math"/>
          <w:b/>
        </w:rPr>
        <w:t>January 27</w:t>
      </w:r>
      <w:bookmarkStart w:id="0" w:name="_GoBack"/>
      <w:bookmarkEnd w:id="0"/>
      <w:r w:rsidR="00E834CC">
        <w:rPr>
          <w:rFonts w:ascii="Cambria Math" w:hAnsi="Cambria Math"/>
          <w:b/>
        </w:rPr>
        <w:t>, 2017</w:t>
      </w:r>
    </w:p>
    <w:p w:rsidR="000C4ACD" w:rsidRPr="00F7242E" w:rsidRDefault="000C4ACD" w:rsidP="000C4ACD">
      <w:pPr>
        <w:pStyle w:val="NoSpacing"/>
        <w:rPr>
          <w:rFonts w:ascii="Cambria Math" w:hAnsi="Cambria Math"/>
          <w:b/>
        </w:rPr>
      </w:pPr>
    </w:p>
    <w:p w:rsidR="000C4ACD" w:rsidRPr="00F7242E" w:rsidRDefault="000C4ACD" w:rsidP="000C4ACD">
      <w:pPr>
        <w:pStyle w:val="NoSpacing"/>
        <w:rPr>
          <w:rFonts w:ascii="Cambria Math" w:hAnsi="Cambria Math"/>
          <w:b/>
        </w:rPr>
      </w:pPr>
      <w:r w:rsidRPr="00F7242E">
        <w:rPr>
          <w:rFonts w:ascii="Cambria Math" w:hAnsi="Cambria Math"/>
          <w:b/>
        </w:rPr>
        <w:t>Projected Start Date:</w:t>
      </w:r>
      <w:r w:rsidRPr="00F7242E">
        <w:rPr>
          <w:rFonts w:ascii="Cambria Math" w:hAnsi="Cambria Math"/>
          <w:b/>
        </w:rPr>
        <w:tab/>
      </w:r>
      <w:r w:rsidR="003D6422">
        <w:rPr>
          <w:rFonts w:ascii="Cambria Math" w:hAnsi="Cambria Math"/>
        </w:rPr>
        <w:t>Immediate</w:t>
      </w:r>
    </w:p>
    <w:p w:rsidR="000C4ACD" w:rsidRDefault="000C4ACD" w:rsidP="000C4ACD">
      <w:pPr>
        <w:pStyle w:val="NoSpacing"/>
        <w:rPr>
          <w:rFonts w:ascii="Cambria Math" w:hAnsi="Cambria Math"/>
        </w:rPr>
      </w:pPr>
    </w:p>
    <w:p w:rsidR="000C4ACD" w:rsidRPr="00CC5FF0" w:rsidRDefault="003D6422" w:rsidP="000C4ACD">
      <w:pPr>
        <w:pStyle w:val="NoSpacing"/>
        <w:rPr>
          <w:rFonts w:ascii="Cambria Math" w:hAnsi="Cambria Math"/>
        </w:rPr>
      </w:pPr>
      <w:r>
        <w:rPr>
          <w:rFonts w:ascii="Cambria Math" w:hAnsi="Cambria Math"/>
          <w:b/>
        </w:rPr>
        <w:t>Position Status:</w:t>
      </w:r>
      <w:r>
        <w:rPr>
          <w:rFonts w:ascii="Cambria Math" w:hAnsi="Cambria Math"/>
          <w:b/>
        </w:rPr>
        <w:tab/>
      </w:r>
      <w:r w:rsidR="009A7736">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963F1B" w:rsidRDefault="00A95DF9" w:rsidP="00616E65">
      <w:pPr>
        <w:spacing w:after="0" w:line="240" w:lineRule="auto"/>
        <w:jc w:val="both"/>
        <w:rPr>
          <w:rFonts w:asciiTheme="majorHAnsi" w:hAnsiTheme="majorHAnsi"/>
        </w:rPr>
      </w:pPr>
      <w:r w:rsidRPr="00CC5FF0">
        <w:rPr>
          <w:rFonts w:ascii="Cambria Math" w:hAnsi="Cambria Math"/>
          <w:b/>
        </w:rPr>
        <w:t xml:space="preserve">POSITION DESCRIPTION:  </w:t>
      </w:r>
      <w:r w:rsidR="00CC1AE7" w:rsidRPr="00963F1B">
        <w:rPr>
          <w:rFonts w:asciiTheme="majorHAnsi" w:hAnsiTheme="majorHAnsi"/>
        </w:rPr>
        <w:t xml:space="preserve">Under general supervision, provides instruction to students in the </w:t>
      </w:r>
      <w:r w:rsidR="002A52FB" w:rsidRPr="00963F1B">
        <w:rPr>
          <w:rFonts w:asciiTheme="majorHAnsi" w:hAnsiTheme="majorHAnsi"/>
        </w:rPr>
        <w:t>Industrial Systems Technology</w:t>
      </w:r>
      <w:r w:rsidR="0085687D" w:rsidRPr="00963F1B">
        <w:rPr>
          <w:rFonts w:asciiTheme="majorHAnsi" w:hAnsiTheme="majorHAnsi"/>
        </w:rPr>
        <w:t xml:space="preserve"> courses</w:t>
      </w:r>
      <w:r w:rsidR="00CC1AE7" w:rsidRPr="00963F1B">
        <w:rPr>
          <w:rFonts w:asciiTheme="majorHAnsi" w:hAnsiTheme="majorHAnsi"/>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Default="00632BEB" w:rsidP="00C52143">
      <w:pPr>
        <w:spacing w:after="0"/>
        <w:rPr>
          <w:rFonts w:asciiTheme="majorHAnsi" w:hAnsiTheme="majorHAnsi"/>
        </w:rPr>
      </w:pPr>
      <w:r>
        <w:rPr>
          <w:rFonts w:ascii="Cambria Math" w:hAnsi="Cambria Math"/>
          <w:b/>
        </w:rPr>
        <w:t>PROJECTED WORK HOURS/</w:t>
      </w:r>
      <w:r w:rsidR="00991CAD" w:rsidRPr="00CC5FF0">
        <w:rPr>
          <w:rFonts w:ascii="Cambria Math" w:hAnsi="Cambria Math"/>
          <w:b/>
        </w:rPr>
        <w:t>LO</w:t>
      </w:r>
      <w:r>
        <w:rPr>
          <w:rFonts w:ascii="Cambria Math" w:hAnsi="Cambria Math"/>
          <w:b/>
        </w:rPr>
        <w:t>CATION</w:t>
      </w:r>
      <w:r w:rsidR="00991CAD" w:rsidRPr="00963F1B">
        <w:rPr>
          <w:rFonts w:asciiTheme="majorHAnsi" w:hAnsiTheme="majorHAnsi"/>
          <w:b/>
        </w:rPr>
        <w:t xml:space="preserve">:  </w:t>
      </w:r>
      <w:r w:rsidRPr="00963F1B">
        <w:rPr>
          <w:rFonts w:asciiTheme="majorHAnsi" w:hAnsiTheme="majorHAnsi"/>
        </w:rPr>
        <w:t xml:space="preserve">This position is projected to work the College’s normal business hours of </w:t>
      </w:r>
      <w:r w:rsidR="009A7736">
        <w:rPr>
          <w:rFonts w:asciiTheme="majorHAnsi" w:hAnsiTheme="majorHAnsi"/>
        </w:rPr>
        <w:t>5:30</w:t>
      </w:r>
      <w:r w:rsidRPr="00963F1B">
        <w:rPr>
          <w:rFonts w:asciiTheme="majorHAnsi" w:hAnsiTheme="majorHAnsi"/>
        </w:rPr>
        <w:t xml:space="preserve"> </w:t>
      </w:r>
      <w:r w:rsidR="009A7736">
        <w:rPr>
          <w:rFonts w:asciiTheme="majorHAnsi" w:hAnsiTheme="majorHAnsi"/>
        </w:rPr>
        <w:t>p</w:t>
      </w:r>
      <w:r w:rsidRPr="00963F1B">
        <w:rPr>
          <w:rFonts w:asciiTheme="majorHAnsi" w:hAnsiTheme="majorHAnsi"/>
        </w:rPr>
        <w:t>m-</w:t>
      </w:r>
      <w:r w:rsidR="009A7736">
        <w:rPr>
          <w:rFonts w:asciiTheme="majorHAnsi" w:hAnsiTheme="majorHAnsi"/>
        </w:rPr>
        <w:t>10</w:t>
      </w:r>
      <w:r w:rsidRPr="00963F1B">
        <w:rPr>
          <w:rFonts w:asciiTheme="majorHAnsi" w:hAnsiTheme="majorHAnsi"/>
        </w:rPr>
        <w:t>:</w:t>
      </w:r>
      <w:r w:rsidR="009A7736">
        <w:rPr>
          <w:rFonts w:asciiTheme="majorHAnsi" w:hAnsiTheme="majorHAnsi"/>
        </w:rPr>
        <w:t>30</w:t>
      </w:r>
      <w:r w:rsidRPr="00963F1B">
        <w:rPr>
          <w:rFonts w:asciiTheme="majorHAnsi" w:hAnsiTheme="majorHAnsi"/>
        </w:rPr>
        <w:t xml:space="preserve"> pm, Monday-Thursday</w:t>
      </w:r>
      <w:r w:rsidR="009A7736">
        <w:rPr>
          <w:rFonts w:asciiTheme="majorHAnsi" w:hAnsiTheme="majorHAnsi"/>
        </w:rPr>
        <w:t xml:space="preserve"> evenings.</w:t>
      </w:r>
      <w:r w:rsidRPr="00963F1B">
        <w:rPr>
          <w:rFonts w:asciiTheme="majorHAnsi" w:hAnsiTheme="majorHAnsi"/>
        </w:rPr>
        <w:t xml:space="preserve"> Candidate should also be willing to teach evening and/or online schedule. Position will </w:t>
      </w:r>
      <w:r w:rsidR="00A22A8C">
        <w:rPr>
          <w:rFonts w:asciiTheme="majorHAnsi" w:hAnsiTheme="majorHAnsi"/>
        </w:rPr>
        <w:t>be located on</w:t>
      </w:r>
      <w:r w:rsidR="009A7736">
        <w:rPr>
          <w:rFonts w:asciiTheme="majorHAnsi" w:hAnsiTheme="majorHAnsi"/>
        </w:rPr>
        <w:t xml:space="preserve"> the</w:t>
      </w:r>
      <w:r w:rsidR="00A22A8C">
        <w:rPr>
          <w:rFonts w:asciiTheme="majorHAnsi" w:hAnsiTheme="majorHAnsi"/>
        </w:rPr>
        <w:t xml:space="preserve"> </w:t>
      </w:r>
      <w:r w:rsidR="00A22A8C" w:rsidRPr="00963F1B">
        <w:rPr>
          <w:rFonts w:asciiTheme="majorHAnsi" w:hAnsiTheme="majorHAnsi"/>
        </w:rPr>
        <w:t xml:space="preserve">Warner Robins </w:t>
      </w:r>
      <w:r w:rsidR="00A22A8C">
        <w:rPr>
          <w:rFonts w:asciiTheme="majorHAnsi" w:hAnsiTheme="majorHAnsi"/>
        </w:rPr>
        <w:t xml:space="preserve">campus and </w:t>
      </w:r>
      <w:r w:rsidRPr="00963F1B">
        <w:rPr>
          <w:rFonts w:asciiTheme="majorHAnsi" w:hAnsiTheme="majorHAnsi"/>
        </w:rPr>
        <w:t>travel to o</w:t>
      </w:r>
      <w:r w:rsidR="00A22A8C">
        <w:rPr>
          <w:rFonts w:asciiTheme="majorHAnsi" w:hAnsiTheme="majorHAnsi"/>
        </w:rPr>
        <w:t>ther assigned college locations as needed.</w:t>
      </w:r>
    </w:p>
    <w:p w:rsidR="00C52143" w:rsidRPr="00963F1B" w:rsidRDefault="00C52143" w:rsidP="00C52143">
      <w:pPr>
        <w:spacing w:after="0"/>
        <w:rPr>
          <w:rFonts w:asciiTheme="majorHAnsi" w:hAnsiTheme="majorHAnsi"/>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4B2E0E" w:rsidRPr="00963F1B" w:rsidRDefault="004B2E0E" w:rsidP="004B2E0E">
      <w:pPr>
        <w:pStyle w:val="NoSpacing"/>
        <w:numPr>
          <w:ilvl w:val="0"/>
          <w:numId w:val="3"/>
        </w:numPr>
        <w:rPr>
          <w:rFonts w:asciiTheme="majorHAnsi" w:hAnsiTheme="majorHAnsi"/>
        </w:rPr>
      </w:pPr>
      <w:r w:rsidRPr="00963F1B">
        <w:rPr>
          <w:rFonts w:asciiTheme="majorHAnsi" w:hAnsiTheme="majorHAnsi"/>
        </w:rPr>
        <w:t xml:space="preserve">Associate’s Degree in Industrial Systems Technology from a regionally accredited college or institution.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Three years paid full-time, in-field work experienc</w:t>
      </w:r>
      <w:r w:rsidR="009765E9">
        <w:rPr>
          <w:rFonts w:asciiTheme="majorHAnsi" w:hAnsiTheme="majorHAnsi"/>
        </w:rPr>
        <w:t>e.</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 xml:space="preserve">Knowledge of Basic Electronics, Industrial Wiring, Motor Controls, VFDs, Hydraulics, Pneumatics, Mechanics, PLCs, Instrumentation, Process Controls  </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Work experience to include competencies, skills and knowledge levels in the industrial systems technology instructional program.</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Occupational experience must meet the current requirements of the appropriate licensing boards for the area of instruction.</w:t>
      </w:r>
    </w:p>
    <w:p w:rsidR="00E37801" w:rsidRDefault="00E37801" w:rsidP="00826839">
      <w:pPr>
        <w:pStyle w:val="NoSpacing"/>
        <w:rPr>
          <w:rFonts w:ascii="Cambria Math" w:hAnsi="Cambria Math"/>
          <w:b/>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632BEB" w:rsidRPr="00963F1B" w:rsidRDefault="00632BEB" w:rsidP="00E37801">
      <w:pPr>
        <w:pStyle w:val="NoSpacing"/>
        <w:numPr>
          <w:ilvl w:val="0"/>
          <w:numId w:val="3"/>
        </w:numPr>
        <w:rPr>
          <w:rFonts w:asciiTheme="majorHAnsi" w:hAnsiTheme="majorHAnsi"/>
        </w:rPr>
      </w:pPr>
      <w:r w:rsidRPr="00963F1B">
        <w:rPr>
          <w:rFonts w:asciiTheme="majorHAnsi" w:hAnsiTheme="majorHAnsi"/>
        </w:rPr>
        <w:t>Bachelor’s Degree or higher in Industrial Systems or other related programs from a regionally accredited institution</w:t>
      </w:r>
    </w:p>
    <w:p w:rsidR="004B2E0E" w:rsidRPr="00963F1B" w:rsidRDefault="004B2E0E" w:rsidP="00E37801">
      <w:pPr>
        <w:pStyle w:val="NoSpacing"/>
        <w:numPr>
          <w:ilvl w:val="0"/>
          <w:numId w:val="3"/>
        </w:numPr>
        <w:rPr>
          <w:rFonts w:asciiTheme="majorHAnsi" w:hAnsiTheme="majorHAnsi"/>
        </w:rPr>
      </w:pPr>
      <w:r w:rsidRPr="00963F1B">
        <w:rPr>
          <w:rFonts w:asciiTheme="majorHAnsi" w:hAnsiTheme="majorHAnsi"/>
        </w:rPr>
        <w:t>Programmable Logic Controller</w:t>
      </w:r>
    </w:p>
    <w:p w:rsidR="00E37801" w:rsidRPr="00963F1B" w:rsidRDefault="00E37801" w:rsidP="00E37801">
      <w:pPr>
        <w:pStyle w:val="NoSpacing"/>
        <w:numPr>
          <w:ilvl w:val="0"/>
          <w:numId w:val="3"/>
        </w:numPr>
        <w:rPr>
          <w:rFonts w:asciiTheme="majorHAnsi" w:hAnsiTheme="majorHAnsi"/>
        </w:rPr>
      </w:pPr>
      <w:r w:rsidRPr="00963F1B">
        <w:rPr>
          <w:rFonts w:asciiTheme="majorHAnsi" w:hAnsiTheme="majorHAnsi"/>
        </w:rPr>
        <w:t>Teaching experience at the postsecondary level.</w:t>
      </w:r>
    </w:p>
    <w:p w:rsidR="00D520A4" w:rsidRDefault="00D520A4" w:rsidP="00E37A0B">
      <w:pPr>
        <w:pStyle w:val="NoSpacing"/>
        <w:rPr>
          <w:rFonts w:ascii="Cambria Math" w:hAnsi="Cambria Math"/>
          <w:b/>
        </w:rPr>
      </w:pPr>
    </w:p>
    <w:p w:rsidR="004B7D99" w:rsidRDefault="004B7D99">
      <w:pPr>
        <w:rPr>
          <w:rFonts w:ascii="Cambria Math" w:hAnsi="Cambria Math"/>
          <w:b/>
        </w:rPr>
      </w:pPr>
      <w:r>
        <w:rPr>
          <w:rFonts w:ascii="Cambria Math" w:hAnsi="Cambria Math"/>
          <w:b/>
        </w:rPr>
        <w:br w:type="page"/>
      </w:r>
    </w:p>
    <w:p w:rsidR="00674577" w:rsidRPr="00674577" w:rsidRDefault="00674577" w:rsidP="00674577">
      <w:pPr>
        <w:spacing w:after="0" w:line="240" w:lineRule="auto"/>
        <w:rPr>
          <w:rFonts w:ascii="Cambria Math" w:eastAsiaTheme="minorEastAsia" w:hAnsi="Cambria Math"/>
          <w:b/>
          <w:bCs/>
        </w:rPr>
      </w:pPr>
      <w:r w:rsidRPr="00674577">
        <w:rPr>
          <w:rFonts w:ascii="Cambria Math" w:eastAsiaTheme="minorEastAsia" w:hAnsi="Cambria Math"/>
          <w:b/>
          <w:bCs/>
        </w:rPr>
        <w:lastRenderedPageBreak/>
        <w:t>Application Procedure:</w:t>
      </w:r>
    </w:p>
    <w:p w:rsidR="00674577" w:rsidRPr="00674577" w:rsidRDefault="00674577" w:rsidP="00674577">
      <w:pPr>
        <w:spacing w:after="0" w:line="240" w:lineRule="auto"/>
        <w:rPr>
          <w:rFonts w:ascii="Cambria Math" w:eastAsiaTheme="minorEastAsia" w:hAnsi="Cambria Math"/>
        </w:rPr>
      </w:pPr>
      <w:r w:rsidRPr="00674577">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A completed CGTC online application</w:t>
      </w:r>
    </w:p>
    <w:p w:rsidR="00674577" w:rsidRPr="00674577" w:rsidRDefault="00674577" w:rsidP="00674577">
      <w:pPr>
        <w:spacing w:before="100" w:beforeAutospacing="1" w:after="100" w:afterAutospacing="1" w:line="240" w:lineRule="auto"/>
        <w:ind w:left="144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Postsecondary transcripts that demonstrate the applicant meets the educational minimum requirements and, if applicable, the preferred educational requirements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Positions requiring a High School Diploma or GED as a minimum qualification do not have to submit transcript documentation as part of the application process</w:t>
      </w:r>
    </w:p>
    <w:p w:rsidR="00674577" w:rsidRPr="00674577" w:rsidRDefault="00674577" w:rsidP="00674577">
      <w:pPr>
        <w:ind w:left="720"/>
        <w:contextualSpacing/>
        <w:rPr>
          <w:rFonts w:ascii="Cambria Math" w:eastAsiaTheme="minorEastAsia" w:hAnsi="Cambria Math"/>
        </w:rPr>
      </w:pPr>
    </w:p>
    <w:p w:rsidR="00674577" w:rsidRPr="00674577" w:rsidRDefault="00674577" w:rsidP="00674577">
      <w:pPr>
        <w:numPr>
          <w:ilvl w:val="0"/>
          <w:numId w:val="6"/>
        </w:numPr>
        <w:spacing w:before="100" w:beforeAutospacing="1" w:after="100" w:afterAutospacing="1" w:line="240" w:lineRule="auto"/>
        <w:contextualSpacing/>
        <w:rPr>
          <w:rFonts w:ascii="Cambria Math" w:eastAsiaTheme="minorEastAsia" w:hAnsi="Cambria Math"/>
        </w:rPr>
      </w:pPr>
      <w:r w:rsidRPr="00674577">
        <w:rPr>
          <w:rFonts w:ascii="Cambria Math" w:eastAsiaTheme="minorEastAsia" w:hAnsi="Cambria Math"/>
        </w:rPr>
        <w:t>Non-photo license(s) and/or certification(s) which fulfill the requirements of the position</w:t>
      </w:r>
    </w:p>
    <w:p w:rsidR="00674577" w:rsidRPr="00674577" w:rsidRDefault="00674577" w:rsidP="00674577">
      <w:pPr>
        <w:spacing w:before="100" w:beforeAutospacing="1" w:after="100" w:afterAutospacing="1"/>
        <w:jc w:val="both"/>
        <w:rPr>
          <w:rFonts w:ascii="Cambria Math" w:eastAsiaTheme="minorEastAsia" w:hAnsi="Cambria Math"/>
        </w:rPr>
      </w:pPr>
      <w:r w:rsidRPr="00674577">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74577" w:rsidRPr="00674577" w:rsidRDefault="00674577" w:rsidP="00674577">
      <w:pPr>
        <w:spacing w:before="100" w:beforeAutospacing="1" w:after="100" w:afterAutospacing="1"/>
        <w:rPr>
          <w:rFonts w:ascii="Cambria Math" w:eastAsiaTheme="minorEastAsia" w:hAnsi="Cambria Math"/>
        </w:rPr>
      </w:pPr>
      <w:r w:rsidRPr="00674577">
        <w:rPr>
          <w:rFonts w:ascii="Cambria Math" w:eastAsiaTheme="minorEastAsia" w:hAnsi="Cambria Math"/>
        </w:rPr>
        <w:t>For more information, please contact the Human Resources Office at 478 757 3449 or 478-218-3700.</w:t>
      </w:r>
    </w:p>
    <w:p w:rsidR="00674577" w:rsidRPr="00674577" w:rsidRDefault="00674577" w:rsidP="00674577">
      <w:pPr>
        <w:jc w:val="both"/>
        <w:rPr>
          <w:rFonts w:ascii="Cambria Math" w:eastAsiaTheme="minorEastAsia" w:hAnsi="Cambria Math"/>
          <w:b/>
          <w:color w:val="000000"/>
        </w:rPr>
      </w:pPr>
      <w:r w:rsidRPr="00674577">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Criminal History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Motor Vehicle Records </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Employment References</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Pre-Employment Drug Test</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 xml:space="preserve">Fingerprint Records </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Credit History Records</w:t>
            </w:r>
          </w:p>
        </w:tc>
      </w:tr>
      <w:tr w:rsidR="00674577" w:rsidRPr="00674577" w:rsidTr="00A864A9">
        <w:trPr>
          <w:trHeight w:val="576"/>
          <w:jc w:val="center"/>
        </w:trPr>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Psychological Screening</w:t>
            </w:r>
          </w:p>
        </w:tc>
        <w:tc>
          <w:tcPr>
            <w:tcW w:w="3312" w:type="dxa"/>
          </w:tcPr>
          <w:p w:rsidR="00674577" w:rsidRPr="00674577" w:rsidRDefault="00674577" w:rsidP="00674577">
            <w:pPr>
              <w:jc w:val="both"/>
              <w:rPr>
                <w:rFonts w:ascii="Cambria Math" w:eastAsiaTheme="minorEastAsia" w:hAnsi="Cambria Math"/>
                <w:color w:val="000000"/>
              </w:rPr>
            </w:pPr>
            <w:r w:rsidRPr="00674577">
              <w:rPr>
                <w:rFonts w:ascii="Cambria Math" w:eastAsiaTheme="minorEastAsia" w:hAnsi="Cambria Math"/>
                <w:color w:val="000000"/>
              </w:rPr>
              <w:t>Medical Examination</w:t>
            </w:r>
          </w:p>
        </w:tc>
      </w:tr>
    </w:tbl>
    <w:p w:rsidR="00674577" w:rsidRPr="00674577" w:rsidRDefault="00674577" w:rsidP="00674577">
      <w:pPr>
        <w:jc w:val="both"/>
        <w:rPr>
          <w:rFonts w:ascii="Cambria Math" w:eastAsiaTheme="minorEastAsia" w:hAnsi="Cambria Math"/>
          <w:b/>
          <w:color w:val="000000"/>
        </w:rPr>
      </w:pPr>
    </w:p>
    <w:p w:rsidR="00674577" w:rsidRPr="00674577" w:rsidRDefault="00674577" w:rsidP="00674577">
      <w:pPr>
        <w:spacing w:after="0" w:line="240" w:lineRule="auto"/>
        <w:jc w:val="both"/>
        <w:rPr>
          <w:rFonts w:ascii="Cambria Math" w:eastAsia="Calibri" w:hAnsi="Cambria Math" w:cs="Times New Roman"/>
        </w:rPr>
      </w:pPr>
      <w:r w:rsidRPr="00674577">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74577" w:rsidRPr="00674577" w:rsidRDefault="00674577" w:rsidP="00674577">
      <w:pPr>
        <w:spacing w:after="0" w:line="240" w:lineRule="auto"/>
        <w:jc w:val="both"/>
        <w:rPr>
          <w:rFonts w:ascii="Cambria Math" w:eastAsia="Times New Roman" w:hAnsi="Cambria Math" w:cs="Times New Roman"/>
          <w:iCs/>
        </w:rPr>
      </w:pPr>
      <w:r w:rsidRPr="00674577">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674577">
          <w:rPr>
            <w:rFonts w:ascii="Cambria Math" w:eastAsia="Times New Roman" w:hAnsi="Cambria Math" w:cs="Times New Roman"/>
            <w:iCs/>
            <w:color w:val="0000FF"/>
            <w:u w:val="single"/>
          </w:rPr>
          <w:t>lhampton@centralgatech.edu</w:t>
        </w:r>
      </w:hyperlink>
      <w:r w:rsidRPr="00674577">
        <w:rPr>
          <w:rFonts w:ascii="Cambria Math" w:eastAsia="Times New Roman" w:hAnsi="Cambria Math" w:cs="Times New Roman"/>
          <w:iCs/>
        </w:rPr>
        <w:t xml:space="preserve">. </w:t>
      </w:r>
    </w:p>
    <w:p w:rsidR="00674577" w:rsidRPr="00674577" w:rsidRDefault="00674577" w:rsidP="00674577">
      <w:pPr>
        <w:spacing w:after="0"/>
        <w:jc w:val="both"/>
        <w:rPr>
          <w:rFonts w:ascii="Cambria Math" w:eastAsiaTheme="minorEastAsia" w:hAnsi="Cambria Math"/>
          <w:b/>
        </w:rPr>
      </w:pPr>
    </w:p>
    <w:p w:rsidR="00674577" w:rsidRPr="00674577" w:rsidRDefault="00674577" w:rsidP="00674577">
      <w:pPr>
        <w:spacing w:after="0"/>
        <w:jc w:val="both"/>
        <w:rPr>
          <w:rFonts w:ascii="Cambria Math" w:eastAsiaTheme="minorEastAsia" w:hAnsi="Cambria Math"/>
        </w:rPr>
      </w:pPr>
      <w:r w:rsidRPr="00674577">
        <w:rPr>
          <w:rFonts w:ascii="Cambria Math" w:eastAsiaTheme="minorEastAsia" w:hAnsi="Cambria Math"/>
        </w:rPr>
        <w:t>All application materials are subject to the Georgia Open Records Act O. C. G. A.</w:t>
      </w:r>
      <w:r w:rsidRPr="00674577">
        <w:rPr>
          <w:rFonts w:ascii="Cambria Math" w:eastAsiaTheme="minorEastAsia" w:hAnsi="Cambria Math" w:cs="Arial"/>
          <w:lang w:val="en"/>
        </w:rPr>
        <w:t xml:space="preserve"> §50-18-70.</w:t>
      </w:r>
    </w:p>
    <w:p w:rsidR="00674577" w:rsidRPr="00674577" w:rsidRDefault="00674577" w:rsidP="00674577">
      <w:pPr>
        <w:spacing w:after="0" w:line="240" w:lineRule="auto"/>
        <w:rPr>
          <w:rFonts w:ascii="Cambria Math" w:eastAsiaTheme="minorEastAsia" w:hAnsi="Cambria Math"/>
        </w:rPr>
      </w:pPr>
    </w:p>
    <w:p w:rsidR="00674577" w:rsidRPr="00674577" w:rsidRDefault="00674577" w:rsidP="00674577">
      <w:pPr>
        <w:rPr>
          <w:rFonts w:ascii="Cambria Math" w:eastAsiaTheme="minorEastAsia" w:hAnsi="Cambria Math"/>
        </w:rPr>
      </w:pPr>
    </w:p>
    <w:p w:rsidR="00CC5FF0" w:rsidRPr="00CC5FF0" w:rsidRDefault="00CC5FF0" w:rsidP="00674577">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4ACD"/>
    <w:rsid w:val="00161A54"/>
    <w:rsid w:val="00164B22"/>
    <w:rsid w:val="001802D5"/>
    <w:rsid w:val="00180A91"/>
    <w:rsid w:val="00182F5A"/>
    <w:rsid w:val="00196474"/>
    <w:rsid w:val="001A2409"/>
    <w:rsid w:val="001B3BCA"/>
    <w:rsid w:val="001D25D3"/>
    <w:rsid w:val="001F65E9"/>
    <w:rsid w:val="002040DE"/>
    <w:rsid w:val="002062E5"/>
    <w:rsid w:val="0021143F"/>
    <w:rsid w:val="00212141"/>
    <w:rsid w:val="00272D68"/>
    <w:rsid w:val="002A037E"/>
    <w:rsid w:val="002A52FB"/>
    <w:rsid w:val="002D512A"/>
    <w:rsid w:val="002E7CB1"/>
    <w:rsid w:val="00303BA4"/>
    <w:rsid w:val="00333D09"/>
    <w:rsid w:val="003409D1"/>
    <w:rsid w:val="00377361"/>
    <w:rsid w:val="00393BBE"/>
    <w:rsid w:val="003A409E"/>
    <w:rsid w:val="003C1A39"/>
    <w:rsid w:val="003C30CC"/>
    <w:rsid w:val="003D6422"/>
    <w:rsid w:val="00460A7B"/>
    <w:rsid w:val="00463D33"/>
    <w:rsid w:val="00480554"/>
    <w:rsid w:val="0048707B"/>
    <w:rsid w:val="004B2E0E"/>
    <w:rsid w:val="004B7D99"/>
    <w:rsid w:val="0050284F"/>
    <w:rsid w:val="005A002E"/>
    <w:rsid w:val="00616E65"/>
    <w:rsid w:val="00630488"/>
    <w:rsid w:val="00632BEB"/>
    <w:rsid w:val="00667ABF"/>
    <w:rsid w:val="00674577"/>
    <w:rsid w:val="00681920"/>
    <w:rsid w:val="00686053"/>
    <w:rsid w:val="006B05C8"/>
    <w:rsid w:val="006D187B"/>
    <w:rsid w:val="006D70B6"/>
    <w:rsid w:val="0078031E"/>
    <w:rsid w:val="007A612A"/>
    <w:rsid w:val="00826839"/>
    <w:rsid w:val="00827A04"/>
    <w:rsid w:val="00827E69"/>
    <w:rsid w:val="0085687D"/>
    <w:rsid w:val="00876DD9"/>
    <w:rsid w:val="008B0695"/>
    <w:rsid w:val="00952A72"/>
    <w:rsid w:val="00957CD7"/>
    <w:rsid w:val="00957EAB"/>
    <w:rsid w:val="00963F1B"/>
    <w:rsid w:val="009765E9"/>
    <w:rsid w:val="00991CAD"/>
    <w:rsid w:val="00993314"/>
    <w:rsid w:val="009A414C"/>
    <w:rsid w:val="009A7736"/>
    <w:rsid w:val="00A22A8C"/>
    <w:rsid w:val="00A421D3"/>
    <w:rsid w:val="00A618DC"/>
    <w:rsid w:val="00A90B32"/>
    <w:rsid w:val="00A95DF9"/>
    <w:rsid w:val="00A979E5"/>
    <w:rsid w:val="00AB71B0"/>
    <w:rsid w:val="00AD181D"/>
    <w:rsid w:val="00B00463"/>
    <w:rsid w:val="00B02E4B"/>
    <w:rsid w:val="00B30024"/>
    <w:rsid w:val="00B55188"/>
    <w:rsid w:val="00C4068B"/>
    <w:rsid w:val="00C46DC6"/>
    <w:rsid w:val="00C52143"/>
    <w:rsid w:val="00C609AD"/>
    <w:rsid w:val="00C775B3"/>
    <w:rsid w:val="00C87362"/>
    <w:rsid w:val="00CC1AE7"/>
    <w:rsid w:val="00CC5FF0"/>
    <w:rsid w:val="00D17503"/>
    <w:rsid w:val="00D520A4"/>
    <w:rsid w:val="00D964AA"/>
    <w:rsid w:val="00DE60A6"/>
    <w:rsid w:val="00E122F5"/>
    <w:rsid w:val="00E34DA4"/>
    <w:rsid w:val="00E37801"/>
    <w:rsid w:val="00E37A0B"/>
    <w:rsid w:val="00E4179B"/>
    <w:rsid w:val="00E541E0"/>
    <w:rsid w:val="00E770F6"/>
    <w:rsid w:val="00E834CC"/>
    <w:rsid w:val="00EB228C"/>
    <w:rsid w:val="00EC2325"/>
    <w:rsid w:val="00EF0F4A"/>
    <w:rsid w:val="00F26366"/>
    <w:rsid w:val="00F33987"/>
    <w:rsid w:val="00F67ABF"/>
    <w:rsid w:val="00F7242E"/>
    <w:rsid w:val="00FB15F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54EFE-AD65-4470-9026-5D23D196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67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4471-FCE4-4FAB-8ABB-C483727E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2016-12-09T18:33:00Z</cp:lastPrinted>
  <dcterms:created xsi:type="dcterms:W3CDTF">2017-01-03T21:29:00Z</dcterms:created>
  <dcterms:modified xsi:type="dcterms:W3CDTF">2017-01-03T21:29:00Z</dcterms:modified>
</cp:coreProperties>
</file>