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B32E6" w:rsidP="00A95DF9">
      <w:pPr>
        <w:jc w:val="center"/>
      </w:pPr>
      <w:r>
        <w:rPr>
          <w:noProof/>
        </w:rPr>
        <w:drawing>
          <wp:inline distT="0" distB="0" distL="0" distR="0">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Pr="00987262" w:rsidRDefault="00A95DF9" w:rsidP="00293705">
      <w:pPr>
        <w:spacing w:after="0" w:line="240" w:lineRule="auto"/>
        <w:jc w:val="center"/>
        <w:rPr>
          <w:rFonts w:ascii="Cambria Math" w:hAnsi="Cambria Math"/>
          <w:b/>
        </w:rPr>
      </w:pPr>
      <w:r w:rsidRPr="00987262">
        <w:rPr>
          <w:rFonts w:ascii="Cambria Math" w:hAnsi="Cambria Math"/>
          <w:b/>
        </w:rPr>
        <w:t>Position Announcement</w:t>
      </w:r>
    </w:p>
    <w:p w:rsidR="00E63590" w:rsidRPr="00987262" w:rsidRDefault="00CC67FB" w:rsidP="00293705">
      <w:pPr>
        <w:spacing w:after="0" w:line="240" w:lineRule="auto"/>
        <w:jc w:val="center"/>
        <w:rPr>
          <w:rFonts w:ascii="Cambria Math" w:hAnsi="Cambria Math"/>
          <w:b/>
        </w:rPr>
      </w:pPr>
      <w:r>
        <w:rPr>
          <w:rFonts w:ascii="Cambria Math" w:hAnsi="Cambria Math"/>
          <w:b/>
        </w:rPr>
        <w:t>April</w:t>
      </w:r>
      <w:bookmarkStart w:id="0" w:name="_GoBack"/>
      <w:bookmarkEnd w:id="0"/>
      <w:r w:rsidR="000A004A">
        <w:rPr>
          <w:rFonts w:ascii="Cambria Math" w:hAnsi="Cambria Math"/>
          <w:b/>
        </w:rPr>
        <w:t xml:space="preserve"> 2017</w:t>
      </w:r>
    </w:p>
    <w:p w:rsidR="00293705" w:rsidRPr="00B77C93" w:rsidRDefault="00293705" w:rsidP="00A95DF9">
      <w:pPr>
        <w:pStyle w:val="NoSpacing"/>
        <w:rPr>
          <w:b/>
        </w:rPr>
      </w:pPr>
    </w:p>
    <w:p w:rsidR="00A17E28" w:rsidRPr="00987262" w:rsidRDefault="00A17E28" w:rsidP="00A17E28">
      <w:pPr>
        <w:pStyle w:val="NoSpacing"/>
        <w:rPr>
          <w:rFonts w:ascii="Cambria Math" w:hAnsi="Cambria Math"/>
        </w:rPr>
      </w:pPr>
      <w:r w:rsidRPr="00987262">
        <w:rPr>
          <w:rFonts w:ascii="Cambria Math" w:hAnsi="Cambria Math"/>
          <w:b/>
        </w:rPr>
        <w:t xml:space="preserve">POSITION:  </w:t>
      </w:r>
      <w:r w:rsidRPr="00987262">
        <w:rPr>
          <w:rFonts w:ascii="Cambria Math" w:hAnsi="Cambria Math"/>
          <w:b/>
        </w:rPr>
        <w:tab/>
      </w:r>
      <w:r w:rsidRPr="00987262">
        <w:rPr>
          <w:rFonts w:ascii="Cambria Math" w:hAnsi="Cambria Math"/>
          <w:b/>
        </w:rPr>
        <w:tab/>
      </w:r>
      <w:r w:rsidR="001B01BE">
        <w:rPr>
          <w:rFonts w:ascii="Cambria Math" w:hAnsi="Cambria Math"/>
        </w:rPr>
        <w:t xml:space="preserve">Math Instructor </w:t>
      </w:r>
      <w:r w:rsidR="004D0F57">
        <w:rPr>
          <w:rFonts w:ascii="Cambria Math" w:hAnsi="Cambria Math"/>
        </w:rPr>
        <w:t>(Dual Enrollment)</w:t>
      </w:r>
    </w:p>
    <w:p w:rsidR="00A17E28" w:rsidRPr="00987262" w:rsidRDefault="00A17E28" w:rsidP="00A95DF9">
      <w:pPr>
        <w:pStyle w:val="NoSpacing"/>
        <w:rPr>
          <w:rFonts w:ascii="Cambria Math" w:hAnsi="Cambria Math"/>
        </w:rPr>
      </w:pPr>
    </w:p>
    <w:p w:rsidR="00184E35" w:rsidRDefault="00A17E28" w:rsidP="00A17E28">
      <w:pPr>
        <w:pStyle w:val="NoSpacing"/>
        <w:rPr>
          <w:rFonts w:ascii="Cambria Math" w:hAnsi="Cambria Math"/>
        </w:rPr>
      </w:pPr>
      <w:r w:rsidRPr="00987262">
        <w:rPr>
          <w:rFonts w:ascii="Cambria Math" w:hAnsi="Cambria Math"/>
          <w:b/>
        </w:rPr>
        <w:t xml:space="preserve">Application Deadline:   </w:t>
      </w:r>
      <w:r w:rsidR="008D5826">
        <w:rPr>
          <w:rFonts w:ascii="Cambria Math" w:hAnsi="Cambria Math"/>
        </w:rPr>
        <w:t>Opened Until Filled</w:t>
      </w:r>
      <w:r w:rsidR="00A631CD" w:rsidRPr="00987262">
        <w:rPr>
          <w:rFonts w:ascii="Cambria Math" w:hAnsi="Cambria Math"/>
        </w:rPr>
        <w:tab/>
      </w:r>
    </w:p>
    <w:p w:rsidR="00184E35" w:rsidRDefault="00184E35" w:rsidP="00A17E28">
      <w:pPr>
        <w:pStyle w:val="NoSpacing"/>
        <w:rPr>
          <w:rFonts w:ascii="Cambria Math" w:hAnsi="Cambria Math"/>
        </w:rPr>
      </w:pPr>
    </w:p>
    <w:p w:rsidR="00184E35" w:rsidRPr="00184E35" w:rsidRDefault="00184E35" w:rsidP="00A17E28">
      <w:pPr>
        <w:pStyle w:val="NoSpacing"/>
        <w:rPr>
          <w:rFonts w:ascii="Cambria Math" w:hAnsi="Cambria Math"/>
          <w:b/>
        </w:rPr>
      </w:pPr>
      <w:r w:rsidRPr="00184E35">
        <w:rPr>
          <w:rFonts w:ascii="Cambria Math" w:hAnsi="Cambria Math"/>
          <w:b/>
        </w:rPr>
        <w:t>Projected Start Date:</w:t>
      </w:r>
      <w:r w:rsidRPr="00184E35">
        <w:rPr>
          <w:rFonts w:ascii="Cambria Math" w:hAnsi="Cambria Math"/>
          <w:b/>
        </w:rPr>
        <w:tab/>
      </w:r>
      <w:r w:rsidR="000A004A">
        <w:rPr>
          <w:rFonts w:ascii="Cambria Math" w:hAnsi="Cambria Math"/>
        </w:rPr>
        <w:t>May 15, 2017</w:t>
      </w:r>
      <w:r w:rsidR="00A631CD" w:rsidRPr="00184E35">
        <w:rPr>
          <w:rFonts w:ascii="Cambria Math" w:hAnsi="Cambria Math"/>
          <w:b/>
        </w:rPr>
        <w:tab/>
      </w:r>
      <w:r w:rsidR="00A631CD" w:rsidRPr="00184E35">
        <w:rPr>
          <w:rFonts w:ascii="Cambria Math" w:hAnsi="Cambria Math"/>
          <w:b/>
        </w:rPr>
        <w:tab/>
      </w:r>
    </w:p>
    <w:p w:rsidR="00184E35" w:rsidRDefault="00184E35" w:rsidP="00A17E28">
      <w:pPr>
        <w:pStyle w:val="NoSpacing"/>
        <w:rPr>
          <w:rFonts w:ascii="Cambria Math" w:hAnsi="Cambria Math"/>
        </w:rPr>
      </w:pPr>
    </w:p>
    <w:p w:rsidR="00A17E28" w:rsidRPr="00987262" w:rsidRDefault="00A17E28" w:rsidP="00A17E28">
      <w:pPr>
        <w:pStyle w:val="NoSpacing"/>
        <w:rPr>
          <w:rFonts w:ascii="Cambria Math" w:hAnsi="Cambria Math"/>
        </w:rPr>
      </w:pPr>
      <w:r w:rsidRPr="00987262">
        <w:rPr>
          <w:rFonts w:ascii="Cambria Math" w:hAnsi="Cambria Math"/>
          <w:b/>
        </w:rPr>
        <w:t>Position Status:</w:t>
      </w:r>
      <w:r w:rsidRPr="00987262">
        <w:rPr>
          <w:rFonts w:ascii="Cambria Math" w:hAnsi="Cambria Math"/>
          <w:b/>
        </w:rPr>
        <w:tab/>
      </w:r>
      <w:r w:rsidR="006B5201" w:rsidRPr="00987262">
        <w:rPr>
          <w:rFonts w:ascii="Cambria Math" w:hAnsi="Cambria Math"/>
        </w:rPr>
        <w:t>Full Time</w:t>
      </w:r>
      <w:r w:rsidRPr="00987262">
        <w:rPr>
          <w:rFonts w:ascii="Cambria Math" w:hAnsi="Cambria Math"/>
        </w:rPr>
        <w:tab/>
      </w:r>
      <w:r w:rsidRPr="00987262">
        <w:rPr>
          <w:rFonts w:ascii="Cambria Math" w:hAnsi="Cambria Math"/>
        </w:rPr>
        <w:tab/>
      </w:r>
      <w:r w:rsidRPr="00987262">
        <w:rPr>
          <w:rFonts w:ascii="Cambria Math" w:hAnsi="Cambria Math"/>
        </w:rPr>
        <w:tab/>
      </w:r>
    </w:p>
    <w:p w:rsidR="00A17E28" w:rsidRPr="00987262" w:rsidRDefault="00A17E28" w:rsidP="00A17E28">
      <w:pPr>
        <w:pStyle w:val="NoSpacing"/>
        <w:rPr>
          <w:rFonts w:ascii="Cambria Math" w:hAnsi="Cambria Math"/>
          <w:b/>
        </w:rPr>
      </w:pPr>
    </w:p>
    <w:p w:rsidR="001B27B0" w:rsidRPr="00904812" w:rsidRDefault="00A17E28" w:rsidP="001B27B0">
      <w:pPr>
        <w:spacing w:after="0"/>
        <w:jc w:val="both"/>
        <w:rPr>
          <w:rFonts w:ascii="Cambria Math" w:hAnsi="Cambria Math"/>
        </w:rPr>
      </w:pPr>
      <w:r w:rsidRPr="00987262">
        <w:rPr>
          <w:rFonts w:ascii="Cambria Math" w:hAnsi="Cambria Math"/>
          <w:b/>
        </w:rPr>
        <w:t xml:space="preserve">POSITION DESCRIPTION:  </w:t>
      </w:r>
      <w:r w:rsidRPr="00987262">
        <w:rPr>
          <w:rFonts w:ascii="Cambria Math" w:hAnsi="Cambria Math"/>
        </w:rPr>
        <w:t xml:space="preserve">Under general supervision, provides instruction to students in </w:t>
      </w:r>
      <w:r w:rsidR="006B5201" w:rsidRPr="00987262">
        <w:rPr>
          <w:rFonts w:ascii="Cambria Math" w:hAnsi="Cambria Math"/>
        </w:rPr>
        <w:t xml:space="preserve">diploma and associate level math courses. </w:t>
      </w:r>
      <w:r w:rsidR="000A004A">
        <w:rPr>
          <w:rFonts w:ascii="Cambria Math" w:hAnsi="Cambria Math"/>
        </w:rPr>
        <w:t xml:space="preserve">Responsibilities are centered on preparing and teaching dual enrollment math in </w:t>
      </w:r>
      <w:r w:rsidR="001B01BE">
        <w:rPr>
          <w:rFonts w:ascii="Cambria Math" w:hAnsi="Cambria Math"/>
        </w:rPr>
        <w:t xml:space="preserve">Move on When Ready </w:t>
      </w:r>
      <w:r w:rsidR="000A004A">
        <w:rPr>
          <w:rFonts w:ascii="Cambria Math" w:hAnsi="Cambria Math"/>
        </w:rPr>
        <w:t xml:space="preserve">partner high schools. </w:t>
      </w:r>
      <w:r w:rsidRPr="00987262">
        <w:rPr>
          <w:rFonts w:ascii="Cambria Math" w:hAnsi="Cambria Math"/>
        </w:rPr>
        <w:t>Demonstrates the use of appropriate teaching techniques; use of appropriate testing and</w:t>
      </w:r>
      <w:r w:rsidRPr="00904812">
        <w:rPr>
          <w:rFonts w:ascii="Cambria Math" w:hAnsi="Cambria Math"/>
        </w:rPr>
        <w:t xml:space="preserve">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w:t>
      </w:r>
      <w:r w:rsidR="006B5201" w:rsidRPr="00904812">
        <w:rPr>
          <w:rFonts w:ascii="Cambria Math" w:hAnsi="Cambria Math"/>
        </w:rPr>
        <w:t>stablished by the institution.</w:t>
      </w:r>
      <w:r w:rsidR="001B27B0">
        <w:rPr>
          <w:rFonts w:ascii="Cambria Math" w:hAnsi="Cambria Math"/>
        </w:rPr>
        <w:t xml:space="preserve"> </w:t>
      </w:r>
    </w:p>
    <w:p w:rsidR="00A35967" w:rsidRPr="00904812" w:rsidRDefault="00A35967" w:rsidP="002E4B2A">
      <w:pPr>
        <w:autoSpaceDE w:val="0"/>
        <w:autoSpaceDN w:val="0"/>
        <w:adjustRightInd w:val="0"/>
        <w:spacing w:after="0" w:line="240" w:lineRule="auto"/>
        <w:jc w:val="both"/>
        <w:rPr>
          <w:rFonts w:ascii="Cambria Math" w:hAnsi="Cambria Math"/>
        </w:rPr>
      </w:pPr>
    </w:p>
    <w:p w:rsidR="00656471" w:rsidRPr="000A004A" w:rsidRDefault="00656471" w:rsidP="000A004A">
      <w:pPr>
        <w:spacing w:after="0" w:line="240" w:lineRule="auto"/>
        <w:rPr>
          <w:rFonts w:ascii="Cambria Math" w:hAnsi="Cambria Math"/>
          <w:b/>
        </w:rPr>
      </w:pPr>
      <w:r w:rsidRPr="00904812">
        <w:rPr>
          <w:rFonts w:ascii="Cambria Math" w:hAnsi="Cambria Math"/>
          <w:b/>
        </w:rPr>
        <w:t xml:space="preserve">LOCATION/SCHEDULE:  </w:t>
      </w:r>
      <w:r w:rsidR="000A004A">
        <w:rPr>
          <w:rFonts w:ascii="Cambria Math" w:hAnsi="Cambria Math"/>
          <w:b/>
        </w:rPr>
        <w:t xml:space="preserve"> </w:t>
      </w:r>
      <w:r w:rsidR="001B27B0" w:rsidRPr="00E42BC8">
        <w:rPr>
          <w:rFonts w:ascii="Cambria Math" w:hAnsi="Cambria Math"/>
        </w:rPr>
        <w:t xml:space="preserve">This position </w:t>
      </w:r>
      <w:r w:rsidR="000A004A">
        <w:rPr>
          <w:rFonts w:ascii="Cambria Math" w:hAnsi="Cambria Math"/>
        </w:rPr>
        <w:t>is expected to</w:t>
      </w:r>
      <w:r w:rsidR="001B27B0" w:rsidRPr="00E42BC8">
        <w:rPr>
          <w:rFonts w:ascii="Cambria Math" w:hAnsi="Cambria Math"/>
        </w:rPr>
        <w:t xml:space="preserve"> </w:t>
      </w:r>
      <w:r w:rsidR="000A004A">
        <w:rPr>
          <w:rFonts w:ascii="Cambria Math" w:hAnsi="Cambria Math"/>
        </w:rPr>
        <w:t xml:space="preserve">teach </w:t>
      </w:r>
      <w:r w:rsidR="001B27B0" w:rsidRPr="00E42BC8">
        <w:rPr>
          <w:rFonts w:ascii="Cambria Math" w:hAnsi="Cambria Math"/>
        </w:rPr>
        <w:t xml:space="preserve">Dual Enrollment, </w:t>
      </w:r>
      <w:r w:rsidR="001B27B0">
        <w:rPr>
          <w:rFonts w:ascii="Cambria Math" w:hAnsi="Cambria Math"/>
        </w:rPr>
        <w:t xml:space="preserve">associate </w:t>
      </w:r>
      <w:r w:rsidR="001B27B0" w:rsidRPr="00E42BC8">
        <w:rPr>
          <w:rFonts w:ascii="Cambria Math" w:hAnsi="Cambria Math"/>
        </w:rPr>
        <w:t xml:space="preserve">degree-level classes in the high school setting </w:t>
      </w:r>
      <w:r w:rsidR="000A004A">
        <w:rPr>
          <w:rFonts w:ascii="Cambria Math" w:hAnsi="Cambria Math"/>
        </w:rPr>
        <w:t>at Baldwin, Putnam, and/or Jones counties</w:t>
      </w:r>
      <w:r w:rsidR="001B01BE">
        <w:rPr>
          <w:rFonts w:ascii="Cambria Math" w:hAnsi="Cambria Math"/>
        </w:rPr>
        <w:t xml:space="preserve"> under the Move on When Ready program</w:t>
      </w:r>
      <w:r w:rsidR="00950FAB">
        <w:rPr>
          <w:rFonts w:ascii="Cambria Math" w:hAnsi="Cambria Math"/>
        </w:rPr>
        <w:t>. The position also requires a full-time schedule on the Milledgeville campus during summer semester and may require travel to that campus throughout the academic year</w:t>
      </w:r>
      <w:r w:rsidR="001521DC">
        <w:rPr>
          <w:rFonts w:ascii="Cambria Math" w:hAnsi="Cambria Math"/>
        </w:rPr>
        <w:t>.</w:t>
      </w:r>
      <w:r w:rsidR="00950FAB">
        <w:rPr>
          <w:rFonts w:ascii="Cambria Math" w:eastAsia="Times New Roman" w:hAnsi="Cambria Math" w:cs="Times New Roman"/>
        </w:rPr>
        <w:t xml:space="preserve"> </w:t>
      </w:r>
      <w:r w:rsidR="00950FAB" w:rsidRPr="00904812">
        <w:rPr>
          <w:rFonts w:ascii="Cambria Math" w:eastAsia="Times New Roman" w:hAnsi="Cambria Math" w:cs="Times New Roman"/>
        </w:rPr>
        <w:t>This position is projected to work the College's normal business hours of 7:45 a.m. to 4:45</w:t>
      </w:r>
      <w:r w:rsidR="00950FAB">
        <w:rPr>
          <w:rFonts w:ascii="Cambria Math" w:eastAsia="Times New Roman" w:hAnsi="Cambria Math" w:cs="Times New Roman"/>
        </w:rPr>
        <w:t xml:space="preserve"> p.m.</w:t>
      </w:r>
      <w:r w:rsidR="00950FAB" w:rsidRPr="00904812">
        <w:rPr>
          <w:rFonts w:ascii="Cambria Math" w:eastAsia="Times New Roman" w:hAnsi="Cambria Math" w:cs="Times New Roman"/>
        </w:rPr>
        <w:t>, Monday through Thursday, and 7:45 a.m. to 3:30 p.m. Fridays.</w:t>
      </w:r>
      <w:r w:rsidR="001521DC">
        <w:rPr>
          <w:rFonts w:ascii="Cambria Math" w:eastAsia="Times New Roman" w:hAnsi="Cambria Math" w:cs="Times New Roman"/>
        </w:rPr>
        <w:t xml:space="preserve">  </w:t>
      </w:r>
      <w:r w:rsidR="001B01BE">
        <w:rPr>
          <w:rFonts w:ascii="Cambria Math" w:eastAsia="Times New Roman" w:hAnsi="Cambria Math" w:cs="Times New Roman"/>
        </w:rPr>
        <w:t xml:space="preserve">Classes taught in high school under Move on When Ready </w:t>
      </w:r>
      <w:r w:rsidR="001B01BE" w:rsidRPr="00E42BC8">
        <w:rPr>
          <w:rFonts w:ascii="Cambria Math" w:hAnsi="Cambria Math"/>
        </w:rPr>
        <w:t>will follow the local school academic calendar</w:t>
      </w:r>
      <w:r w:rsidR="001B01BE">
        <w:rPr>
          <w:rFonts w:ascii="Cambria Math" w:eastAsia="Times New Roman" w:hAnsi="Cambria Math" w:cs="Times New Roman"/>
        </w:rPr>
        <w:t xml:space="preserve">. </w:t>
      </w:r>
      <w:r w:rsidR="001521DC" w:rsidRPr="00904812">
        <w:rPr>
          <w:rFonts w:ascii="Cambria Math" w:eastAsia="Times New Roman" w:hAnsi="Cambria Math" w:cs="Times New Roman"/>
        </w:rPr>
        <w:t xml:space="preserve">Candidate should also be willing to teach evening and/or online schedule. </w:t>
      </w:r>
      <w:r w:rsidR="001521DC">
        <w:rPr>
          <w:rFonts w:ascii="Cambria Math" w:eastAsia="Times New Roman" w:hAnsi="Cambria Math" w:cs="Times New Roman"/>
        </w:rPr>
        <w:t xml:space="preserve"> </w:t>
      </w:r>
    </w:p>
    <w:p w:rsidR="000A004A" w:rsidRDefault="000A004A" w:rsidP="00656471">
      <w:pPr>
        <w:pStyle w:val="NoSpacing"/>
        <w:rPr>
          <w:rFonts w:ascii="Cambria Math" w:hAnsi="Cambria Math"/>
          <w:b/>
        </w:rPr>
      </w:pPr>
    </w:p>
    <w:p w:rsidR="00656471" w:rsidRPr="00904812" w:rsidRDefault="00656471" w:rsidP="00656471">
      <w:pPr>
        <w:pStyle w:val="NoSpacing"/>
        <w:rPr>
          <w:rFonts w:ascii="Cambria Math" w:hAnsi="Cambria Math"/>
          <w:b/>
        </w:rPr>
      </w:pPr>
      <w:r w:rsidRPr="00904812">
        <w:rPr>
          <w:rFonts w:ascii="Cambria Math" w:hAnsi="Cambria Math"/>
          <w:b/>
        </w:rPr>
        <w:t>MINIMUM QUALIFICATIONS:</w:t>
      </w:r>
    </w:p>
    <w:p w:rsidR="00CC4FED" w:rsidRPr="00950FAB" w:rsidRDefault="00CC4FED" w:rsidP="00CC4FED">
      <w:pPr>
        <w:pStyle w:val="NoSpacing"/>
        <w:numPr>
          <w:ilvl w:val="0"/>
          <w:numId w:val="5"/>
        </w:numPr>
        <w:rPr>
          <w:rFonts w:ascii="Cambria Math" w:hAnsi="Cambria Math"/>
        </w:rPr>
      </w:pPr>
      <w:r w:rsidRPr="00950FAB">
        <w:rPr>
          <w:rFonts w:ascii="Cambria Math" w:hAnsi="Cambria Math"/>
        </w:rPr>
        <w:t xml:space="preserve">Master’s degree in </w:t>
      </w:r>
      <w:r w:rsidR="00950FAB" w:rsidRPr="00950FAB">
        <w:rPr>
          <w:rFonts w:ascii="Cambria Math" w:hAnsi="Cambria Math"/>
        </w:rPr>
        <w:t>mathematics</w:t>
      </w:r>
      <w:r w:rsidRPr="00950FAB">
        <w:rPr>
          <w:rFonts w:ascii="Cambria Math" w:hAnsi="Cambria Math"/>
        </w:rPr>
        <w:t xml:space="preserve"> </w:t>
      </w:r>
      <w:r w:rsidR="00950FAB" w:rsidRPr="00950FAB">
        <w:rPr>
          <w:rFonts w:ascii="Cambria Math" w:hAnsi="Cambria Math"/>
        </w:rPr>
        <w:t>*</w:t>
      </w:r>
      <w:r w:rsidRPr="00950FAB">
        <w:rPr>
          <w:rFonts w:ascii="Cambria Math" w:hAnsi="Cambria Math"/>
        </w:rPr>
        <w:t>or</w:t>
      </w:r>
      <w:r w:rsidR="00950FAB" w:rsidRPr="00950FAB">
        <w:rPr>
          <w:rFonts w:ascii="Cambria Math" w:hAnsi="Cambria Math"/>
        </w:rPr>
        <w:t>*</w:t>
      </w:r>
      <w:r w:rsidR="000A004A">
        <w:rPr>
          <w:rFonts w:ascii="Cambria Math" w:hAnsi="Cambria Math"/>
        </w:rPr>
        <w:t xml:space="preserve"> a related </w:t>
      </w:r>
      <w:r w:rsidRPr="00950FAB">
        <w:rPr>
          <w:rFonts w:ascii="Cambria Math" w:hAnsi="Cambria Math"/>
        </w:rPr>
        <w:t>master’s degree</w:t>
      </w:r>
      <w:r w:rsidR="00950FAB" w:rsidRPr="00950FAB">
        <w:rPr>
          <w:rFonts w:ascii="Cambria Math" w:hAnsi="Cambria Math"/>
        </w:rPr>
        <w:t xml:space="preserve"> </w:t>
      </w:r>
      <w:r w:rsidRPr="00950FAB">
        <w:rPr>
          <w:rFonts w:ascii="Cambria Math" w:hAnsi="Cambria Math"/>
        </w:rPr>
        <w:t xml:space="preserve">with a </w:t>
      </w:r>
      <w:r w:rsidR="00950FAB" w:rsidRPr="00950FAB">
        <w:rPr>
          <w:rFonts w:ascii="Cambria Math" w:hAnsi="Cambria Math"/>
        </w:rPr>
        <w:t xml:space="preserve">minimum 18 graduate semester hours in Math </w:t>
      </w:r>
      <w:r w:rsidRPr="00950FAB">
        <w:rPr>
          <w:rFonts w:ascii="Cambria Math" w:hAnsi="Cambria Math"/>
          <w:color w:val="000000"/>
        </w:rPr>
        <w:t>from a regionally accredited college or university</w:t>
      </w:r>
      <w:r w:rsidRPr="00950FAB">
        <w:rPr>
          <w:rFonts w:ascii="Cambria Math" w:hAnsi="Cambria Math"/>
        </w:rPr>
        <w:t>.</w:t>
      </w:r>
      <w:r w:rsidRPr="00950FAB">
        <w:rPr>
          <w:rFonts w:ascii="Cambria Math" w:hAnsi="Cambria Math"/>
          <w:b/>
        </w:rPr>
        <w:t xml:space="preserve"> </w:t>
      </w:r>
      <w:r w:rsidR="00950FAB" w:rsidRPr="00950FAB">
        <w:rPr>
          <w:rFonts w:ascii="Cambria Math" w:hAnsi="Cambria Math"/>
          <w:b/>
        </w:rPr>
        <w:t xml:space="preserve"> </w:t>
      </w:r>
      <w:r w:rsidR="00950FAB" w:rsidRPr="00FF4EA4">
        <w:rPr>
          <w:rFonts w:ascii="Cambria Math" w:hAnsi="Cambria Math"/>
        </w:rPr>
        <w:t>(</w:t>
      </w:r>
      <w:r w:rsidR="00184E35" w:rsidRPr="00950FAB">
        <w:rPr>
          <w:rFonts w:ascii="Cambria Math" w:hAnsi="Cambria Math"/>
        </w:rPr>
        <w:t>Note: education courses</w:t>
      </w:r>
      <w:r w:rsidR="00950FAB">
        <w:rPr>
          <w:rFonts w:ascii="Cambria Math" w:hAnsi="Cambria Math"/>
        </w:rPr>
        <w:t xml:space="preserve"> in math pedagogy do not count toward the 18 hour requirement</w:t>
      </w:r>
      <w:r w:rsidR="00184E35" w:rsidRPr="00950FAB">
        <w:rPr>
          <w:rFonts w:ascii="Cambria Math" w:hAnsi="Cambria Math"/>
        </w:rPr>
        <w:t>.</w:t>
      </w:r>
      <w:r w:rsidR="00950FAB" w:rsidRPr="00950FAB">
        <w:rPr>
          <w:rFonts w:ascii="Cambria Math" w:hAnsi="Cambria Math"/>
        </w:rPr>
        <w:t>)</w:t>
      </w:r>
    </w:p>
    <w:p w:rsidR="009326F3" w:rsidRPr="00904812" w:rsidRDefault="009326F3" w:rsidP="009326F3">
      <w:pPr>
        <w:pStyle w:val="NoSpacing"/>
        <w:rPr>
          <w:rFonts w:ascii="Cambria Math" w:hAnsi="Cambria Math"/>
        </w:rPr>
      </w:pPr>
    </w:p>
    <w:p w:rsidR="00656471" w:rsidRPr="00904812" w:rsidRDefault="00656471" w:rsidP="00656471">
      <w:pPr>
        <w:pStyle w:val="NoSpacing"/>
        <w:rPr>
          <w:rFonts w:ascii="Cambria Math" w:hAnsi="Cambria Math"/>
          <w:b/>
        </w:rPr>
      </w:pPr>
      <w:r w:rsidRPr="00904812">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904812">
        <w:rPr>
          <w:rFonts w:ascii="Cambria Math" w:hAnsi="Cambria Math"/>
        </w:rPr>
        <w:t xml:space="preserve">Teaching experience at the </w:t>
      </w:r>
      <w:r w:rsidR="000A004A">
        <w:rPr>
          <w:rFonts w:ascii="Cambria Math" w:hAnsi="Cambria Math"/>
        </w:rPr>
        <w:t xml:space="preserve">secondary or </w:t>
      </w:r>
      <w:r w:rsidRPr="00904812">
        <w:rPr>
          <w:rFonts w:ascii="Cambria Math" w:hAnsi="Cambria Math"/>
        </w:rPr>
        <w:t>postsecondary level</w:t>
      </w:r>
      <w:r w:rsidR="000A004A">
        <w:rPr>
          <w:rFonts w:ascii="Cambria Math" w:hAnsi="Cambria Math"/>
        </w:rPr>
        <w:t>s</w:t>
      </w:r>
      <w:r w:rsidRPr="00904812">
        <w:rPr>
          <w:rFonts w:ascii="Cambria Math" w:hAnsi="Cambria Math"/>
        </w:rPr>
        <w:t>.</w:t>
      </w:r>
    </w:p>
    <w:p w:rsidR="000A004A" w:rsidRPr="00904812" w:rsidRDefault="000A004A" w:rsidP="009326F3">
      <w:pPr>
        <w:pStyle w:val="NoSpacing"/>
        <w:numPr>
          <w:ilvl w:val="0"/>
          <w:numId w:val="3"/>
        </w:numPr>
        <w:rPr>
          <w:rFonts w:ascii="Cambria Math" w:hAnsi="Cambria Math"/>
        </w:rPr>
      </w:pPr>
      <w:r>
        <w:rPr>
          <w:rFonts w:ascii="Cambria Math" w:hAnsi="Cambria Math"/>
        </w:rPr>
        <w:t>Experience in teaching or learning in a distance education environment.</w:t>
      </w:r>
    </w:p>
    <w:p w:rsidR="00904812" w:rsidRDefault="00904812" w:rsidP="00904812">
      <w:pPr>
        <w:spacing w:after="0"/>
        <w:rPr>
          <w:rFonts w:ascii="Cambria Math" w:hAnsi="Cambria Math"/>
          <w:b/>
        </w:rPr>
      </w:pPr>
    </w:p>
    <w:p w:rsidR="00904812" w:rsidRPr="00904812" w:rsidRDefault="00904812" w:rsidP="00904812">
      <w:pPr>
        <w:spacing w:after="0"/>
        <w:rPr>
          <w:rFonts w:ascii="Cambria Math" w:hAnsi="Cambria Math"/>
          <w:b/>
        </w:rPr>
      </w:pPr>
      <w:r w:rsidRPr="00904812">
        <w:rPr>
          <w:rFonts w:ascii="Cambria Math" w:hAnsi="Cambria Math"/>
          <w:b/>
        </w:rPr>
        <w:t>Salary / Benefits:</w:t>
      </w:r>
    </w:p>
    <w:p w:rsidR="00904812" w:rsidRPr="00904812" w:rsidRDefault="0031307E" w:rsidP="00904812">
      <w:pPr>
        <w:spacing w:after="0"/>
        <w:jc w:val="both"/>
        <w:rPr>
          <w:rFonts w:ascii="Cambria Math" w:hAnsi="Cambria Math"/>
        </w:rPr>
      </w:pPr>
      <w:r>
        <w:rPr>
          <w:rFonts w:ascii="Cambria Math" w:hAnsi="Cambria Math"/>
        </w:rPr>
        <w:t>Target salary is $50</w:t>
      </w:r>
      <w:r w:rsidR="001B27B0">
        <w:rPr>
          <w:rFonts w:ascii="Cambria Math" w:hAnsi="Cambria Math"/>
        </w:rPr>
        <w:t>,000 annual gross. Actual salary</w:t>
      </w:r>
      <w:r w:rsidR="00904812" w:rsidRPr="00904812">
        <w:rPr>
          <w:rFonts w:ascii="Cambria Math" w:hAnsi="Cambria Math"/>
        </w:rPr>
        <w:t xml:space="preserve"> is determined by the candidate’s highest qualifying degree</w:t>
      </w:r>
      <w:r w:rsidR="00AA1A6A">
        <w:rPr>
          <w:rFonts w:ascii="Cambria Math" w:hAnsi="Cambria Math"/>
        </w:rPr>
        <w:t xml:space="preserve"> and related teaching experience</w:t>
      </w:r>
      <w:r w:rsidR="00904812" w:rsidRPr="00904812">
        <w:rPr>
          <w:rFonts w:ascii="Cambria Math" w:hAnsi="Cambria Math"/>
        </w:rPr>
        <w:t xml:space="preserve">.  This is a 12 month, full-time position and is eligible for benefits to include retirement, insurance, leave accrual and holiday pay.  CGTC is a member of Teachers Retirement System of Georgia (TRS) and Employees Retirement System of Georgia (ERS).  </w:t>
      </w:r>
    </w:p>
    <w:p w:rsidR="00904812" w:rsidRPr="00904812" w:rsidRDefault="00904812" w:rsidP="00904812">
      <w:pPr>
        <w:spacing w:after="0"/>
        <w:jc w:val="both"/>
        <w:rPr>
          <w:rFonts w:ascii="Cambria Math" w:hAnsi="Cambria Math"/>
          <w:b/>
        </w:rPr>
      </w:pPr>
    </w:p>
    <w:p w:rsidR="001B27B0" w:rsidRDefault="001B27B0">
      <w:pPr>
        <w:rPr>
          <w:rFonts w:ascii="Cambria Math" w:hAnsi="Cambria Math"/>
          <w:b/>
        </w:rPr>
      </w:pPr>
      <w:r>
        <w:rPr>
          <w:rFonts w:ascii="Cambria Math" w:hAnsi="Cambria Math"/>
          <w:b/>
        </w:rPr>
        <w:br w:type="page"/>
      </w:r>
    </w:p>
    <w:p w:rsidR="00254B45" w:rsidRDefault="00254B45" w:rsidP="00254B45">
      <w:pPr>
        <w:spacing w:after="0" w:line="240" w:lineRule="auto"/>
        <w:rPr>
          <w:rFonts w:ascii="Cambria Math" w:hAnsi="Cambria Math"/>
          <w:b/>
          <w:bCs/>
        </w:rPr>
      </w:pPr>
      <w:r>
        <w:rPr>
          <w:rFonts w:ascii="Cambria Math" w:hAnsi="Cambria Math"/>
          <w:b/>
          <w:bCs/>
        </w:rPr>
        <w:lastRenderedPageBreak/>
        <w:t>Application Procedure:</w:t>
      </w:r>
    </w:p>
    <w:p w:rsidR="00254B45" w:rsidRDefault="00254B45" w:rsidP="00254B45">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254B45" w:rsidRDefault="00254B45" w:rsidP="00254B45">
      <w:pPr>
        <w:pStyle w:val="ListParagraph"/>
        <w:spacing w:before="100" w:beforeAutospacing="1" w:after="100" w:afterAutospacing="1" w:line="240" w:lineRule="auto"/>
        <w:ind w:left="1440"/>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254B45" w:rsidRDefault="00254B45" w:rsidP="00254B45">
      <w:pPr>
        <w:pStyle w:val="ListParagraph"/>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254B45" w:rsidRDefault="00254B45" w:rsidP="00254B45">
      <w:pPr>
        <w:pStyle w:val="ListParagraph"/>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254B45" w:rsidRDefault="00254B45" w:rsidP="00254B45">
      <w:pPr>
        <w:pStyle w:val="ListParagraph"/>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254B45" w:rsidRDefault="00254B45" w:rsidP="00254B45">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54B45" w:rsidRDefault="00254B45" w:rsidP="00254B45">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254B45" w:rsidRDefault="00254B45" w:rsidP="00254B45">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 xml:space="preserve">Motor Vehicle Records </w:t>
            </w:r>
          </w:p>
        </w:tc>
      </w:tr>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Pre-Employment Drug Test</w:t>
            </w:r>
          </w:p>
        </w:tc>
      </w:tr>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Credit History Records</w:t>
            </w:r>
          </w:p>
        </w:tc>
      </w:tr>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Medical Examination</w:t>
            </w:r>
          </w:p>
        </w:tc>
      </w:tr>
    </w:tbl>
    <w:p w:rsidR="00254B45" w:rsidRDefault="00254B45" w:rsidP="00254B45">
      <w:pPr>
        <w:jc w:val="both"/>
        <w:rPr>
          <w:rFonts w:ascii="Cambria Math" w:hAnsi="Cambria Math"/>
          <w:b/>
          <w:color w:val="000000"/>
        </w:rPr>
      </w:pPr>
    </w:p>
    <w:p w:rsidR="00254B45" w:rsidRDefault="00254B45" w:rsidP="00254B45">
      <w:pPr>
        <w:pStyle w:val="PlainText"/>
        <w:jc w:val="both"/>
        <w:rPr>
          <w:rStyle w:val="red"/>
        </w:rPr>
      </w:pPr>
      <w:r>
        <w:rPr>
          <w:rStyle w:val="red"/>
          <w:rFonts w:ascii="Cambria Math" w:hAnsi="Cambria Math"/>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54B45" w:rsidRDefault="00254B45" w:rsidP="00254B45">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254B45" w:rsidRDefault="00254B45" w:rsidP="00254B45">
      <w:pPr>
        <w:spacing w:after="0"/>
        <w:jc w:val="both"/>
        <w:rPr>
          <w:rFonts w:ascii="Cambria Math" w:hAnsi="Cambria Math"/>
          <w:b/>
        </w:rPr>
      </w:pPr>
    </w:p>
    <w:p w:rsidR="00254B45" w:rsidRDefault="00254B45" w:rsidP="00254B45">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254B45" w:rsidRDefault="00254B45" w:rsidP="00254B45">
      <w:pPr>
        <w:pStyle w:val="NoSpacing"/>
        <w:rPr>
          <w:rFonts w:ascii="Cambria Math" w:hAnsi="Cambria Math"/>
          <w:b/>
          <w:szCs w:val="24"/>
        </w:rPr>
      </w:pPr>
    </w:p>
    <w:p w:rsidR="00254B45" w:rsidRPr="0056138A" w:rsidRDefault="00254B45" w:rsidP="00254B45">
      <w:pPr>
        <w:spacing w:after="0"/>
        <w:rPr>
          <w:rFonts w:ascii="Cambria Math" w:hAnsi="Cambria Math"/>
          <w:b/>
        </w:rPr>
      </w:pPr>
    </w:p>
    <w:p w:rsidR="00904812" w:rsidRPr="00904812" w:rsidRDefault="00904812" w:rsidP="00254B45">
      <w:pPr>
        <w:spacing w:after="0"/>
        <w:rPr>
          <w:rFonts w:ascii="Cambria Math" w:hAnsi="Cambria Math"/>
        </w:rPr>
      </w:pPr>
    </w:p>
    <w:sectPr w:rsidR="00904812" w:rsidRPr="00904812"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750DA"/>
    <w:rsid w:val="00093EB2"/>
    <w:rsid w:val="00095036"/>
    <w:rsid w:val="00095398"/>
    <w:rsid w:val="000A004A"/>
    <w:rsid w:val="000C111E"/>
    <w:rsid w:val="00145840"/>
    <w:rsid w:val="00151430"/>
    <w:rsid w:val="001521DC"/>
    <w:rsid w:val="001802D5"/>
    <w:rsid w:val="00180A91"/>
    <w:rsid w:val="00184E35"/>
    <w:rsid w:val="001A04DF"/>
    <w:rsid w:val="001B01BE"/>
    <w:rsid w:val="001B27B0"/>
    <w:rsid w:val="001D25D3"/>
    <w:rsid w:val="001E1CDE"/>
    <w:rsid w:val="001F65E9"/>
    <w:rsid w:val="002052C6"/>
    <w:rsid w:val="00254B45"/>
    <w:rsid w:val="00293705"/>
    <w:rsid w:val="002A037E"/>
    <w:rsid w:val="002D512A"/>
    <w:rsid w:val="002E4B2A"/>
    <w:rsid w:val="002E7CB1"/>
    <w:rsid w:val="0031307E"/>
    <w:rsid w:val="003409D1"/>
    <w:rsid w:val="003571CF"/>
    <w:rsid w:val="00372CC1"/>
    <w:rsid w:val="00396054"/>
    <w:rsid w:val="003A409E"/>
    <w:rsid w:val="003C1A39"/>
    <w:rsid w:val="003C30CC"/>
    <w:rsid w:val="00470071"/>
    <w:rsid w:val="004D0F57"/>
    <w:rsid w:val="0050284F"/>
    <w:rsid w:val="005A28DD"/>
    <w:rsid w:val="005C2757"/>
    <w:rsid w:val="005D5651"/>
    <w:rsid w:val="00656471"/>
    <w:rsid w:val="00667ABF"/>
    <w:rsid w:val="00681920"/>
    <w:rsid w:val="006B05C8"/>
    <w:rsid w:val="006B5201"/>
    <w:rsid w:val="006D70B6"/>
    <w:rsid w:val="007639C3"/>
    <w:rsid w:val="007E3B12"/>
    <w:rsid w:val="00826839"/>
    <w:rsid w:val="008746F3"/>
    <w:rsid w:val="00876DD9"/>
    <w:rsid w:val="008817A9"/>
    <w:rsid w:val="008B0695"/>
    <w:rsid w:val="008D5826"/>
    <w:rsid w:val="008E1DB7"/>
    <w:rsid w:val="00904812"/>
    <w:rsid w:val="0091129B"/>
    <w:rsid w:val="0092557F"/>
    <w:rsid w:val="009326F3"/>
    <w:rsid w:val="009439BF"/>
    <w:rsid w:val="009462B4"/>
    <w:rsid w:val="00950FAB"/>
    <w:rsid w:val="00956AEF"/>
    <w:rsid w:val="00957EAB"/>
    <w:rsid w:val="00984893"/>
    <w:rsid w:val="00987262"/>
    <w:rsid w:val="00991CAD"/>
    <w:rsid w:val="00993314"/>
    <w:rsid w:val="009C1BB1"/>
    <w:rsid w:val="009F7A0D"/>
    <w:rsid w:val="00A17E28"/>
    <w:rsid w:val="00A35967"/>
    <w:rsid w:val="00A421D3"/>
    <w:rsid w:val="00A469FD"/>
    <w:rsid w:val="00A631CD"/>
    <w:rsid w:val="00A90B32"/>
    <w:rsid w:val="00A95DF9"/>
    <w:rsid w:val="00AA1A6A"/>
    <w:rsid w:val="00AB71B0"/>
    <w:rsid w:val="00AD181D"/>
    <w:rsid w:val="00B00463"/>
    <w:rsid w:val="00B02E4B"/>
    <w:rsid w:val="00B77C93"/>
    <w:rsid w:val="00C609AD"/>
    <w:rsid w:val="00C775B3"/>
    <w:rsid w:val="00CB32E6"/>
    <w:rsid w:val="00CC4FED"/>
    <w:rsid w:val="00CC67FB"/>
    <w:rsid w:val="00D00902"/>
    <w:rsid w:val="00D17503"/>
    <w:rsid w:val="00D964AA"/>
    <w:rsid w:val="00DC3E96"/>
    <w:rsid w:val="00DC6CF8"/>
    <w:rsid w:val="00DE370E"/>
    <w:rsid w:val="00DE4380"/>
    <w:rsid w:val="00DE60A6"/>
    <w:rsid w:val="00E37A0B"/>
    <w:rsid w:val="00E4179B"/>
    <w:rsid w:val="00E541E0"/>
    <w:rsid w:val="00E63590"/>
    <w:rsid w:val="00E770F6"/>
    <w:rsid w:val="00E8444B"/>
    <w:rsid w:val="00EB228C"/>
    <w:rsid w:val="00ED0AE9"/>
    <w:rsid w:val="00F33987"/>
    <w:rsid w:val="00F67ABF"/>
    <w:rsid w:val="00F93349"/>
    <w:rsid w:val="00FD04A0"/>
    <w:rsid w:val="00FD3ADE"/>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F0A-B610-466D-BEA3-4C996911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no0020spacingchar1">
    <w:name w:val="no_0020spacing__char1"/>
    <w:basedOn w:val="DefaultParagraphFont"/>
    <w:rsid w:val="006B5201"/>
    <w:rPr>
      <w:rFonts w:ascii="Calibri" w:hAnsi="Calibri" w:hint="default"/>
      <w:sz w:val="22"/>
      <w:szCs w:val="22"/>
    </w:rPr>
  </w:style>
  <w:style w:type="character" w:customStyle="1" w:styleId="red">
    <w:name w:val="red"/>
    <w:basedOn w:val="DefaultParagraphFont"/>
    <w:rsid w:val="00254B45"/>
  </w:style>
  <w:style w:type="table" w:styleId="TableGrid">
    <w:name w:val="Table Grid"/>
    <w:basedOn w:val="TableNormal"/>
    <w:uiPriority w:val="59"/>
    <w:rsid w:val="00254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72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10A1-5430-45FE-B1C7-D4E781C9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3</cp:revision>
  <cp:lastPrinted>2017-04-03T13:54:00Z</cp:lastPrinted>
  <dcterms:created xsi:type="dcterms:W3CDTF">2017-04-03T13:54:00Z</dcterms:created>
  <dcterms:modified xsi:type="dcterms:W3CDTF">2017-04-03T13:54:00Z</dcterms:modified>
</cp:coreProperties>
</file>