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CC7" w:rsidRDefault="001E764A" w:rsidP="00E2299C">
      <w:pPr>
        <w:tabs>
          <w:tab w:val="left" w:pos="4095"/>
        </w:tabs>
        <w:jc w:val="center"/>
        <w:rPr>
          <w:rFonts w:ascii="Arial" w:hAnsi="Arial" w:cs="Arial"/>
          <w:sz w:val="20"/>
          <w:szCs w:val="20"/>
        </w:rPr>
      </w:pPr>
      <w:r w:rsidRPr="00B527BE">
        <w:rPr>
          <w:rFonts w:ascii="Arial" w:hAnsi="Arial" w:cs="Arial"/>
          <w:sz w:val="20"/>
          <w:szCs w:val="20"/>
        </w:rPr>
        <w:t>POSITION ANNOUNCEMENT</w:t>
      </w:r>
    </w:p>
    <w:p w:rsidR="00E2299C" w:rsidRDefault="00E2299C" w:rsidP="00E2299C">
      <w:pPr>
        <w:tabs>
          <w:tab w:val="left" w:pos="4095"/>
        </w:tabs>
        <w:rPr>
          <w:rFonts w:ascii="Arial" w:hAnsi="Arial" w:cs="Arial"/>
          <w:b/>
          <w:bCs/>
          <w:sz w:val="20"/>
          <w:szCs w:val="20"/>
        </w:rPr>
      </w:pPr>
    </w:p>
    <w:p w:rsidR="0012588F" w:rsidRDefault="001E764A" w:rsidP="00C84D04">
      <w:pPr>
        <w:rPr>
          <w:rFonts w:ascii="Arial" w:hAnsi="Arial" w:cs="Arial"/>
          <w:b/>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 Cosmetology</w:t>
      </w:r>
    </w:p>
    <w:p w:rsidR="00C84D04" w:rsidRPr="00097A88" w:rsidRDefault="00C84D04" w:rsidP="00C84D04">
      <w:pPr>
        <w:rPr>
          <w:rFonts w:ascii="Arial" w:hAnsi="Arial" w:cs="Arial"/>
          <w:b/>
          <w:i/>
          <w:iCs/>
          <w:sz w:val="20"/>
          <w:szCs w:val="20"/>
        </w:rPr>
      </w:pPr>
    </w:p>
    <w:p w:rsidR="00744B5B" w:rsidRDefault="00744B5B" w:rsidP="00C84D04">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Cosmetology</w:t>
      </w:r>
    </w:p>
    <w:p w:rsidR="00C84D04" w:rsidRPr="00FF7E22" w:rsidRDefault="00C84D04" w:rsidP="00C84D04">
      <w:pPr>
        <w:rPr>
          <w:rFonts w:ascii="Arial" w:hAnsi="Arial" w:cs="Arial"/>
          <w:b/>
          <w:i/>
          <w:iCs/>
          <w:sz w:val="20"/>
          <w:szCs w:val="20"/>
        </w:rPr>
      </w:pPr>
    </w:p>
    <w:p w:rsidR="0044233B" w:rsidRDefault="00744B5B" w:rsidP="00C84D04">
      <w:pPr>
        <w:pStyle w:val="NormalWeb"/>
        <w:spacing w:before="0" w:beforeAutospacing="0" w:after="0" w:afterAutospacing="0"/>
        <w:rPr>
          <w:rFonts w:ascii="Arial" w:hAnsi="Arial" w:cs="Arial"/>
          <w:b/>
          <w:iCs/>
          <w:sz w:val="20"/>
          <w:szCs w:val="20"/>
        </w:rPr>
      </w:pPr>
      <w:r w:rsidRPr="0044233B">
        <w:rPr>
          <w:rFonts w:ascii="Arial" w:hAnsi="Arial" w:cs="Arial"/>
          <w:b/>
          <w:iCs/>
          <w:sz w:val="20"/>
          <w:szCs w:val="20"/>
        </w:rPr>
        <w:t xml:space="preserve">Principal assignment: </w:t>
      </w:r>
      <w:r w:rsidR="0044233B" w:rsidRPr="0044233B">
        <w:rPr>
          <w:rFonts w:ascii="Arial" w:hAnsi="Arial" w:cs="Arial"/>
          <w:b/>
          <w:iCs/>
          <w:sz w:val="20"/>
          <w:szCs w:val="20"/>
        </w:rPr>
        <w:t xml:space="preserve"> </w:t>
      </w:r>
      <w:r w:rsidR="00F72717">
        <w:rPr>
          <w:rFonts w:ascii="Arial" w:hAnsi="Arial" w:cs="Arial"/>
          <w:b/>
          <w:iCs/>
          <w:sz w:val="20"/>
          <w:szCs w:val="20"/>
        </w:rPr>
        <w:t>Marietta</w:t>
      </w:r>
      <w:r w:rsidR="0044233B" w:rsidRPr="0044233B">
        <w:rPr>
          <w:rFonts w:ascii="Arial" w:hAnsi="Arial" w:cs="Arial"/>
          <w:b/>
          <w:iCs/>
          <w:sz w:val="20"/>
          <w:szCs w:val="20"/>
        </w:rPr>
        <w:t xml:space="preserve"> Campus</w:t>
      </w:r>
      <w:r w:rsidRPr="0044233B">
        <w:rPr>
          <w:rFonts w:ascii="Arial" w:hAnsi="Arial" w:cs="Arial"/>
          <w:b/>
          <w:iCs/>
          <w:sz w:val="20"/>
          <w:szCs w:val="20"/>
        </w:rPr>
        <w:t>.</w:t>
      </w:r>
      <w:r>
        <w:rPr>
          <w:rFonts w:ascii="Arial" w:hAnsi="Arial" w:cs="Arial"/>
          <w:b/>
          <w:i/>
          <w:iCs/>
          <w:sz w:val="20"/>
          <w:szCs w:val="20"/>
        </w:rPr>
        <w:t xml:space="preserve"> </w:t>
      </w:r>
      <w:r w:rsidR="00D92DCF">
        <w:rPr>
          <w:rFonts w:ascii="Arial" w:hAnsi="Arial" w:cs="Arial"/>
          <w:b/>
          <w:iCs/>
          <w:sz w:val="20"/>
          <w:szCs w:val="20"/>
        </w:rPr>
        <w:t>(</w:t>
      </w:r>
      <w:r w:rsidR="00F72717">
        <w:rPr>
          <w:rFonts w:ascii="Arial" w:hAnsi="Arial" w:cs="Arial"/>
          <w:b/>
          <w:iCs/>
          <w:sz w:val="20"/>
          <w:szCs w:val="20"/>
        </w:rPr>
        <w:t xml:space="preserve">Evening </w:t>
      </w:r>
      <w:r w:rsidR="00D92DCF">
        <w:rPr>
          <w:rFonts w:ascii="Arial" w:hAnsi="Arial" w:cs="Arial"/>
          <w:b/>
          <w:iCs/>
          <w:sz w:val="20"/>
          <w:szCs w:val="20"/>
        </w:rPr>
        <w:t xml:space="preserve">cohort </w:t>
      </w:r>
      <w:r w:rsidR="00F72717">
        <w:rPr>
          <w:rFonts w:ascii="Arial" w:hAnsi="Arial" w:cs="Arial"/>
          <w:b/>
          <w:iCs/>
          <w:sz w:val="20"/>
          <w:szCs w:val="20"/>
        </w:rPr>
        <w:t>5</w:t>
      </w:r>
      <w:r w:rsidR="00D92DCF">
        <w:rPr>
          <w:rFonts w:ascii="Arial" w:hAnsi="Arial" w:cs="Arial"/>
          <w:b/>
          <w:iCs/>
          <w:sz w:val="20"/>
          <w:szCs w:val="20"/>
        </w:rPr>
        <w:t>-</w:t>
      </w:r>
      <w:r w:rsidR="00F72717">
        <w:rPr>
          <w:rFonts w:ascii="Arial" w:hAnsi="Arial" w:cs="Arial"/>
          <w:b/>
          <w:iCs/>
          <w:sz w:val="20"/>
          <w:szCs w:val="20"/>
        </w:rPr>
        <w:t xml:space="preserve">10 </w:t>
      </w:r>
      <w:r w:rsidR="00D92DCF">
        <w:rPr>
          <w:rFonts w:ascii="Arial" w:hAnsi="Arial" w:cs="Arial"/>
          <w:b/>
          <w:iCs/>
          <w:sz w:val="20"/>
          <w:szCs w:val="20"/>
        </w:rPr>
        <w:t xml:space="preserve">pm) </w:t>
      </w:r>
    </w:p>
    <w:p w:rsidR="00C11DC7" w:rsidRDefault="00744B5B" w:rsidP="00C84D04">
      <w:pPr>
        <w:pStyle w:val="NormalWeb"/>
        <w:spacing w:before="0" w:beforeAutospacing="0" w:after="0" w:afterAutospacing="0"/>
        <w:rPr>
          <w:rFonts w:ascii="Arial" w:hAnsi="Arial" w:cs="Arial"/>
          <w:b/>
          <w:bCs/>
          <w:sz w:val="20"/>
          <w:szCs w:val="20"/>
        </w:rPr>
      </w:pP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C84D04" w:rsidRPr="00744B5B" w:rsidRDefault="00C84D04" w:rsidP="00C84D04">
      <w:pPr>
        <w:pStyle w:val="NormalWeb"/>
        <w:spacing w:before="0" w:beforeAutospacing="0" w:after="0" w:afterAutospacing="0"/>
        <w:rPr>
          <w:rFonts w:ascii="Arial" w:hAnsi="Arial" w:cs="Arial"/>
          <w:b/>
          <w:bCs/>
          <w:sz w:val="20"/>
          <w:szCs w:val="20"/>
        </w:rPr>
      </w:pPr>
      <w:bookmarkStart w:id="0" w:name="_GoBack"/>
      <w:bookmarkEnd w:id="0"/>
    </w:p>
    <w:p w:rsidR="00F76183" w:rsidRDefault="001E764A" w:rsidP="00C84D04">
      <w:pPr>
        <w:pStyle w:val="NormalWeb"/>
        <w:spacing w:before="0" w:beforeAutospacing="0" w:after="0" w:afterAutospacing="0"/>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097A88">
        <w:rPr>
          <w:rFonts w:ascii="Arial" w:hAnsi="Arial" w:cs="Arial"/>
          <w:sz w:val="20"/>
          <w:szCs w:val="20"/>
        </w:rPr>
        <w:t>Associate Dean</w:t>
      </w:r>
      <w:r w:rsidR="009A039B">
        <w:rPr>
          <w:rFonts w:ascii="Arial" w:hAnsi="Arial" w:cs="Arial"/>
          <w:sz w:val="20"/>
          <w:szCs w:val="20"/>
        </w:rPr>
        <w:t xml:space="preserve"> of Professional Services/D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of </w:t>
      </w:r>
      <w:r w:rsidR="00C958D6">
        <w:rPr>
          <w:rFonts w:ascii="Arial" w:hAnsi="Arial" w:cs="Arial"/>
          <w:sz w:val="20"/>
          <w:szCs w:val="20"/>
        </w:rPr>
        <w:t>Cosmetology</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958D6">
        <w:rPr>
          <w:rFonts w:ascii="Arial" w:hAnsi="Arial" w:cs="Arial"/>
          <w:sz w:val="20"/>
          <w:szCs w:val="20"/>
        </w:rPr>
        <w:t>Cosmetology</w:t>
      </w:r>
      <w:r w:rsidR="00A7079E">
        <w:rPr>
          <w:rFonts w:ascii="Arial" w:hAnsi="Arial" w:cs="Arial"/>
          <w:sz w:val="20"/>
          <w:szCs w:val="20"/>
        </w:rPr>
        <w:t xml:space="preserve"> diploma</w:t>
      </w:r>
      <w:r w:rsidR="00C958D6">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student advisement,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C84D04" w:rsidRPr="00DF620D" w:rsidRDefault="00C84D04" w:rsidP="00C84D04">
      <w:pPr>
        <w:rPr>
          <w:rFonts w:ascii="Arial" w:hAnsi="Arial" w:cs="Arial"/>
          <w:b/>
          <w:bCs/>
          <w:szCs w:val="20"/>
        </w:rPr>
      </w:pPr>
      <w:r w:rsidRPr="001D555C">
        <w:rPr>
          <w:rFonts w:ascii="Arial" w:hAnsi="Arial" w:cs="Arial"/>
          <w:b/>
          <w:szCs w:val="20"/>
        </w:rPr>
        <w:t xml:space="preserve">NOTE: </w:t>
      </w:r>
      <w:r>
        <w:rPr>
          <w:rFonts w:ascii="Arial" w:hAnsi="Arial" w:cs="Arial"/>
          <w:b/>
          <w:bCs/>
          <w:szCs w:val="20"/>
        </w:rPr>
        <w:t>Adjunct Instructor</w:t>
      </w:r>
      <w:r w:rsidRPr="00DF620D">
        <w:rPr>
          <w:rFonts w:ascii="Arial" w:hAnsi="Arial" w:cs="Arial"/>
          <w:b/>
          <w:bCs/>
          <w:szCs w:val="20"/>
        </w:rPr>
        <w:t xml:space="preserve"> positions are temporary, part time positions of employment appointed on a per academic term basis. Therefore, your employment is limited and there is no expectation that your association with Chatt Tech will extend beyond this term.</w:t>
      </w:r>
    </w:p>
    <w:p w:rsidR="00C84D04" w:rsidRDefault="00C84D04" w:rsidP="00F4360A">
      <w:pPr>
        <w:autoSpaceDE w:val="0"/>
        <w:autoSpaceDN w:val="0"/>
        <w:adjustRightInd w:val="0"/>
        <w:rPr>
          <w:rStyle w:val="Strong"/>
          <w:rFonts w:ascii="Arial" w:hAnsi="Arial" w:cs="Arial"/>
          <w:sz w:val="20"/>
          <w:szCs w:val="20"/>
        </w:rPr>
      </w:pP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GA Master Cosmetologist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Master Cosmetologist </w:t>
      </w:r>
      <w:r w:rsidR="00431F77">
        <w:rPr>
          <w:rFonts w:cs="Calibri"/>
        </w:rPr>
        <w:t>Instructor</w:t>
      </w:r>
      <w:r>
        <w:rPr>
          <w:rFonts w:cs="Calibri"/>
        </w:rPr>
        <w:t xml:space="preserve"> </w:t>
      </w:r>
      <w:r w:rsidRPr="00C958D6">
        <w:rPr>
          <w:rFonts w:cs="Calibri"/>
        </w:rPr>
        <w:t>License</w:t>
      </w:r>
      <w:r w:rsidR="006E09CA">
        <w:rPr>
          <w:rFonts w:ascii="Arial" w:hAnsi="Arial" w:cs="Arial"/>
          <w:sz w:val="20"/>
          <w:szCs w:val="20"/>
        </w:rPr>
        <w:t xml:space="preserve"> </w:t>
      </w:r>
      <w:r w:rsidR="006E09CA" w:rsidRPr="006E09CA">
        <w:rPr>
          <w:rFonts w:ascii="Arial" w:hAnsi="Arial" w:cs="Arial"/>
          <w:sz w:val="20"/>
          <w:szCs w:val="20"/>
        </w:rPr>
        <w:t>OR qualifi</w:t>
      </w:r>
      <w:r w:rsidR="006E09CA">
        <w:rPr>
          <w:rFonts w:ascii="Arial" w:hAnsi="Arial" w:cs="Arial"/>
          <w:sz w:val="20"/>
          <w:szCs w:val="20"/>
        </w:rPr>
        <w:t xml:space="preserve">ed </w:t>
      </w:r>
      <w:r w:rsidR="006E09CA" w:rsidRPr="006E09CA">
        <w:rPr>
          <w:rFonts w:ascii="Arial" w:hAnsi="Arial" w:cs="Arial"/>
          <w:sz w:val="20"/>
          <w:szCs w:val="20"/>
        </w:rPr>
        <w:t>to take the GA Cosmetologist Instructor License</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B527BE" w:rsidRDefault="002A7A01" w:rsidP="002A7A01">
      <w:pPr>
        <w:pStyle w:val="ListParagraph"/>
        <w:numPr>
          <w:ilvl w:val="0"/>
          <w:numId w:val="18"/>
        </w:numPr>
        <w:rPr>
          <w:rStyle w:val="Strong"/>
          <w:rFonts w:ascii="Arial" w:hAnsi="Arial" w:cs="Arial"/>
          <w:b w:val="0"/>
          <w:color w:val="00000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 xml:space="preserve">hree or more years of industry experience </w:t>
      </w:r>
    </w:p>
    <w:p w:rsidR="00196AB7" w:rsidRDefault="00196AB7" w:rsidP="00196AB7">
      <w:pPr>
        <w:rPr>
          <w:rFonts w:ascii="Arial" w:hAnsi="Arial" w:cs="Arial"/>
          <w:sz w:val="20"/>
          <w:szCs w:val="20"/>
        </w:rPr>
      </w:pPr>
    </w:p>
    <w:p w:rsidR="00D32A90" w:rsidRPr="00153A5C" w:rsidRDefault="001E764A" w:rsidP="00D32A90">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FA2DE1">
        <w:rPr>
          <w:rFonts w:ascii="Arial" w:hAnsi="Arial" w:cs="Arial"/>
          <w:sz w:val="20"/>
          <w:szCs w:val="20"/>
        </w:rPr>
        <w:t>$23.50/hourly rate</w:t>
      </w:r>
      <w:r w:rsidR="00097A88">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5"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r w:rsidR="0012737D" w:rsidRPr="0012737D">
        <w:rPr>
          <w:rFonts w:ascii="Arial" w:hAnsi="Arial" w:cs="Arial"/>
          <w:bCs/>
          <w:sz w:val="20"/>
          <w:szCs w:val="20"/>
        </w:rPr>
        <w:t>Until Filled</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744B5B" w:rsidRPr="00F93928" w:rsidRDefault="00744B5B" w:rsidP="00744B5B">
      <w:pPr>
        <w:jc w:val="both"/>
        <w:rPr>
          <w:i/>
          <w:iCs/>
          <w:sz w:val="16"/>
          <w:szCs w:val="16"/>
        </w:rPr>
      </w:pPr>
      <w:r w:rsidRPr="00F93928">
        <w:rPr>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44B5B" w:rsidRPr="00F93928" w:rsidRDefault="00744B5B" w:rsidP="00744B5B">
      <w:pPr>
        <w:rPr>
          <w:i/>
          <w:iCs/>
          <w:sz w:val="16"/>
          <w:szCs w:val="16"/>
          <w:shd w:val="clear" w:color="auto" w:fill="FFFFFF"/>
        </w:rPr>
      </w:pPr>
      <w:r w:rsidRPr="00F93928">
        <w:rPr>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6" w:history="1">
        <w:r w:rsidRPr="00F93928">
          <w:rPr>
            <w:rStyle w:val="Hyperlink"/>
            <w:i/>
            <w:iCs/>
            <w:sz w:val="16"/>
            <w:szCs w:val="16"/>
          </w:rPr>
          <w:t>Shanequa.Warrington@chattahoocheetech.edu</w:t>
        </w:r>
      </w:hyperlink>
      <w:r w:rsidRPr="00F93928">
        <w:rPr>
          <w:i/>
          <w:iCs/>
          <w:sz w:val="16"/>
          <w:szCs w:val="16"/>
        </w:rPr>
        <w:t xml:space="preserve"> and Chattahoochee Technical College Section 504 Coordinator, Caitlin Barton, 5198 Ross Road, Building A1320, Acworth, GA 30102, (770) 975-4099, or</w:t>
      </w:r>
      <w:r w:rsidRPr="00F93928">
        <w:rPr>
          <w:rStyle w:val="apple-converted-space"/>
          <w:sz w:val="16"/>
          <w:szCs w:val="16"/>
        </w:rPr>
        <w:t> </w:t>
      </w:r>
      <w:hyperlink r:id="rId7" w:history="1">
        <w:r w:rsidRPr="00F93928">
          <w:rPr>
            <w:rStyle w:val="Hyperlink"/>
            <w:i/>
            <w:iCs/>
            <w:sz w:val="16"/>
            <w:szCs w:val="16"/>
          </w:rPr>
          <w:t>Caitlin.Barton@chattahoocheetech.edu</w:t>
        </w:r>
      </w:hyperlink>
      <w:r w:rsidRPr="00F93928">
        <w:rPr>
          <w:i/>
          <w:iCs/>
          <w:sz w:val="16"/>
          <w:szCs w:val="16"/>
        </w:rPr>
        <w:t>.</w:t>
      </w:r>
    </w:p>
    <w:p w:rsidR="00BE2097" w:rsidRDefault="00BE2097" w:rsidP="00BE2097">
      <w:pPr>
        <w:rPr>
          <w:rFonts w:asciiTheme="minorHAnsi" w:hAnsiTheme="minorHAnsi" w:cs="Tahoma"/>
          <w:i/>
          <w:color w:val="444444"/>
          <w:sz w:val="18"/>
          <w:szCs w:val="18"/>
        </w:rPr>
      </w:pPr>
    </w:p>
    <w:p w:rsidR="00F173B5" w:rsidRPr="00FA2DE1" w:rsidRDefault="001E764A" w:rsidP="00E2299C">
      <w:pPr>
        <w:spacing w:after="280"/>
        <w:jc w:val="center"/>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F173B5" w:rsidRPr="00FA2DE1" w:rsidSect="00E2299C">
      <w:pgSz w:w="12240" w:h="15840"/>
      <w:pgMar w:top="90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7116A"/>
    <w:rsid w:val="00080520"/>
    <w:rsid w:val="00081D12"/>
    <w:rsid w:val="00097A88"/>
    <w:rsid w:val="000A196C"/>
    <w:rsid w:val="000C4B25"/>
    <w:rsid w:val="0012588F"/>
    <w:rsid w:val="0012737D"/>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4233B"/>
    <w:rsid w:val="00452449"/>
    <w:rsid w:val="0046137A"/>
    <w:rsid w:val="00482286"/>
    <w:rsid w:val="004A1F49"/>
    <w:rsid w:val="004A6303"/>
    <w:rsid w:val="0050514F"/>
    <w:rsid w:val="00506DD4"/>
    <w:rsid w:val="00507DB2"/>
    <w:rsid w:val="005177BA"/>
    <w:rsid w:val="0053152B"/>
    <w:rsid w:val="00534A92"/>
    <w:rsid w:val="005518A8"/>
    <w:rsid w:val="00581E32"/>
    <w:rsid w:val="005B76F3"/>
    <w:rsid w:val="00605529"/>
    <w:rsid w:val="00664737"/>
    <w:rsid w:val="006655B9"/>
    <w:rsid w:val="0067231C"/>
    <w:rsid w:val="00692ABC"/>
    <w:rsid w:val="006A0ACD"/>
    <w:rsid w:val="006A0D23"/>
    <w:rsid w:val="006B2DBF"/>
    <w:rsid w:val="006D7671"/>
    <w:rsid w:val="006E09CA"/>
    <w:rsid w:val="00744B5B"/>
    <w:rsid w:val="00753C40"/>
    <w:rsid w:val="00756960"/>
    <w:rsid w:val="0075696A"/>
    <w:rsid w:val="00763577"/>
    <w:rsid w:val="00776ABA"/>
    <w:rsid w:val="007853C7"/>
    <w:rsid w:val="007B2261"/>
    <w:rsid w:val="007C53F1"/>
    <w:rsid w:val="007E3FFF"/>
    <w:rsid w:val="00805AD2"/>
    <w:rsid w:val="00840703"/>
    <w:rsid w:val="00847D11"/>
    <w:rsid w:val="00854C3F"/>
    <w:rsid w:val="008552B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24B7"/>
    <w:rsid w:val="00AD2520"/>
    <w:rsid w:val="00AE0DAA"/>
    <w:rsid w:val="00AF541D"/>
    <w:rsid w:val="00B008D1"/>
    <w:rsid w:val="00B05578"/>
    <w:rsid w:val="00B5212D"/>
    <w:rsid w:val="00B527BE"/>
    <w:rsid w:val="00B712D0"/>
    <w:rsid w:val="00BB051D"/>
    <w:rsid w:val="00BE2097"/>
    <w:rsid w:val="00BF04A0"/>
    <w:rsid w:val="00BF0566"/>
    <w:rsid w:val="00BF4985"/>
    <w:rsid w:val="00C11DC7"/>
    <w:rsid w:val="00C14E3C"/>
    <w:rsid w:val="00C3038E"/>
    <w:rsid w:val="00C52BFE"/>
    <w:rsid w:val="00C55654"/>
    <w:rsid w:val="00C84D0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92DCF"/>
    <w:rsid w:val="00DA4932"/>
    <w:rsid w:val="00DC6E62"/>
    <w:rsid w:val="00DE6392"/>
    <w:rsid w:val="00DF2434"/>
    <w:rsid w:val="00E12400"/>
    <w:rsid w:val="00E16CA8"/>
    <w:rsid w:val="00E175F1"/>
    <w:rsid w:val="00E2299C"/>
    <w:rsid w:val="00E25598"/>
    <w:rsid w:val="00E473D4"/>
    <w:rsid w:val="00E65F38"/>
    <w:rsid w:val="00E80100"/>
    <w:rsid w:val="00E8634E"/>
    <w:rsid w:val="00E86A6D"/>
    <w:rsid w:val="00EA69A0"/>
    <w:rsid w:val="00EB6351"/>
    <w:rsid w:val="00ED67E9"/>
    <w:rsid w:val="00ED692E"/>
    <w:rsid w:val="00F066F0"/>
    <w:rsid w:val="00F173B5"/>
    <w:rsid w:val="00F4360A"/>
    <w:rsid w:val="00F60576"/>
    <w:rsid w:val="00F67AF8"/>
    <w:rsid w:val="00F72717"/>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D4F4F"/>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qua.Warrington@chattahoocheetech.edu" TargetMode="External"/><Relationship Id="rId5" Type="http://schemas.openxmlformats.org/officeDocument/2006/relationships/hyperlink" Target="https://www.easyhrweb.com/JC_Chattahoochee/JobListings/joblisting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4211</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4</cp:revision>
  <cp:lastPrinted>2016-11-14T14:38:00Z</cp:lastPrinted>
  <dcterms:created xsi:type="dcterms:W3CDTF">2025-08-12T14:10:00Z</dcterms:created>
  <dcterms:modified xsi:type="dcterms:W3CDTF">2025-08-12T14:13:00Z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