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944538" w:rsidRDefault="008F1B23" w:rsidP="00235409">
      <w:pPr>
        <w:widowControl/>
        <w:rPr>
          <w:rStyle w:val="Strong"/>
          <w:rFonts w:ascii="Arial" w:hAnsi="Arial" w:cs="Arial"/>
          <w:sz w:val="24"/>
        </w:rPr>
      </w:pPr>
    </w:p>
    <w:p w:rsidR="00C22579" w:rsidRPr="00944538" w:rsidRDefault="00C22579" w:rsidP="00C22579">
      <w:pPr>
        <w:widowControl/>
        <w:jc w:val="center"/>
        <w:rPr>
          <w:rStyle w:val="Strong"/>
          <w:rFonts w:ascii="Arial" w:hAnsi="Arial" w:cs="Arial"/>
          <w:sz w:val="24"/>
        </w:rPr>
      </w:pPr>
      <w:r w:rsidRPr="00944538">
        <w:rPr>
          <w:rStyle w:val="Strong"/>
          <w:rFonts w:ascii="Arial" w:hAnsi="Arial" w:cs="Arial"/>
          <w:sz w:val="24"/>
        </w:rPr>
        <w:t>POSITION ANNOUNCEMENT</w:t>
      </w:r>
    </w:p>
    <w:p w:rsidR="002D0E53" w:rsidRPr="00944538" w:rsidRDefault="002D0E53" w:rsidP="00591003">
      <w:pPr>
        <w:widowControl/>
        <w:rPr>
          <w:rStyle w:val="Strong"/>
          <w:rFonts w:ascii="Arial" w:hAnsi="Arial" w:cs="Arial"/>
          <w:sz w:val="24"/>
        </w:rPr>
      </w:pPr>
    </w:p>
    <w:p w:rsidR="00C41CCB" w:rsidRPr="00944538" w:rsidRDefault="00BE2E6F" w:rsidP="00380404">
      <w:pPr>
        <w:widowControl/>
        <w:rPr>
          <w:rFonts w:ascii="Arial" w:hAnsi="Arial" w:cs="Arial"/>
        </w:rPr>
      </w:pPr>
      <w:r w:rsidRPr="00944538">
        <w:rPr>
          <w:rStyle w:val="Strong"/>
          <w:rFonts w:ascii="Arial" w:hAnsi="Arial" w:cs="Arial"/>
          <w:sz w:val="24"/>
        </w:rPr>
        <w:t>POSITION:</w:t>
      </w:r>
      <w:r w:rsidR="008E2AAF" w:rsidRPr="00944538">
        <w:rPr>
          <w:rStyle w:val="Strong"/>
          <w:rFonts w:ascii="Arial" w:hAnsi="Arial" w:cs="Arial"/>
          <w:sz w:val="24"/>
        </w:rPr>
        <w:t xml:space="preserve"> </w:t>
      </w:r>
      <w:r w:rsidR="001F4265">
        <w:rPr>
          <w:rStyle w:val="Strong"/>
          <w:rFonts w:ascii="Arial" w:hAnsi="Arial" w:cs="Arial"/>
          <w:sz w:val="24"/>
        </w:rPr>
        <w:t>Dual Enrollment Advisor – North Metro</w:t>
      </w:r>
    </w:p>
    <w:p w:rsidR="003549A3" w:rsidRPr="00944538" w:rsidRDefault="00BE2E6F" w:rsidP="00380404">
      <w:pPr>
        <w:rPr>
          <w:rFonts w:ascii="Arial" w:hAnsi="Arial" w:cs="Arial"/>
          <w:b/>
        </w:rPr>
      </w:pPr>
      <w:r w:rsidRPr="00944538">
        <w:rPr>
          <w:rStyle w:val="Strong"/>
          <w:rFonts w:ascii="Arial" w:hAnsi="Arial" w:cs="Arial"/>
          <w:sz w:val="24"/>
        </w:rPr>
        <w:t>POSITION DESCRIPTION:</w:t>
      </w:r>
      <w:r w:rsidRPr="00944538">
        <w:rPr>
          <w:rFonts w:ascii="Arial" w:hAnsi="Arial" w:cs="Arial"/>
        </w:rPr>
        <w:t xml:space="preserve"> </w:t>
      </w:r>
      <w:r w:rsidR="001F4265" w:rsidRPr="001F4265">
        <w:rPr>
          <w:rFonts w:ascii="Arial" w:hAnsi="Arial" w:cs="Arial"/>
        </w:rPr>
        <w:t>This position is responsible for providing academic advising to students in the college’s Dual Enrollment program. May be required to travel to other campuses and high school cohort class locations. This position is responsible for performing specialized duties in support of the student advisement and registration process to facilitate enrollment, student success, and retention. Advises and meets with students throughout the academic year.</w:t>
      </w:r>
    </w:p>
    <w:p w:rsidR="00986185" w:rsidRDefault="00986185" w:rsidP="00380404">
      <w:pPr>
        <w:rPr>
          <w:rFonts w:ascii="Arial" w:hAnsi="Arial" w:cs="Arial"/>
          <w:b/>
        </w:rPr>
      </w:pPr>
    </w:p>
    <w:p w:rsidR="00B30D37" w:rsidRDefault="00BE2E6F" w:rsidP="00B30D37">
      <w:pPr>
        <w:rPr>
          <w:rFonts w:ascii="Arial" w:hAnsi="Arial" w:cs="Arial"/>
          <w:b/>
        </w:rPr>
      </w:pPr>
      <w:r w:rsidRPr="00944538">
        <w:rPr>
          <w:rFonts w:ascii="Arial" w:hAnsi="Arial" w:cs="Arial"/>
          <w:b/>
        </w:rPr>
        <w:t>MAJOR DUTIES:</w:t>
      </w:r>
    </w:p>
    <w:p w:rsidR="001F4265" w:rsidRPr="001F4265" w:rsidRDefault="001F4265" w:rsidP="001F4265">
      <w:pPr>
        <w:rPr>
          <w:rFonts w:ascii="Arial" w:hAnsi="Arial" w:cs="Arial"/>
          <w:b/>
          <w:bCs/>
        </w:rPr>
      </w:pPr>
      <w:r w:rsidRPr="001F4265">
        <w:rPr>
          <w:rFonts w:ascii="Arial" w:hAnsi="Arial" w:cs="Arial"/>
          <w:b/>
          <w:bCs/>
        </w:rPr>
        <w:t>DUAL ENROLLMENT ADVISING</w:t>
      </w:r>
    </w:p>
    <w:p w:rsidR="001F4265" w:rsidRPr="001F4265" w:rsidRDefault="001F4265" w:rsidP="001F4265">
      <w:pPr>
        <w:pStyle w:val="ListParagraph"/>
        <w:numPr>
          <w:ilvl w:val="0"/>
          <w:numId w:val="7"/>
        </w:numPr>
        <w:rPr>
          <w:rFonts w:ascii="Arial" w:hAnsi="Arial" w:cs="Arial"/>
          <w:bCs/>
        </w:rPr>
      </w:pPr>
      <w:r w:rsidRPr="001F4265">
        <w:rPr>
          <w:rFonts w:ascii="Arial" w:hAnsi="Arial" w:cs="Arial"/>
          <w:bCs/>
        </w:rPr>
        <w:t>Participates in activities in the advisement of dual enrolled students to reach their academic goals.</w:t>
      </w:r>
    </w:p>
    <w:p w:rsidR="001F4265" w:rsidRPr="001F4265" w:rsidRDefault="001F4265" w:rsidP="001F4265">
      <w:pPr>
        <w:pStyle w:val="ListParagraph"/>
        <w:numPr>
          <w:ilvl w:val="0"/>
          <w:numId w:val="7"/>
        </w:numPr>
        <w:rPr>
          <w:rFonts w:ascii="Arial" w:hAnsi="Arial" w:cs="Arial"/>
          <w:bCs/>
        </w:rPr>
      </w:pPr>
      <w:r w:rsidRPr="001F4265">
        <w:rPr>
          <w:rFonts w:ascii="Arial" w:hAnsi="Arial" w:cs="Arial"/>
          <w:bCs/>
        </w:rPr>
        <w:t>Implements activities for advisement to disseminate registration and program information to students.</w:t>
      </w:r>
    </w:p>
    <w:p w:rsidR="001F4265" w:rsidRPr="001F4265" w:rsidRDefault="001F4265" w:rsidP="001F4265">
      <w:pPr>
        <w:pStyle w:val="ListParagraph"/>
        <w:numPr>
          <w:ilvl w:val="0"/>
          <w:numId w:val="7"/>
        </w:numPr>
        <w:rPr>
          <w:rFonts w:ascii="Arial" w:hAnsi="Arial" w:cs="Arial"/>
          <w:bCs/>
        </w:rPr>
      </w:pPr>
      <w:r w:rsidRPr="001F4265">
        <w:rPr>
          <w:rFonts w:ascii="Arial" w:hAnsi="Arial" w:cs="Arial"/>
          <w:bCs/>
        </w:rPr>
        <w:t xml:space="preserve">Assists new and current dual enrollment students, parents, counselors with the advisement and registration process to meet deadlines, register for classes, build a schedule, </w:t>
      </w:r>
      <w:proofErr w:type="spellStart"/>
      <w:r w:rsidRPr="001F4265">
        <w:rPr>
          <w:rFonts w:ascii="Arial" w:hAnsi="Arial" w:cs="Arial"/>
          <w:bCs/>
        </w:rPr>
        <w:t>Emap</w:t>
      </w:r>
      <w:proofErr w:type="spellEnd"/>
      <w:r w:rsidRPr="001F4265">
        <w:rPr>
          <w:rFonts w:ascii="Arial" w:hAnsi="Arial" w:cs="Arial"/>
          <w:bCs/>
        </w:rPr>
        <w:t xml:space="preserve"> a career and academic plan.</w:t>
      </w:r>
    </w:p>
    <w:p w:rsidR="001F4265" w:rsidRPr="001F4265" w:rsidRDefault="001F4265" w:rsidP="001F4265">
      <w:pPr>
        <w:pStyle w:val="ListParagraph"/>
        <w:numPr>
          <w:ilvl w:val="0"/>
          <w:numId w:val="7"/>
        </w:numPr>
        <w:rPr>
          <w:rFonts w:ascii="Arial" w:hAnsi="Arial" w:cs="Arial"/>
          <w:bCs/>
        </w:rPr>
      </w:pPr>
      <w:r w:rsidRPr="001F4265">
        <w:rPr>
          <w:rFonts w:ascii="Arial" w:hAnsi="Arial" w:cs="Arial"/>
          <w:bCs/>
        </w:rPr>
        <w:t>Assists in the post-graduation transition of current DE students to beginning after graduating high school.</w:t>
      </w:r>
    </w:p>
    <w:p w:rsidR="001F4265" w:rsidRPr="001F4265" w:rsidRDefault="001F4265" w:rsidP="001F4265">
      <w:pPr>
        <w:pStyle w:val="ListParagraph"/>
        <w:numPr>
          <w:ilvl w:val="0"/>
          <w:numId w:val="7"/>
        </w:numPr>
        <w:rPr>
          <w:rFonts w:ascii="Arial" w:hAnsi="Arial" w:cs="Arial"/>
          <w:bCs/>
        </w:rPr>
      </w:pPr>
      <w:r w:rsidRPr="001F4265">
        <w:rPr>
          <w:rFonts w:ascii="Arial" w:hAnsi="Arial" w:cs="Arial"/>
          <w:bCs/>
        </w:rPr>
        <w:t>Develops an annual calendar and semester plan for DE advisement and registration appointments.</w:t>
      </w:r>
    </w:p>
    <w:p w:rsidR="001F4265" w:rsidRPr="001F4265" w:rsidRDefault="001F4265" w:rsidP="001F4265">
      <w:pPr>
        <w:pStyle w:val="ListParagraph"/>
        <w:numPr>
          <w:ilvl w:val="0"/>
          <w:numId w:val="7"/>
        </w:numPr>
        <w:rPr>
          <w:rFonts w:ascii="Arial" w:hAnsi="Arial" w:cs="Arial"/>
          <w:bCs/>
        </w:rPr>
      </w:pPr>
      <w:r w:rsidRPr="001F4265">
        <w:rPr>
          <w:rFonts w:ascii="Arial" w:hAnsi="Arial" w:cs="Arial"/>
          <w:bCs/>
        </w:rPr>
        <w:t>Advises students individually and in student groups.</w:t>
      </w:r>
    </w:p>
    <w:p w:rsidR="001F4265" w:rsidRDefault="001F4265" w:rsidP="001F4265">
      <w:pPr>
        <w:pStyle w:val="ListParagraph"/>
        <w:numPr>
          <w:ilvl w:val="0"/>
          <w:numId w:val="7"/>
        </w:numPr>
        <w:rPr>
          <w:rFonts w:ascii="Arial" w:hAnsi="Arial" w:cs="Arial"/>
          <w:bCs/>
        </w:rPr>
      </w:pPr>
      <w:r w:rsidRPr="001F4265">
        <w:rPr>
          <w:rFonts w:ascii="Arial" w:hAnsi="Arial" w:cs="Arial"/>
          <w:bCs/>
        </w:rPr>
        <w:t>Completes assigned advising projects and initiatives in support of student success and retention.</w:t>
      </w:r>
    </w:p>
    <w:p w:rsidR="001F4265" w:rsidRDefault="001F4265" w:rsidP="001F4265">
      <w:pPr>
        <w:rPr>
          <w:rFonts w:ascii="Arial" w:hAnsi="Arial" w:cs="Arial"/>
          <w:bCs/>
        </w:rPr>
      </w:pPr>
    </w:p>
    <w:p w:rsidR="001F4265" w:rsidRPr="001F4265" w:rsidRDefault="001F4265" w:rsidP="001F4265">
      <w:pPr>
        <w:rPr>
          <w:rFonts w:ascii="Arial" w:hAnsi="Arial" w:cs="Arial"/>
          <w:b/>
          <w:bCs/>
        </w:rPr>
      </w:pPr>
      <w:r w:rsidRPr="001F4265">
        <w:rPr>
          <w:rFonts w:ascii="Arial" w:hAnsi="Arial" w:cs="Arial"/>
          <w:b/>
          <w:bCs/>
        </w:rPr>
        <w:t xml:space="preserve">GENERAL </w:t>
      </w:r>
    </w:p>
    <w:p w:rsidR="001F4265" w:rsidRPr="001F4265" w:rsidRDefault="001F4265" w:rsidP="001F4265">
      <w:pPr>
        <w:pStyle w:val="ListParagraph"/>
        <w:numPr>
          <w:ilvl w:val="0"/>
          <w:numId w:val="12"/>
        </w:numPr>
        <w:rPr>
          <w:rFonts w:ascii="Arial" w:hAnsi="Arial" w:cs="Arial"/>
          <w:bCs/>
        </w:rPr>
      </w:pPr>
      <w:r w:rsidRPr="001F4265">
        <w:rPr>
          <w:rFonts w:ascii="Arial" w:hAnsi="Arial" w:cs="Arial"/>
          <w:bCs/>
        </w:rPr>
        <w:t xml:space="preserve">Assists with the planning and conducting of virtual and on campus advisement sessions for new and current DE students to include sessions on and off campus and at high school locations, etc. </w:t>
      </w:r>
    </w:p>
    <w:p w:rsidR="001F4265" w:rsidRDefault="001F4265" w:rsidP="001F4265">
      <w:pPr>
        <w:pStyle w:val="ListParagraph"/>
        <w:numPr>
          <w:ilvl w:val="0"/>
          <w:numId w:val="12"/>
        </w:numPr>
        <w:rPr>
          <w:rFonts w:ascii="Arial" w:hAnsi="Arial" w:cs="Arial"/>
          <w:bCs/>
        </w:rPr>
      </w:pPr>
      <w:r w:rsidRPr="001F4265">
        <w:rPr>
          <w:rFonts w:ascii="Arial" w:hAnsi="Arial" w:cs="Arial"/>
          <w:bCs/>
        </w:rPr>
        <w:t>Assists in the dissemination of advisement and registration information to students in a timely manner.</w:t>
      </w:r>
    </w:p>
    <w:p w:rsidR="001F4265" w:rsidRDefault="001F4265" w:rsidP="001F4265">
      <w:pPr>
        <w:rPr>
          <w:rFonts w:ascii="Arial" w:hAnsi="Arial" w:cs="Arial"/>
          <w:bCs/>
        </w:rPr>
      </w:pPr>
    </w:p>
    <w:p w:rsidR="001F4265" w:rsidRPr="001F4265" w:rsidRDefault="001F4265" w:rsidP="001F4265">
      <w:pPr>
        <w:rPr>
          <w:rFonts w:ascii="Arial" w:hAnsi="Arial" w:cs="Arial"/>
          <w:b/>
          <w:bCs/>
        </w:rPr>
      </w:pPr>
      <w:r w:rsidRPr="001F4265">
        <w:rPr>
          <w:rFonts w:ascii="Arial" w:hAnsi="Arial" w:cs="Arial"/>
          <w:b/>
          <w:bCs/>
        </w:rPr>
        <w:t>ADMINISTRATIVE/CUSTOMER SERVICE</w:t>
      </w:r>
    </w:p>
    <w:p w:rsidR="001F4265" w:rsidRPr="001F4265" w:rsidRDefault="001F4265" w:rsidP="001F4265">
      <w:pPr>
        <w:pStyle w:val="ListParagraph"/>
        <w:numPr>
          <w:ilvl w:val="0"/>
          <w:numId w:val="15"/>
        </w:numPr>
        <w:rPr>
          <w:rFonts w:ascii="Arial" w:hAnsi="Arial" w:cs="Arial"/>
          <w:bCs/>
        </w:rPr>
      </w:pPr>
      <w:r w:rsidRPr="001F4265">
        <w:rPr>
          <w:rFonts w:ascii="Arial" w:hAnsi="Arial" w:cs="Arial"/>
          <w:bCs/>
        </w:rPr>
        <w:t xml:space="preserve">Conducts information sessions on advisement and registration for new and current DE students. </w:t>
      </w:r>
    </w:p>
    <w:p w:rsidR="001F4265" w:rsidRPr="001F4265" w:rsidRDefault="001F4265" w:rsidP="001F4265">
      <w:pPr>
        <w:pStyle w:val="ListParagraph"/>
        <w:numPr>
          <w:ilvl w:val="0"/>
          <w:numId w:val="15"/>
        </w:numPr>
        <w:rPr>
          <w:rFonts w:ascii="Arial" w:hAnsi="Arial" w:cs="Arial"/>
          <w:bCs/>
        </w:rPr>
      </w:pPr>
      <w:r w:rsidRPr="001F4265">
        <w:rPr>
          <w:rFonts w:ascii="Arial" w:hAnsi="Arial" w:cs="Arial"/>
          <w:bCs/>
        </w:rPr>
        <w:t>Answers student inquiries from email and phone calls.</w:t>
      </w:r>
    </w:p>
    <w:p w:rsidR="001F4265" w:rsidRPr="001F4265" w:rsidRDefault="001F4265" w:rsidP="001F4265">
      <w:pPr>
        <w:pStyle w:val="ListParagraph"/>
        <w:numPr>
          <w:ilvl w:val="0"/>
          <w:numId w:val="15"/>
        </w:numPr>
        <w:rPr>
          <w:rFonts w:ascii="Arial" w:hAnsi="Arial" w:cs="Arial"/>
          <w:bCs/>
        </w:rPr>
      </w:pPr>
      <w:r w:rsidRPr="001F4265">
        <w:rPr>
          <w:rFonts w:ascii="Arial" w:hAnsi="Arial" w:cs="Arial"/>
          <w:bCs/>
        </w:rPr>
        <w:t>Assists with providing updated advisement and registration materials for students.</w:t>
      </w:r>
    </w:p>
    <w:p w:rsidR="001F4265" w:rsidRPr="001F4265" w:rsidRDefault="001F4265" w:rsidP="001F4265">
      <w:pPr>
        <w:pStyle w:val="ListParagraph"/>
        <w:numPr>
          <w:ilvl w:val="0"/>
          <w:numId w:val="15"/>
        </w:numPr>
        <w:rPr>
          <w:rFonts w:ascii="Arial" w:hAnsi="Arial" w:cs="Arial"/>
          <w:bCs/>
        </w:rPr>
      </w:pPr>
      <w:r w:rsidRPr="001F4265">
        <w:rPr>
          <w:rFonts w:ascii="Arial" w:hAnsi="Arial" w:cs="Arial"/>
          <w:bCs/>
        </w:rPr>
        <w:t>Assists with student issues with the registration process and advisement questions.</w:t>
      </w:r>
    </w:p>
    <w:p w:rsidR="001F4265" w:rsidRPr="001F4265" w:rsidRDefault="001F4265" w:rsidP="001F4265">
      <w:pPr>
        <w:pStyle w:val="ListParagraph"/>
        <w:numPr>
          <w:ilvl w:val="0"/>
          <w:numId w:val="15"/>
        </w:numPr>
        <w:rPr>
          <w:rFonts w:ascii="Arial" w:hAnsi="Arial" w:cs="Arial"/>
          <w:bCs/>
        </w:rPr>
      </w:pPr>
      <w:r w:rsidRPr="001F4265">
        <w:rPr>
          <w:rFonts w:ascii="Arial" w:hAnsi="Arial" w:cs="Arial"/>
          <w:bCs/>
        </w:rPr>
        <w:t>Maintains a DE student database to track advising appointments.</w:t>
      </w:r>
    </w:p>
    <w:p w:rsidR="001F4265" w:rsidRPr="001F4265" w:rsidRDefault="001F4265" w:rsidP="001F4265">
      <w:pPr>
        <w:pStyle w:val="ListParagraph"/>
        <w:numPr>
          <w:ilvl w:val="0"/>
          <w:numId w:val="15"/>
        </w:numPr>
        <w:rPr>
          <w:rFonts w:ascii="Arial" w:hAnsi="Arial" w:cs="Arial"/>
          <w:bCs/>
        </w:rPr>
      </w:pPr>
      <w:r w:rsidRPr="001F4265">
        <w:rPr>
          <w:rFonts w:ascii="Arial" w:hAnsi="Arial" w:cs="Arial"/>
          <w:bCs/>
        </w:rPr>
        <w:t>Submits monthly activity report.</w:t>
      </w:r>
    </w:p>
    <w:p w:rsidR="00B30D37" w:rsidRPr="00944538" w:rsidRDefault="00B30D37" w:rsidP="00B30D37">
      <w:pPr>
        <w:rPr>
          <w:rFonts w:ascii="Arial" w:hAnsi="Arial" w:cs="Arial"/>
          <w:b/>
          <w:bCs/>
        </w:rPr>
      </w:pPr>
    </w:p>
    <w:p w:rsidR="00032ED7" w:rsidRDefault="00BE2E6F" w:rsidP="00820217">
      <w:pPr>
        <w:widowControl/>
        <w:rPr>
          <w:rStyle w:val="Strong"/>
          <w:rFonts w:ascii="Arial" w:hAnsi="Arial" w:cs="Arial"/>
          <w:sz w:val="24"/>
        </w:rPr>
      </w:pPr>
      <w:r w:rsidRPr="00944538">
        <w:rPr>
          <w:rStyle w:val="Strong"/>
          <w:rFonts w:ascii="Arial" w:hAnsi="Arial" w:cs="Arial"/>
          <w:sz w:val="24"/>
        </w:rPr>
        <w:t>MINIMUM QUALIFICATIONS:</w:t>
      </w:r>
    </w:p>
    <w:p w:rsidR="004A2F20" w:rsidRPr="004A2F20" w:rsidRDefault="004A2F20" w:rsidP="004A2F20">
      <w:pPr>
        <w:pStyle w:val="ListParagraph"/>
        <w:numPr>
          <w:ilvl w:val="0"/>
          <w:numId w:val="18"/>
        </w:numPr>
        <w:rPr>
          <w:rStyle w:val="Strong"/>
          <w:rFonts w:ascii="Arial" w:hAnsi="Arial" w:cs="Arial"/>
          <w:b w:val="0"/>
          <w:sz w:val="24"/>
        </w:rPr>
      </w:pPr>
      <w:r w:rsidRPr="004A2F20">
        <w:rPr>
          <w:rStyle w:val="Strong"/>
          <w:rFonts w:ascii="Arial" w:hAnsi="Arial" w:cs="Arial"/>
          <w:b w:val="0"/>
          <w:sz w:val="24"/>
        </w:rPr>
        <w:t>Baccalaureate degree required in a course of study related to the occupational field.</w:t>
      </w:r>
    </w:p>
    <w:p w:rsidR="004A2F20" w:rsidRPr="004A2F20" w:rsidRDefault="004A2F20" w:rsidP="004A2F20">
      <w:pPr>
        <w:pStyle w:val="ListParagraph"/>
        <w:numPr>
          <w:ilvl w:val="0"/>
          <w:numId w:val="18"/>
        </w:numPr>
        <w:rPr>
          <w:rStyle w:val="Strong"/>
          <w:rFonts w:ascii="Arial" w:hAnsi="Arial" w:cs="Arial"/>
          <w:b w:val="0"/>
          <w:sz w:val="24"/>
        </w:rPr>
      </w:pPr>
      <w:r w:rsidRPr="004A2F20">
        <w:rPr>
          <w:rStyle w:val="Strong"/>
          <w:rFonts w:ascii="Arial" w:hAnsi="Arial" w:cs="Arial"/>
          <w:b w:val="0"/>
          <w:sz w:val="24"/>
        </w:rPr>
        <w:t>Sufficient experience to understand the basic principles relevant to the major duties of the position, usually associated with the completion of an apprenticeship/internship or having had a similar position for one to two years.</w:t>
      </w:r>
    </w:p>
    <w:p w:rsidR="004A2F20" w:rsidRPr="004A2F20" w:rsidRDefault="004A2F20" w:rsidP="004A2F20">
      <w:pPr>
        <w:pStyle w:val="ListParagraph"/>
        <w:numPr>
          <w:ilvl w:val="0"/>
          <w:numId w:val="18"/>
        </w:numPr>
        <w:rPr>
          <w:rStyle w:val="Strong"/>
          <w:rFonts w:ascii="Arial" w:hAnsi="Arial" w:cs="Arial"/>
          <w:b w:val="0"/>
          <w:sz w:val="24"/>
        </w:rPr>
      </w:pPr>
      <w:r w:rsidRPr="004A2F20">
        <w:rPr>
          <w:rStyle w:val="Strong"/>
          <w:rFonts w:ascii="Arial" w:hAnsi="Arial" w:cs="Arial"/>
          <w:b w:val="0"/>
          <w:sz w:val="24"/>
        </w:rPr>
        <w:t>Possession of or ability to readily obtain a valid driver’s license issued by the State of Georgia for the type of vehicle or equipment operated.</w:t>
      </w:r>
    </w:p>
    <w:p w:rsidR="008E2AAF" w:rsidRPr="00944538" w:rsidRDefault="008E2AAF" w:rsidP="00380404">
      <w:pPr>
        <w:rPr>
          <w:rFonts w:ascii="Arial" w:hAnsi="Arial" w:cs="Arial"/>
          <w:b/>
          <w:color w:val="000000"/>
        </w:rPr>
      </w:pPr>
    </w:p>
    <w:p w:rsidR="009F3C15" w:rsidRPr="00944538" w:rsidRDefault="00BE2E6F" w:rsidP="00380404">
      <w:pPr>
        <w:rPr>
          <w:rFonts w:ascii="Arial" w:hAnsi="Arial" w:cs="Arial"/>
        </w:rPr>
      </w:pPr>
      <w:r w:rsidRPr="00944538">
        <w:rPr>
          <w:rStyle w:val="Strong"/>
          <w:rFonts w:ascii="Arial" w:hAnsi="Arial" w:cs="Arial"/>
          <w:sz w:val="24"/>
        </w:rPr>
        <w:t>SALARY/BENEFITS:</w:t>
      </w:r>
      <w:r w:rsidRPr="00944538">
        <w:rPr>
          <w:rFonts w:ascii="Arial" w:hAnsi="Arial" w:cs="Arial"/>
        </w:rPr>
        <w:t xml:space="preserve"> </w:t>
      </w:r>
      <w:r w:rsidR="008E2AAF" w:rsidRPr="00944538">
        <w:rPr>
          <w:rFonts w:ascii="Arial" w:hAnsi="Arial" w:cs="Arial"/>
        </w:rPr>
        <w:t>$</w:t>
      </w:r>
      <w:r w:rsidR="008A1A4A">
        <w:rPr>
          <w:rFonts w:ascii="Arial" w:hAnsi="Arial" w:cs="Arial"/>
        </w:rPr>
        <w:t>45,301.59</w:t>
      </w:r>
      <w:r w:rsidR="008E2AAF" w:rsidRPr="00944538">
        <w:rPr>
          <w:rFonts w:ascii="Arial" w:hAnsi="Arial" w:cs="Arial"/>
        </w:rPr>
        <w:t xml:space="preserve"> </w:t>
      </w:r>
      <w:r w:rsidR="006F7725" w:rsidRPr="00944538">
        <w:rPr>
          <w:rFonts w:ascii="Arial" w:hAnsi="Arial" w:cs="Arial"/>
        </w:rPr>
        <w:t xml:space="preserve">annually. </w:t>
      </w:r>
      <w:r w:rsidR="005C62C0" w:rsidRPr="00944538">
        <w:rPr>
          <w:rFonts w:ascii="Arial" w:hAnsi="Arial" w:cs="Arial"/>
        </w:rPr>
        <w:t xml:space="preserve">Benefits </w:t>
      </w:r>
      <w:r w:rsidR="00C61B94" w:rsidRPr="00944538">
        <w:rPr>
          <w:rFonts w:ascii="Arial" w:hAnsi="Arial" w:cs="Arial"/>
        </w:rPr>
        <w:t>include</w:t>
      </w:r>
      <w:r w:rsidR="005C62C0" w:rsidRPr="00944538">
        <w:rPr>
          <w:rFonts w:ascii="Arial" w:hAnsi="Arial" w:cs="Arial"/>
        </w:rPr>
        <w:t xml:space="preserve"> paid holidays, annual leave, and the State of Georgia Flexible Benefits Program.</w:t>
      </w:r>
      <w:r w:rsidR="006F7725" w:rsidRPr="00944538">
        <w:rPr>
          <w:rFonts w:ascii="Arial" w:hAnsi="Arial" w:cs="Arial"/>
        </w:rPr>
        <w:t xml:space="preserve"> </w:t>
      </w:r>
      <w:r w:rsidR="009F3C15" w:rsidRPr="00944538">
        <w:rPr>
          <w:rFonts w:ascii="Arial" w:hAnsi="Arial" w:cs="Arial"/>
        </w:rPr>
        <w:t>Please be aware that C</w:t>
      </w:r>
      <w:r w:rsidR="00974128" w:rsidRPr="00944538">
        <w:rPr>
          <w:rFonts w:ascii="Arial" w:hAnsi="Arial" w:cs="Arial"/>
        </w:rPr>
        <w:t>hattahoochee Tech</w:t>
      </w:r>
      <w:r w:rsidR="009F3C15" w:rsidRPr="00944538">
        <w:rPr>
          <w:rFonts w:ascii="Arial" w:hAnsi="Arial" w:cs="Arial"/>
        </w:rPr>
        <w:t xml:space="preserve"> employees </w:t>
      </w:r>
      <w:r w:rsidR="005972AB" w:rsidRPr="00944538">
        <w:rPr>
          <w:rFonts w:ascii="Arial" w:hAnsi="Arial" w:cs="Arial"/>
        </w:rPr>
        <w:t>will</w:t>
      </w:r>
      <w:r w:rsidR="00C61B94" w:rsidRPr="00944538">
        <w:rPr>
          <w:rFonts w:ascii="Arial" w:hAnsi="Arial" w:cs="Arial"/>
        </w:rPr>
        <w:t xml:space="preserve"> be paid by direct deposit, </w:t>
      </w:r>
      <w:r w:rsidR="009F3C15" w:rsidRPr="00944538">
        <w:rPr>
          <w:rFonts w:ascii="Arial" w:hAnsi="Arial" w:cs="Arial"/>
        </w:rPr>
        <w:t>unless exempted by the State Accounting Office based on “hardship” evidence provided by the employee.</w:t>
      </w:r>
      <w:r w:rsidR="005972AB" w:rsidRPr="00944538">
        <w:rPr>
          <w:rFonts w:ascii="Arial" w:hAnsi="Arial" w:cs="Arial"/>
        </w:rPr>
        <w:t xml:space="preserve"> </w:t>
      </w:r>
    </w:p>
    <w:p w:rsidR="00584E72" w:rsidRPr="00944538" w:rsidRDefault="00584E72" w:rsidP="00380404">
      <w:pPr>
        <w:rPr>
          <w:rFonts w:ascii="Arial" w:hAnsi="Arial" w:cs="Arial"/>
        </w:rPr>
      </w:pPr>
    </w:p>
    <w:p w:rsidR="008E2AAF" w:rsidRPr="001F4265" w:rsidRDefault="00BE2E6F" w:rsidP="00380404">
      <w:pPr>
        <w:rPr>
          <w:rFonts w:ascii="Arial" w:hAnsi="Arial" w:cs="Arial"/>
        </w:rPr>
      </w:pPr>
      <w:r w:rsidRPr="00944538">
        <w:rPr>
          <w:rFonts w:ascii="Arial" w:hAnsi="Arial" w:cs="Arial"/>
          <w:b/>
        </w:rPr>
        <w:t>TELEWORK:</w:t>
      </w:r>
      <w:r w:rsidR="008A1A4A" w:rsidRPr="008A1A4A">
        <w:t xml:space="preserve"> </w:t>
      </w:r>
      <w:r w:rsidR="001F4265" w:rsidRPr="001F4265">
        <w:rPr>
          <w:rFonts w:ascii="Arial" w:hAnsi="Arial" w:cs="Arial"/>
        </w:rPr>
        <w:t>This position may be permitted to telework up to two days of a forty-hour work week.</w:t>
      </w:r>
    </w:p>
    <w:p w:rsidR="008A1A4A" w:rsidRPr="00944538" w:rsidRDefault="008A1A4A" w:rsidP="00380404">
      <w:pPr>
        <w:rPr>
          <w:rFonts w:ascii="Arial" w:hAnsi="Arial" w:cs="Arial"/>
        </w:rPr>
      </w:pPr>
    </w:p>
    <w:p w:rsidR="004B2A62" w:rsidRPr="00944538" w:rsidRDefault="00BE2E6F" w:rsidP="00380404">
      <w:pPr>
        <w:pStyle w:val="NoSpacing"/>
        <w:spacing w:after="120"/>
        <w:rPr>
          <w:rFonts w:ascii="Arial" w:hAnsi="Arial" w:cs="Arial"/>
          <w:sz w:val="24"/>
        </w:rPr>
      </w:pPr>
      <w:r w:rsidRPr="00944538">
        <w:rPr>
          <w:rStyle w:val="Strong"/>
          <w:rFonts w:ascii="Arial" w:hAnsi="Arial" w:cs="Arial"/>
          <w:sz w:val="24"/>
        </w:rPr>
        <w:t xml:space="preserve">APPLICATION PROCEDURE: </w:t>
      </w:r>
      <w:r w:rsidR="004B2A62" w:rsidRPr="00944538">
        <w:rPr>
          <w:rFonts w:ascii="Arial" w:hAnsi="Arial" w:cs="Arial"/>
          <w:sz w:val="24"/>
        </w:rPr>
        <w:t xml:space="preserve">APPLY ONLINE ONLY @ </w:t>
      </w:r>
      <w:hyperlink r:id="rId8" w:history="1">
        <w:r w:rsidR="004B2A62" w:rsidRPr="00944538">
          <w:rPr>
            <w:rStyle w:val="Hyperlink"/>
            <w:rFonts w:ascii="Arial" w:hAnsi="Arial" w:cs="Arial"/>
            <w:color w:val="auto"/>
            <w:sz w:val="24"/>
          </w:rPr>
          <w:t>www.chattahoocheetech.edu</w:t>
        </w:r>
      </w:hyperlink>
      <w:r w:rsidR="004B2A62" w:rsidRPr="00944538">
        <w:rPr>
          <w:rFonts w:ascii="Arial" w:hAnsi="Arial" w:cs="Arial"/>
          <w:sz w:val="24"/>
        </w:rPr>
        <w:t xml:space="preserve"> and </w:t>
      </w:r>
      <w:r w:rsidR="007D624A" w:rsidRPr="00944538">
        <w:rPr>
          <w:rFonts w:ascii="Arial" w:hAnsi="Arial" w:cs="Arial"/>
          <w:sz w:val="24"/>
        </w:rPr>
        <w:t>select “Quick Links” then “Jobs &amp; Careers.”</w:t>
      </w:r>
      <w:r w:rsidR="004B2A62" w:rsidRPr="00944538">
        <w:rPr>
          <w:rFonts w:ascii="Arial" w:hAnsi="Arial" w:cs="Arial"/>
          <w:sz w:val="24"/>
        </w:rPr>
        <w:t xml:space="preserve"> For a complete file, fill out an online application, upload cover </w:t>
      </w:r>
      <w:r w:rsidR="004B2A62" w:rsidRPr="00944538">
        <w:rPr>
          <w:rFonts w:ascii="Arial" w:hAnsi="Arial" w:cs="Arial"/>
          <w:sz w:val="24"/>
        </w:rPr>
        <w:lastRenderedPageBreak/>
        <w:t>letter, resume</w:t>
      </w:r>
      <w:r w:rsidR="0093248A" w:rsidRPr="00944538">
        <w:rPr>
          <w:rFonts w:ascii="Arial" w:hAnsi="Arial" w:cs="Arial"/>
          <w:sz w:val="24"/>
        </w:rPr>
        <w:t xml:space="preserve"> </w:t>
      </w:r>
      <w:r w:rsidR="004B2A62" w:rsidRPr="00944538">
        <w:rPr>
          <w:rFonts w:ascii="Arial" w:hAnsi="Arial" w:cs="Arial"/>
          <w:sz w:val="24"/>
        </w:rPr>
        <w:t>and include three professional references’ contact information on application. Before a candidate is hired,</w:t>
      </w:r>
      <w:r w:rsidR="00BF2756" w:rsidRPr="00944538">
        <w:rPr>
          <w:rFonts w:ascii="Arial" w:hAnsi="Arial" w:cs="Arial"/>
          <w:sz w:val="24"/>
        </w:rPr>
        <w:t xml:space="preserve"> </w:t>
      </w:r>
      <w:r w:rsidR="004B2A62" w:rsidRPr="00944538">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A652E3" w:rsidRPr="00944538" w:rsidRDefault="00BE2E6F" w:rsidP="00380404">
      <w:pPr>
        <w:rPr>
          <w:rFonts w:ascii="Arial" w:hAnsi="Arial" w:cs="Arial"/>
        </w:rPr>
      </w:pPr>
      <w:r w:rsidRPr="00944538">
        <w:rPr>
          <w:rStyle w:val="Strong"/>
          <w:rFonts w:ascii="Arial" w:hAnsi="Arial" w:cs="Arial"/>
          <w:sz w:val="24"/>
        </w:rPr>
        <w:t>RESPONSE DEADLINE:</w:t>
      </w:r>
      <w:r w:rsidR="007D040C" w:rsidRPr="00944538">
        <w:rPr>
          <w:rStyle w:val="Strong"/>
          <w:rFonts w:ascii="Arial" w:hAnsi="Arial" w:cs="Arial"/>
          <w:sz w:val="24"/>
        </w:rPr>
        <w:t xml:space="preserve"> </w:t>
      </w:r>
      <w:r w:rsidR="00E24BED" w:rsidRPr="00944538">
        <w:rPr>
          <w:rFonts w:ascii="Arial" w:hAnsi="Arial" w:cs="Arial"/>
        </w:rPr>
        <w:t>Open until filled. Screening will begin immediately</w:t>
      </w:r>
      <w:r w:rsidR="003B643F" w:rsidRPr="00944538">
        <w:rPr>
          <w:rFonts w:ascii="Arial" w:hAnsi="Arial" w:cs="Arial"/>
        </w:rPr>
        <w:t>.</w:t>
      </w:r>
    </w:p>
    <w:p w:rsidR="00625EA6" w:rsidRPr="00944538" w:rsidRDefault="00BE2E6F" w:rsidP="00380404">
      <w:pPr>
        <w:widowControl/>
        <w:rPr>
          <w:rFonts w:ascii="Arial" w:hAnsi="Arial" w:cs="Arial"/>
          <w:bCs/>
        </w:rPr>
      </w:pPr>
      <w:r w:rsidRPr="00944538">
        <w:rPr>
          <w:rStyle w:val="Strong"/>
          <w:rFonts w:ascii="Arial" w:hAnsi="Arial" w:cs="Arial"/>
          <w:sz w:val="24"/>
        </w:rPr>
        <w:t>ANTICIPATED EMPLOYMENT DATE:</w:t>
      </w:r>
      <w:r w:rsidRPr="00944538">
        <w:rPr>
          <w:rFonts w:ascii="Arial" w:hAnsi="Arial" w:cs="Arial"/>
          <w:b/>
          <w:bCs/>
        </w:rPr>
        <w:t xml:space="preserve"> </w:t>
      </w:r>
      <w:r w:rsidR="0058333C">
        <w:rPr>
          <w:rFonts w:ascii="Arial" w:hAnsi="Arial" w:cs="Arial"/>
          <w:b/>
          <w:bCs/>
        </w:rPr>
        <w:t>August</w:t>
      </w:r>
      <w:bookmarkStart w:id="0" w:name="_GoBack"/>
      <w:bookmarkEnd w:id="0"/>
      <w:r w:rsidR="008E2AAF" w:rsidRPr="00944538">
        <w:rPr>
          <w:rFonts w:ascii="Arial" w:hAnsi="Arial" w:cs="Arial"/>
          <w:b/>
          <w:bCs/>
        </w:rPr>
        <w:t xml:space="preserve"> 202</w:t>
      </w:r>
      <w:r w:rsidR="009E3C36">
        <w:rPr>
          <w:rFonts w:ascii="Arial" w:hAnsi="Arial" w:cs="Arial"/>
          <w:b/>
          <w:bCs/>
        </w:rPr>
        <w:t>5</w:t>
      </w:r>
    </w:p>
    <w:p w:rsidR="007D624A" w:rsidRPr="00944538" w:rsidRDefault="007D624A" w:rsidP="00380404">
      <w:pPr>
        <w:widowControl/>
        <w:rPr>
          <w:rFonts w:ascii="Arial" w:hAnsi="Arial" w:cs="Arial"/>
        </w:rPr>
      </w:pPr>
    </w:p>
    <w:p w:rsidR="004B2A62" w:rsidRPr="00944538" w:rsidRDefault="00BE2E6F" w:rsidP="00380404">
      <w:pPr>
        <w:rPr>
          <w:rFonts w:ascii="Arial" w:hAnsi="Arial" w:cs="Arial"/>
        </w:rPr>
      </w:pPr>
      <w:r w:rsidRPr="00944538">
        <w:rPr>
          <w:rStyle w:val="Strong"/>
          <w:rFonts w:ascii="Arial" w:hAnsi="Arial" w:cs="Arial"/>
          <w:sz w:val="24"/>
        </w:rPr>
        <w:t>EMPLOYMENT POLICY</w:t>
      </w:r>
      <w:r w:rsidR="00C61B94" w:rsidRPr="00944538">
        <w:rPr>
          <w:rStyle w:val="Strong"/>
          <w:rFonts w:ascii="Arial" w:hAnsi="Arial" w:cs="Arial"/>
          <w:sz w:val="24"/>
        </w:rPr>
        <w:t>:</w:t>
      </w:r>
      <w:r w:rsidR="00BD4A8C" w:rsidRPr="00944538">
        <w:rPr>
          <w:rFonts w:ascii="Arial" w:hAnsi="Arial" w:cs="Arial"/>
        </w:rPr>
        <w:t xml:space="preserve"> </w:t>
      </w:r>
      <w:r w:rsidR="00EA2FC3" w:rsidRPr="00944538">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944538">
          <w:rPr>
            <w:rStyle w:val="Hyperlink"/>
            <w:rFonts w:ascii="Arial" w:hAnsi="Arial" w:cs="Arial"/>
            <w:color w:val="auto"/>
            <w:shd w:val="clear" w:color="auto" w:fill="FFFFFF"/>
          </w:rPr>
          <w:t>(404) 679-4500</w:t>
        </w:r>
      </w:hyperlink>
      <w:r w:rsidR="00EA2FC3" w:rsidRPr="00944538">
        <w:rPr>
          <w:rFonts w:ascii="Arial" w:hAnsi="Arial" w:cs="Arial"/>
          <w:shd w:val="clear" w:color="auto" w:fill="FFFFFF"/>
        </w:rPr>
        <w:t>, or by using information available on SACSCOC’s website (</w:t>
      </w:r>
      <w:hyperlink r:id="rId10" w:history="1">
        <w:r w:rsidR="00EA2FC3" w:rsidRPr="00944538">
          <w:rPr>
            <w:rStyle w:val="Hyperlink"/>
            <w:rFonts w:ascii="Arial" w:hAnsi="Arial" w:cs="Arial"/>
            <w:color w:val="auto"/>
            <w:shd w:val="clear" w:color="auto" w:fill="FFFFFF"/>
          </w:rPr>
          <w:t>www.sacscoc.org</w:t>
        </w:r>
      </w:hyperlink>
      <w:r w:rsidR="00EA2FC3" w:rsidRPr="00944538">
        <w:rPr>
          <w:rFonts w:ascii="Arial" w:hAnsi="Arial" w:cs="Arial"/>
          <w:shd w:val="clear" w:color="auto" w:fill="FFFFFF"/>
        </w:rPr>
        <w:t>).</w:t>
      </w:r>
    </w:p>
    <w:p w:rsidR="004B2A62" w:rsidRPr="00944538" w:rsidRDefault="004B2A62" w:rsidP="00380404">
      <w:pPr>
        <w:rPr>
          <w:rFonts w:ascii="Arial" w:hAnsi="Arial" w:cs="Arial"/>
          <w:iCs/>
        </w:rPr>
      </w:pPr>
    </w:p>
    <w:p w:rsidR="00F81B56" w:rsidRPr="00944538" w:rsidRDefault="004B2A62" w:rsidP="00380404">
      <w:pPr>
        <w:pStyle w:val="ListParagraph"/>
        <w:spacing w:after="200" w:line="276" w:lineRule="auto"/>
        <w:ind w:left="0"/>
        <w:contextualSpacing/>
        <w:rPr>
          <w:rFonts w:ascii="Arial" w:hAnsi="Arial" w:cs="Arial"/>
          <w:sz w:val="24"/>
          <w:szCs w:val="24"/>
          <w:shd w:val="clear" w:color="auto" w:fill="FFFFFF"/>
        </w:rPr>
      </w:pPr>
      <w:r w:rsidRPr="00944538">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944538">
          <w:rPr>
            <w:rStyle w:val="Hyperlink"/>
            <w:rFonts w:ascii="Arial" w:hAnsi="Arial" w:cs="Arial"/>
            <w:color w:val="auto"/>
            <w:sz w:val="24"/>
            <w:szCs w:val="24"/>
          </w:rPr>
          <w:t>SDWarrington@ChattahoocheeTech.edu</w:t>
        </w:r>
      </w:hyperlink>
      <w:r w:rsidRPr="00944538">
        <w:rPr>
          <w:rFonts w:ascii="Arial" w:hAnsi="Arial" w:cs="Arial"/>
          <w:sz w:val="24"/>
          <w:szCs w:val="24"/>
        </w:rPr>
        <w:t>, and Chattahoochee Technical College Section 504 Coordinator, Caitlin Barton, 5198 Ross Road, Building A1320, Acworth, GA 30102, (770) 975-4099, or</w:t>
      </w:r>
      <w:r w:rsidRPr="00944538">
        <w:rPr>
          <w:rStyle w:val="apple-converted-space"/>
          <w:rFonts w:ascii="Arial" w:hAnsi="Arial" w:cs="Arial"/>
          <w:sz w:val="24"/>
          <w:szCs w:val="24"/>
        </w:rPr>
        <w:t> </w:t>
      </w:r>
      <w:hyperlink r:id="rId12" w:history="1">
        <w:r w:rsidRPr="00944538">
          <w:rPr>
            <w:rStyle w:val="Hyperlink"/>
            <w:rFonts w:ascii="Arial" w:hAnsi="Arial" w:cs="Arial"/>
            <w:color w:val="auto"/>
            <w:sz w:val="24"/>
            <w:szCs w:val="24"/>
          </w:rPr>
          <w:t>Caitlin.Barton@chattahoocheetech.edu</w:t>
        </w:r>
      </w:hyperlink>
      <w:r w:rsidRPr="00944538">
        <w:rPr>
          <w:rFonts w:ascii="Arial" w:hAnsi="Arial" w:cs="Arial"/>
          <w:sz w:val="24"/>
          <w:szCs w:val="24"/>
        </w:rPr>
        <w:t>.</w:t>
      </w:r>
      <w:r w:rsidR="00E07815" w:rsidRPr="00944538">
        <w:rPr>
          <w:rFonts w:ascii="Arial" w:hAnsi="Arial" w:cs="Arial"/>
          <w:sz w:val="24"/>
          <w:szCs w:val="24"/>
          <w:shd w:val="clear" w:color="auto" w:fill="FFFFFF"/>
        </w:rPr>
        <w:t xml:space="preserve"> </w:t>
      </w:r>
    </w:p>
    <w:p w:rsidR="00F81B56" w:rsidRPr="00944538" w:rsidRDefault="00F81B56" w:rsidP="00F81B56">
      <w:pPr>
        <w:pStyle w:val="BodyText"/>
        <w:jc w:val="center"/>
        <w:rPr>
          <w:rFonts w:ascii="Arial" w:hAnsi="Arial" w:cs="Arial"/>
          <w:b/>
          <w:bCs/>
          <w:i/>
          <w:iCs/>
          <w:caps/>
          <w:szCs w:val="24"/>
        </w:rPr>
      </w:pPr>
      <w:r w:rsidRPr="00944538">
        <w:rPr>
          <w:rFonts w:ascii="Arial" w:hAnsi="Arial" w:cs="Arial"/>
          <w:b/>
          <w:bCs/>
          <w:i/>
          <w:iCs/>
          <w:szCs w:val="24"/>
        </w:rPr>
        <w:t>A Unit of the Technical College System of Georgia</w:t>
      </w:r>
    </w:p>
    <w:p w:rsidR="00D90066" w:rsidRPr="00944538" w:rsidRDefault="00D90066" w:rsidP="008E2AAF">
      <w:pPr>
        <w:rPr>
          <w:rFonts w:ascii="Arial" w:hAnsi="Arial" w:cs="Arial"/>
          <w:b/>
        </w:rPr>
      </w:pPr>
    </w:p>
    <w:sectPr w:rsidR="00D90066" w:rsidRPr="00944538"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DBE"/>
    <w:multiLevelType w:val="hybridMultilevel"/>
    <w:tmpl w:val="CF86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F0D16"/>
    <w:multiLevelType w:val="hybridMultilevel"/>
    <w:tmpl w:val="8FC4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3571C"/>
    <w:multiLevelType w:val="hybridMultilevel"/>
    <w:tmpl w:val="23BE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44DB9"/>
    <w:multiLevelType w:val="hybridMultilevel"/>
    <w:tmpl w:val="12AE0BC2"/>
    <w:lvl w:ilvl="0" w:tplc="E760143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E448F"/>
    <w:multiLevelType w:val="hybridMultilevel"/>
    <w:tmpl w:val="D8AA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75868"/>
    <w:multiLevelType w:val="hybridMultilevel"/>
    <w:tmpl w:val="8FAAEB6A"/>
    <w:lvl w:ilvl="0" w:tplc="E760143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F60A0"/>
    <w:multiLevelType w:val="hybridMultilevel"/>
    <w:tmpl w:val="61EAD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98B"/>
    <w:multiLevelType w:val="hybridMultilevel"/>
    <w:tmpl w:val="BDCCC9AC"/>
    <w:lvl w:ilvl="0" w:tplc="E760143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44233"/>
    <w:multiLevelType w:val="hybridMultilevel"/>
    <w:tmpl w:val="63B69E76"/>
    <w:lvl w:ilvl="0" w:tplc="E760143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A7323"/>
    <w:multiLevelType w:val="hybridMultilevel"/>
    <w:tmpl w:val="B298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C52D0"/>
    <w:multiLevelType w:val="hybridMultilevel"/>
    <w:tmpl w:val="C9A8C130"/>
    <w:lvl w:ilvl="0" w:tplc="E760143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2484B"/>
    <w:multiLevelType w:val="hybridMultilevel"/>
    <w:tmpl w:val="5D2E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1"/>
  </w:num>
  <w:num w:numId="4">
    <w:abstractNumId w:val="9"/>
  </w:num>
  <w:num w:numId="5">
    <w:abstractNumId w:val="5"/>
  </w:num>
  <w:num w:numId="6">
    <w:abstractNumId w:val="3"/>
  </w:num>
  <w:num w:numId="7">
    <w:abstractNumId w:val="4"/>
  </w:num>
  <w:num w:numId="8">
    <w:abstractNumId w:val="14"/>
  </w:num>
  <w:num w:numId="9">
    <w:abstractNumId w:val="6"/>
  </w:num>
  <w:num w:numId="10">
    <w:abstractNumId w:val="8"/>
  </w:num>
  <w:num w:numId="11">
    <w:abstractNumId w:val="10"/>
  </w:num>
  <w:num w:numId="12">
    <w:abstractNumId w:val="2"/>
  </w:num>
  <w:num w:numId="13">
    <w:abstractNumId w:val="7"/>
  </w:num>
  <w:num w:numId="14">
    <w:abstractNumId w:val="13"/>
  </w:num>
  <w:num w:numId="15">
    <w:abstractNumId w:val="17"/>
  </w:num>
  <w:num w:numId="16">
    <w:abstractNumId w:val="15"/>
  </w:num>
  <w:num w:numId="17">
    <w:abstractNumId w:val="16"/>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3490B"/>
    <w:rsid w:val="001761F4"/>
    <w:rsid w:val="001821E3"/>
    <w:rsid w:val="0018285C"/>
    <w:rsid w:val="00183750"/>
    <w:rsid w:val="001A39AE"/>
    <w:rsid w:val="001A54F9"/>
    <w:rsid w:val="001B4C78"/>
    <w:rsid w:val="001E0203"/>
    <w:rsid w:val="001F4265"/>
    <w:rsid w:val="0020038E"/>
    <w:rsid w:val="00204DAD"/>
    <w:rsid w:val="00211A64"/>
    <w:rsid w:val="00214411"/>
    <w:rsid w:val="00217356"/>
    <w:rsid w:val="002217EF"/>
    <w:rsid w:val="00235409"/>
    <w:rsid w:val="00245E09"/>
    <w:rsid w:val="00246F1C"/>
    <w:rsid w:val="00255592"/>
    <w:rsid w:val="00257F44"/>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A2F20"/>
    <w:rsid w:val="004B2A62"/>
    <w:rsid w:val="004B48BF"/>
    <w:rsid w:val="004D4766"/>
    <w:rsid w:val="00503ABC"/>
    <w:rsid w:val="00514B58"/>
    <w:rsid w:val="00530DBC"/>
    <w:rsid w:val="0053391D"/>
    <w:rsid w:val="00554299"/>
    <w:rsid w:val="00563D60"/>
    <w:rsid w:val="00563ED8"/>
    <w:rsid w:val="00567BFE"/>
    <w:rsid w:val="00582488"/>
    <w:rsid w:val="0058333C"/>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D040C"/>
    <w:rsid w:val="007D185F"/>
    <w:rsid w:val="007D624A"/>
    <w:rsid w:val="00820217"/>
    <w:rsid w:val="00834985"/>
    <w:rsid w:val="0085361E"/>
    <w:rsid w:val="00884BFC"/>
    <w:rsid w:val="0088678B"/>
    <w:rsid w:val="008A1A4A"/>
    <w:rsid w:val="008C19AD"/>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E3C36"/>
    <w:rsid w:val="009F3C15"/>
    <w:rsid w:val="00A03617"/>
    <w:rsid w:val="00A25378"/>
    <w:rsid w:val="00A62FEA"/>
    <w:rsid w:val="00A652E3"/>
    <w:rsid w:val="00A7716F"/>
    <w:rsid w:val="00AC3D8F"/>
    <w:rsid w:val="00AD1963"/>
    <w:rsid w:val="00AD76B6"/>
    <w:rsid w:val="00AE1BD6"/>
    <w:rsid w:val="00AF7547"/>
    <w:rsid w:val="00B06220"/>
    <w:rsid w:val="00B12ED0"/>
    <w:rsid w:val="00B242BD"/>
    <w:rsid w:val="00B30D37"/>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FDBC3"/>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18C5B-3E9E-47C2-B2BD-1D87FDFF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692</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5680</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4</cp:revision>
  <cp:lastPrinted>2015-09-03T17:14:00Z</cp:lastPrinted>
  <dcterms:created xsi:type="dcterms:W3CDTF">2025-05-19T18:54:00Z</dcterms:created>
  <dcterms:modified xsi:type="dcterms:W3CDTF">2025-07-03T20:36:00Z</dcterms:modified>
</cp:coreProperties>
</file>