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EE9D4" w14:textId="77777777" w:rsidR="00704B34" w:rsidRDefault="00704B34">
      <w:pPr>
        <w:pStyle w:val="Heading2"/>
        <w:rPr>
          <w:rFonts w:ascii="Arial" w:hAnsi="Arial" w:cs="Arial"/>
        </w:rPr>
      </w:pPr>
    </w:p>
    <w:p w14:paraId="1E7FACB2" w14:textId="546007FA" w:rsidR="00E24BED" w:rsidRDefault="00E24BED">
      <w:pPr>
        <w:pStyle w:val="Heading2"/>
        <w:rPr>
          <w:rFonts w:ascii="Arial" w:hAnsi="Arial" w:cs="Arial"/>
        </w:rPr>
      </w:pPr>
      <w:r w:rsidRPr="00CE67D0">
        <w:rPr>
          <w:rFonts w:ascii="Arial" w:hAnsi="Arial" w:cs="Arial"/>
        </w:rPr>
        <w:t>POSITION ANNOUNCEMENT</w:t>
      </w:r>
    </w:p>
    <w:p w14:paraId="2310EBF4" w14:textId="77777777" w:rsidR="00E07E6A" w:rsidRPr="00CE67D0" w:rsidRDefault="00E07E6A">
      <w:pPr>
        <w:widowControl/>
        <w:jc w:val="center"/>
        <w:rPr>
          <w:rFonts w:ascii="Arial" w:hAnsi="Arial" w:cs="Arial"/>
          <w:sz w:val="24"/>
        </w:rPr>
      </w:pPr>
    </w:p>
    <w:p w14:paraId="0B0FC317" w14:textId="1E288B04" w:rsidR="00637536" w:rsidRPr="006F6F54" w:rsidRDefault="00637536" w:rsidP="00351B68">
      <w:pPr>
        <w:widowControl/>
        <w:shd w:val="clear" w:color="auto" w:fill="CCCCCC"/>
        <w:ind w:firstLine="180"/>
        <w:rPr>
          <w:rFonts w:ascii="Arial" w:hAnsi="Arial" w:cs="Arial"/>
          <w:b/>
          <w:szCs w:val="20"/>
        </w:rPr>
      </w:pPr>
      <w:r>
        <w:rPr>
          <w:rFonts w:ascii="Arial" w:hAnsi="Arial" w:cs="Arial"/>
          <w:b/>
          <w:szCs w:val="20"/>
        </w:rPr>
        <w:t xml:space="preserve">POSITION:  </w:t>
      </w:r>
      <w:r w:rsidR="00B716EC">
        <w:rPr>
          <w:rFonts w:ascii="Arial" w:hAnsi="Arial" w:cs="Arial"/>
          <w:b/>
          <w:szCs w:val="20"/>
        </w:rPr>
        <w:t xml:space="preserve">Medical Laboratory Technician </w:t>
      </w:r>
      <w:r w:rsidR="00415683">
        <w:rPr>
          <w:rFonts w:ascii="Arial" w:hAnsi="Arial" w:cs="Arial"/>
          <w:b/>
          <w:szCs w:val="20"/>
        </w:rPr>
        <w:t>Adjunct Instructor</w:t>
      </w:r>
      <w:r w:rsidR="00B716EC">
        <w:rPr>
          <w:rFonts w:ascii="Arial" w:hAnsi="Arial" w:cs="Arial"/>
          <w:b/>
          <w:szCs w:val="20"/>
        </w:rPr>
        <w:t xml:space="preserve"> –</w:t>
      </w:r>
      <w:r w:rsidR="00CA3093">
        <w:rPr>
          <w:rFonts w:ascii="Arial" w:hAnsi="Arial" w:cs="Arial"/>
          <w:b/>
          <w:szCs w:val="20"/>
        </w:rPr>
        <w:t xml:space="preserve"> </w:t>
      </w:r>
      <w:r w:rsidR="00B716EC">
        <w:rPr>
          <w:rFonts w:ascii="Arial" w:hAnsi="Arial" w:cs="Arial"/>
          <w:b/>
          <w:szCs w:val="20"/>
        </w:rPr>
        <w:t xml:space="preserve">Varied Classes </w:t>
      </w:r>
      <w:r w:rsidR="001F2757">
        <w:rPr>
          <w:rFonts w:ascii="Arial" w:hAnsi="Arial" w:cs="Arial"/>
          <w:b/>
          <w:szCs w:val="20"/>
        </w:rPr>
        <w:t xml:space="preserve"> </w:t>
      </w:r>
    </w:p>
    <w:p w14:paraId="2CC903BC" w14:textId="77777777" w:rsidR="00351B68" w:rsidRPr="006F6F54" w:rsidRDefault="00351B68" w:rsidP="00351B68">
      <w:pPr>
        <w:widowControl/>
        <w:shd w:val="clear" w:color="auto" w:fill="CCCCCC"/>
        <w:spacing w:after="120"/>
        <w:ind w:firstLine="187"/>
        <w:rPr>
          <w:rFonts w:ascii="Arial" w:hAnsi="Arial" w:cs="Arial"/>
          <w:b/>
          <w:szCs w:val="20"/>
        </w:rPr>
      </w:pPr>
      <w:r>
        <w:rPr>
          <w:rFonts w:ascii="Arial" w:hAnsi="Arial" w:cs="Arial"/>
          <w:b/>
          <w:szCs w:val="20"/>
        </w:rPr>
        <w:t>POSITION DESCRIPTION: Part-time position</w:t>
      </w:r>
    </w:p>
    <w:p w14:paraId="76BC06F2" w14:textId="22E57191" w:rsidR="002D6457" w:rsidRPr="000C1619" w:rsidRDefault="00AD190B" w:rsidP="00670A7B">
      <w:pPr>
        <w:pStyle w:val="BodyTextIndent"/>
        <w:tabs>
          <w:tab w:val="left" w:pos="9630"/>
        </w:tabs>
        <w:spacing w:after="0"/>
        <w:rPr>
          <w:rFonts w:ascii="Arial" w:hAnsi="Arial" w:cs="Arial"/>
          <w:szCs w:val="20"/>
        </w:rPr>
      </w:pPr>
      <w:r w:rsidRPr="000C1619">
        <w:rPr>
          <w:rFonts w:ascii="Arial" w:hAnsi="Arial" w:cs="Arial"/>
          <w:bCs/>
          <w:color w:val="231F20"/>
          <w:szCs w:val="20"/>
        </w:rPr>
        <w:t xml:space="preserve">Adjunct faculty responsibilities </w:t>
      </w:r>
      <w:r w:rsidRPr="000C1619">
        <w:rPr>
          <w:rFonts w:ascii="Arial" w:hAnsi="Arial" w:cs="Arial"/>
          <w:bCs/>
          <w:szCs w:val="20"/>
        </w:rPr>
        <w:t xml:space="preserve">are centered on </w:t>
      </w:r>
      <w:r w:rsidR="000A61B1">
        <w:rPr>
          <w:rFonts w:ascii="Arial" w:hAnsi="Arial" w:cs="Arial"/>
          <w:bCs/>
          <w:szCs w:val="20"/>
        </w:rPr>
        <w:t xml:space="preserve">instruction and evaluation of </w:t>
      </w:r>
      <w:r w:rsidR="0084369D">
        <w:rPr>
          <w:rFonts w:ascii="Arial" w:hAnsi="Arial" w:cs="Arial"/>
          <w:bCs/>
          <w:szCs w:val="20"/>
        </w:rPr>
        <w:t>student-written</w:t>
      </w:r>
      <w:r w:rsidR="008166CF">
        <w:rPr>
          <w:rFonts w:ascii="Arial" w:hAnsi="Arial" w:cs="Arial"/>
          <w:bCs/>
          <w:szCs w:val="20"/>
        </w:rPr>
        <w:t xml:space="preserve">, verbal, and demonstrated </w:t>
      </w:r>
      <w:r w:rsidR="000A61B1">
        <w:rPr>
          <w:rFonts w:ascii="Arial" w:hAnsi="Arial" w:cs="Arial"/>
          <w:bCs/>
          <w:szCs w:val="20"/>
        </w:rPr>
        <w:t>practical skills performance</w:t>
      </w:r>
      <w:r w:rsidR="0047679F" w:rsidRPr="000C1619">
        <w:rPr>
          <w:rFonts w:ascii="Arial" w:hAnsi="Arial" w:cs="Arial"/>
          <w:bCs/>
          <w:szCs w:val="20"/>
        </w:rPr>
        <w:t xml:space="preserve"> in the </w:t>
      </w:r>
      <w:r w:rsidR="00415683">
        <w:rPr>
          <w:rFonts w:ascii="Arial" w:hAnsi="Arial" w:cs="Arial"/>
          <w:bCs/>
          <w:szCs w:val="20"/>
        </w:rPr>
        <w:t xml:space="preserve">classroom and program lab at the college’s </w:t>
      </w:r>
      <w:r w:rsidR="00B716EC">
        <w:rPr>
          <w:rFonts w:ascii="Arial" w:hAnsi="Arial" w:cs="Arial"/>
          <w:bCs/>
          <w:szCs w:val="20"/>
        </w:rPr>
        <w:t>Marietta</w:t>
      </w:r>
      <w:r w:rsidR="00415683">
        <w:rPr>
          <w:rFonts w:ascii="Arial" w:hAnsi="Arial" w:cs="Arial"/>
          <w:bCs/>
          <w:szCs w:val="20"/>
        </w:rPr>
        <w:t xml:space="preserve"> Campus.</w:t>
      </w:r>
      <w:r w:rsidR="000D280E">
        <w:rPr>
          <w:rFonts w:ascii="Arial" w:hAnsi="Arial" w:cs="Arial"/>
          <w:bCs/>
          <w:szCs w:val="20"/>
        </w:rPr>
        <w:t xml:space="preserve"> </w:t>
      </w:r>
      <w:r w:rsidR="001F2757">
        <w:rPr>
          <w:rFonts w:ascii="Arial" w:hAnsi="Arial" w:cs="Arial"/>
          <w:bCs/>
          <w:szCs w:val="20"/>
        </w:rPr>
        <w:t xml:space="preserve">Classes taught can include any program course taught during the semester. This could include Microbiology, Urinalysis, Immunology, Hematology and/or Blood Bank classes. </w:t>
      </w:r>
    </w:p>
    <w:p w14:paraId="26635798" w14:textId="77777777" w:rsidR="00BA6FCC" w:rsidRPr="000C1619" w:rsidRDefault="00BA6FCC" w:rsidP="00CB4CD8">
      <w:pPr>
        <w:widowControl/>
        <w:ind w:left="720" w:hanging="720"/>
        <w:rPr>
          <w:rFonts w:ascii="Arial" w:hAnsi="Arial" w:cs="Arial"/>
          <w:szCs w:val="20"/>
        </w:rPr>
      </w:pPr>
    </w:p>
    <w:p w14:paraId="4C24286D" w14:textId="77777777" w:rsidR="003B643F" w:rsidRPr="00B57B6D" w:rsidRDefault="003B643F" w:rsidP="00B57B6D">
      <w:pPr>
        <w:widowControl/>
        <w:shd w:val="clear" w:color="auto" w:fill="CCCCCC"/>
        <w:spacing w:after="120"/>
        <w:ind w:firstLine="187"/>
        <w:rPr>
          <w:rFonts w:ascii="Arial" w:hAnsi="Arial" w:cs="Arial"/>
          <w:b/>
          <w:szCs w:val="20"/>
        </w:rPr>
      </w:pPr>
      <w:r w:rsidRPr="14B0DC21">
        <w:rPr>
          <w:rFonts w:ascii="Arial" w:hAnsi="Arial" w:cs="Arial"/>
          <w:b/>
          <w:bCs/>
        </w:rPr>
        <w:t xml:space="preserve">MINIMUM </w:t>
      </w:r>
      <w:r w:rsidR="00E24BED" w:rsidRPr="14B0DC21">
        <w:rPr>
          <w:rFonts w:ascii="Arial" w:hAnsi="Arial" w:cs="Arial"/>
          <w:b/>
          <w:bCs/>
        </w:rPr>
        <w:t xml:space="preserve">QUALIFICATIONS: </w:t>
      </w:r>
    </w:p>
    <w:p w14:paraId="1CBF684D" w14:textId="2D04E3AB" w:rsidR="0047679F" w:rsidRDefault="004A5F60" w:rsidP="00CB4CD8">
      <w:pPr>
        <w:widowControl/>
        <w:numPr>
          <w:ilvl w:val="0"/>
          <w:numId w:val="6"/>
        </w:numPr>
        <w:rPr>
          <w:rFonts w:ascii="Arial" w:hAnsi="Arial" w:cs="Arial"/>
          <w:szCs w:val="20"/>
        </w:rPr>
      </w:pPr>
      <w:r>
        <w:rPr>
          <w:rFonts w:ascii="Arial" w:hAnsi="Arial" w:cs="Arial"/>
          <w:szCs w:val="20"/>
        </w:rPr>
        <w:t xml:space="preserve">Holds current </w:t>
      </w:r>
      <w:r w:rsidR="00B716EC">
        <w:rPr>
          <w:rFonts w:ascii="Arial" w:hAnsi="Arial" w:cs="Arial"/>
          <w:szCs w:val="20"/>
        </w:rPr>
        <w:t>MLT or MLS</w:t>
      </w:r>
      <w:r>
        <w:rPr>
          <w:rFonts w:ascii="Arial" w:hAnsi="Arial" w:cs="Arial"/>
          <w:szCs w:val="20"/>
        </w:rPr>
        <w:t xml:space="preserve"> national </w:t>
      </w:r>
      <w:r w:rsidR="00B716EC">
        <w:rPr>
          <w:rFonts w:ascii="Arial" w:hAnsi="Arial" w:cs="Arial"/>
          <w:szCs w:val="20"/>
        </w:rPr>
        <w:t xml:space="preserve">ASCP </w:t>
      </w:r>
      <w:r>
        <w:rPr>
          <w:rFonts w:ascii="Arial" w:hAnsi="Arial" w:cs="Arial"/>
          <w:szCs w:val="20"/>
        </w:rPr>
        <w:t>certification</w:t>
      </w:r>
    </w:p>
    <w:p w14:paraId="76110AC4" w14:textId="5ACB18E3" w:rsidR="003D605A" w:rsidRPr="000C1619" w:rsidRDefault="003D605A" w:rsidP="14B0DC21">
      <w:pPr>
        <w:widowControl/>
        <w:numPr>
          <w:ilvl w:val="0"/>
          <w:numId w:val="6"/>
        </w:numPr>
        <w:rPr>
          <w:rFonts w:ascii="Arial" w:hAnsi="Arial" w:cs="Arial"/>
        </w:rPr>
      </w:pPr>
      <w:r w:rsidRPr="14B0DC21">
        <w:rPr>
          <w:rFonts w:ascii="Arial" w:hAnsi="Arial" w:cs="Arial"/>
        </w:rPr>
        <w:t>Holds</w:t>
      </w:r>
      <w:r w:rsidR="004A5F60" w:rsidRPr="14B0DC21">
        <w:rPr>
          <w:rFonts w:ascii="Arial" w:hAnsi="Arial" w:cs="Arial"/>
        </w:rPr>
        <w:t xml:space="preserve"> Associate Degree for </w:t>
      </w:r>
      <w:r w:rsidR="00B716EC">
        <w:rPr>
          <w:rFonts w:ascii="Arial" w:hAnsi="Arial" w:cs="Arial"/>
        </w:rPr>
        <w:t>MLT or Bachler’s Degree for MLS</w:t>
      </w:r>
    </w:p>
    <w:p w14:paraId="06D6F545" w14:textId="6547FB3A" w:rsidR="00CB4CD8" w:rsidRPr="000C1619" w:rsidRDefault="000A61B1" w:rsidP="00CB4CD8">
      <w:pPr>
        <w:widowControl/>
        <w:numPr>
          <w:ilvl w:val="0"/>
          <w:numId w:val="6"/>
        </w:numPr>
        <w:rPr>
          <w:rFonts w:ascii="Arial" w:hAnsi="Arial" w:cs="Arial"/>
          <w:szCs w:val="20"/>
        </w:rPr>
      </w:pPr>
      <w:r>
        <w:rPr>
          <w:rFonts w:ascii="Arial" w:hAnsi="Arial" w:cs="Arial"/>
          <w:szCs w:val="20"/>
        </w:rPr>
        <w:t>Strong interpersonal</w:t>
      </w:r>
      <w:r w:rsidR="001E46D0">
        <w:rPr>
          <w:rFonts w:ascii="Arial" w:hAnsi="Arial" w:cs="Arial"/>
          <w:szCs w:val="20"/>
        </w:rPr>
        <w:t xml:space="preserve">, </w:t>
      </w:r>
      <w:r>
        <w:rPr>
          <w:rFonts w:ascii="Arial" w:hAnsi="Arial" w:cs="Arial"/>
          <w:szCs w:val="20"/>
        </w:rPr>
        <w:t>communication</w:t>
      </w:r>
      <w:r w:rsidR="00901510">
        <w:rPr>
          <w:rFonts w:ascii="Arial" w:hAnsi="Arial" w:cs="Arial"/>
          <w:szCs w:val="20"/>
        </w:rPr>
        <w:t>,</w:t>
      </w:r>
      <w:r>
        <w:rPr>
          <w:rFonts w:ascii="Arial" w:hAnsi="Arial" w:cs="Arial"/>
          <w:szCs w:val="20"/>
        </w:rPr>
        <w:t xml:space="preserve"> </w:t>
      </w:r>
      <w:r w:rsidR="001E46D0">
        <w:rPr>
          <w:rFonts w:ascii="Arial" w:hAnsi="Arial" w:cs="Arial"/>
          <w:szCs w:val="20"/>
        </w:rPr>
        <w:t xml:space="preserve">and digital literacy skills </w:t>
      </w:r>
    </w:p>
    <w:p w14:paraId="3CBA4D1D" w14:textId="285CF129" w:rsidR="008166CF" w:rsidRDefault="000A61B1" w:rsidP="00CA3093">
      <w:pPr>
        <w:widowControl/>
        <w:numPr>
          <w:ilvl w:val="0"/>
          <w:numId w:val="6"/>
        </w:numPr>
        <w:rPr>
          <w:rFonts w:ascii="Arial" w:hAnsi="Arial" w:cs="Arial"/>
        </w:rPr>
      </w:pPr>
      <w:r w:rsidRPr="2B259FAF">
        <w:rPr>
          <w:rFonts w:ascii="Arial" w:hAnsi="Arial" w:cs="Arial"/>
        </w:rPr>
        <w:t xml:space="preserve">At least </w:t>
      </w:r>
      <w:r w:rsidR="00B716EC">
        <w:rPr>
          <w:rFonts w:ascii="Arial" w:hAnsi="Arial" w:cs="Arial"/>
        </w:rPr>
        <w:t xml:space="preserve">two </w:t>
      </w:r>
      <w:r w:rsidR="00B716EC" w:rsidRPr="2B259FAF">
        <w:rPr>
          <w:rFonts w:ascii="Arial" w:hAnsi="Arial" w:cs="Arial"/>
        </w:rPr>
        <w:t>year</w:t>
      </w:r>
      <w:r w:rsidR="00B716EC">
        <w:rPr>
          <w:rFonts w:ascii="Arial" w:hAnsi="Arial" w:cs="Arial"/>
        </w:rPr>
        <w:t>s’</w:t>
      </w:r>
      <w:r w:rsidR="00B716EC" w:rsidRPr="2B259FAF">
        <w:rPr>
          <w:rFonts w:ascii="Arial" w:hAnsi="Arial" w:cs="Arial"/>
        </w:rPr>
        <w:t xml:space="preserve"> experience</w:t>
      </w:r>
      <w:r w:rsidR="00C5762E" w:rsidRPr="2B259FAF">
        <w:rPr>
          <w:rFonts w:ascii="Arial" w:hAnsi="Arial" w:cs="Arial"/>
        </w:rPr>
        <w:t xml:space="preserve"> as an </w:t>
      </w:r>
      <w:r w:rsidR="00B716EC">
        <w:rPr>
          <w:rFonts w:ascii="Arial" w:hAnsi="Arial" w:cs="Arial"/>
        </w:rPr>
        <w:t>MLT</w:t>
      </w:r>
      <w:r w:rsidR="001E46D0" w:rsidRPr="2B259FAF">
        <w:rPr>
          <w:rFonts w:ascii="Arial" w:hAnsi="Arial" w:cs="Arial"/>
        </w:rPr>
        <w:t xml:space="preserve"> and strong skills in</w:t>
      </w:r>
      <w:r w:rsidR="008166CF" w:rsidRPr="2B259FAF">
        <w:rPr>
          <w:rFonts w:ascii="Arial" w:hAnsi="Arial" w:cs="Arial"/>
        </w:rPr>
        <w:t xml:space="preserve"> </w:t>
      </w:r>
      <w:r w:rsidR="00E10F37" w:rsidRPr="2B259FAF">
        <w:rPr>
          <w:rFonts w:ascii="Arial" w:hAnsi="Arial" w:cs="Arial"/>
        </w:rPr>
        <w:t xml:space="preserve">the </w:t>
      </w:r>
      <w:r w:rsidR="0084369D" w:rsidRPr="2B259FAF">
        <w:rPr>
          <w:rFonts w:ascii="Arial" w:hAnsi="Arial" w:cs="Arial"/>
        </w:rPr>
        <w:t xml:space="preserve">delivery of </w:t>
      </w:r>
      <w:r w:rsidR="00B716EC">
        <w:rPr>
          <w:rFonts w:ascii="Arial" w:hAnsi="Arial" w:cs="Arial"/>
        </w:rPr>
        <w:t xml:space="preserve">laboratory </w:t>
      </w:r>
    </w:p>
    <w:p w14:paraId="522D2BAC" w14:textId="48267314" w:rsidR="004A5F60" w:rsidRDefault="008166CF">
      <w:pPr>
        <w:widowControl/>
        <w:numPr>
          <w:ilvl w:val="0"/>
          <w:numId w:val="6"/>
        </w:numPr>
        <w:rPr>
          <w:rFonts w:ascii="Arial" w:hAnsi="Arial" w:cs="Arial"/>
          <w:szCs w:val="20"/>
        </w:rPr>
      </w:pPr>
      <w:r>
        <w:rPr>
          <w:rFonts w:ascii="Arial" w:hAnsi="Arial" w:cs="Arial"/>
          <w:szCs w:val="20"/>
        </w:rPr>
        <w:t xml:space="preserve">Experience with Blackboard, WebEx, Microsoft Office Suite, and self-recording presentation material </w:t>
      </w:r>
      <w:r w:rsidR="004A5F60">
        <w:rPr>
          <w:rFonts w:ascii="Arial" w:hAnsi="Arial" w:cs="Arial"/>
          <w:szCs w:val="20"/>
        </w:rPr>
        <w:t>preferred</w:t>
      </w:r>
    </w:p>
    <w:p w14:paraId="21D4E9D3" w14:textId="77777777" w:rsidR="00704B34" w:rsidRDefault="00704B34" w:rsidP="00704B34">
      <w:pPr>
        <w:widowControl/>
        <w:numPr>
          <w:ilvl w:val="0"/>
          <w:numId w:val="6"/>
        </w:numPr>
        <w:tabs>
          <w:tab w:val="left" w:pos="-1080"/>
          <w:tab w:val="left" w:pos="-720"/>
          <w:tab w:val="left" w:pos="0"/>
          <w:tab w:val="left" w:pos="270"/>
          <w:tab w:val="left" w:pos="1080"/>
          <w:tab w:val="left" w:pos="1440"/>
        </w:tabs>
        <w:autoSpaceDE/>
        <w:autoSpaceDN/>
        <w:adjustRightInd/>
        <w:rPr>
          <w:rFonts w:ascii="Arial" w:hAnsi="Arial" w:cs="Arial"/>
          <w:szCs w:val="20"/>
        </w:rPr>
      </w:pPr>
      <w:r w:rsidRPr="006F6F54">
        <w:rPr>
          <w:rFonts w:ascii="Arial" w:hAnsi="Arial" w:cs="Arial"/>
          <w:szCs w:val="20"/>
        </w:rPr>
        <w:t xml:space="preserve">Performs other related duties as </w:t>
      </w:r>
      <w:r>
        <w:rPr>
          <w:rFonts w:ascii="Arial" w:hAnsi="Arial" w:cs="Arial"/>
          <w:szCs w:val="20"/>
        </w:rPr>
        <w:t>needed including strategic planning, student advising, and curriculum design.</w:t>
      </w:r>
    </w:p>
    <w:p w14:paraId="29F15308" w14:textId="77777777" w:rsidR="00AA0D48" w:rsidRPr="000C1619" w:rsidRDefault="00AA0D48" w:rsidP="00791601">
      <w:pPr>
        <w:widowControl/>
        <w:rPr>
          <w:rFonts w:ascii="Arial" w:hAnsi="Arial" w:cs="Arial"/>
          <w:szCs w:val="20"/>
        </w:rPr>
      </w:pPr>
    </w:p>
    <w:p w14:paraId="2A0B22D0" w14:textId="3AD54404" w:rsidR="002D6457" w:rsidRPr="00B24393" w:rsidRDefault="002D6457" w:rsidP="00351B68">
      <w:pPr>
        <w:widowControl/>
        <w:shd w:val="clear" w:color="auto" w:fill="CCCCCC"/>
        <w:spacing w:after="120"/>
        <w:ind w:left="180" w:firstLine="7"/>
        <w:rPr>
          <w:rFonts w:ascii="Arial" w:hAnsi="Arial" w:cs="Arial"/>
          <w:b/>
          <w:szCs w:val="20"/>
        </w:rPr>
      </w:pPr>
      <w:bookmarkStart w:id="0" w:name="_GoBack"/>
      <w:bookmarkEnd w:id="0"/>
      <w:r w:rsidRPr="000C1619">
        <w:rPr>
          <w:rFonts w:ascii="Arial" w:hAnsi="Arial" w:cs="Arial"/>
          <w:b/>
          <w:szCs w:val="20"/>
        </w:rPr>
        <w:t>SALARY/BENEFITS:</w:t>
      </w:r>
      <w:r w:rsidRPr="00B24393">
        <w:rPr>
          <w:rFonts w:ascii="Arial" w:hAnsi="Arial" w:cs="Arial"/>
          <w:b/>
          <w:szCs w:val="20"/>
        </w:rPr>
        <w:t xml:space="preserve"> </w:t>
      </w:r>
      <w:r w:rsidR="008166CF">
        <w:rPr>
          <w:rFonts w:ascii="Arial" w:hAnsi="Arial" w:cs="Arial"/>
          <w:b/>
          <w:szCs w:val="20"/>
        </w:rPr>
        <w:t>$</w:t>
      </w:r>
      <w:r w:rsidR="00AF44F5">
        <w:rPr>
          <w:rFonts w:ascii="Arial" w:hAnsi="Arial" w:cs="Arial"/>
          <w:b/>
          <w:szCs w:val="20"/>
        </w:rPr>
        <w:t>2</w:t>
      </w:r>
      <w:r w:rsidR="004A5323">
        <w:rPr>
          <w:rFonts w:ascii="Arial" w:hAnsi="Arial" w:cs="Arial"/>
          <w:b/>
          <w:szCs w:val="20"/>
        </w:rPr>
        <w:t>,</w:t>
      </w:r>
      <w:r w:rsidR="00AF44F5">
        <w:rPr>
          <w:rFonts w:ascii="Arial" w:hAnsi="Arial" w:cs="Arial"/>
          <w:b/>
          <w:szCs w:val="20"/>
        </w:rPr>
        <w:t>8</w:t>
      </w:r>
      <w:r w:rsidR="00A17F82">
        <w:rPr>
          <w:rFonts w:ascii="Arial" w:hAnsi="Arial" w:cs="Arial"/>
          <w:b/>
          <w:szCs w:val="20"/>
        </w:rPr>
        <w:t>00</w:t>
      </w:r>
      <w:r w:rsidR="004A5323">
        <w:rPr>
          <w:rFonts w:ascii="Arial" w:hAnsi="Arial" w:cs="Arial"/>
          <w:b/>
          <w:szCs w:val="20"/>
        </w:rPr>
        <w:t xml:space="preserve">.00 </w:t>
      </w:r>
      <w:r w:rsidR="00AF44F5">
        <w:rPr>
          <w:rFonts w:ascii="Arial" w:hAnsi="Arial" w:cs="Arial"/>
          <w:b/>
          <w:szCs w:val="20"/>
        </w:rPr>
        <w:t>-</w:t>
      </w:r>
      <w:r w:rsidR="004A5323">
        <w:rPr>
          <w:rFonts w:ascii="Arial" w:hAnsi="Arial" w:cs="Arial"/>
          <w:b/>
          <w:szCs w:val="20"/>
        </w:rPr>
        <w:t xml:space="preserve"> $</w:t>
      </w:r>
      <w:r w:rsidR="00AF44F5">
        <w:rPr>
          <w:rFonts w:ascii="Arial" w:hAnsi="Arial" w:cs="Arial"/>
          <w:b/>
          <w:szCs w:val="20"/>
        </w:rPr>
        <w:t>4</w:t>
      </w:r>
      <w:r w:rsidR="004A5323">
        <w:rPr>
          <w:rFonts w:ascii="Arial" w:hAnsi="Arial" w:cs="Arial"/>
          <w:b/>
          <w:szCs w:val="20"/>
        </w:rPr>
        <w:t>,</w:t>
      </w:r>
      <w:r w:rsidR="00AF44F5">
        <w:rPr>
          <w:rFonts w:ascii="Arial" w:hAnsi="Arial" w:cs="Arial"/>
          <w:b/>
          <w:szCs w:val="20"/>
        </w:rPr>
        <w:t>800</w:t>
      </w:r>
      <w:r w:rsidR="004A5323">
        <w:rPr>
          <w:rFonts w:ascii="Arial" w:hAnsi="Arial" w:cs="Arial"/>
          <w:b/>
          <w:szCs w:val="20"/>
        </w:rPr>
        <w:t>.00</w:t>
      </w:r>
      <w:r w:rsidR="00AF44F5">
        <w:rPr>
          <w:rFonts w:ascii="Arial" w:hAnsi="Arial" w:cs="Arial"/>
          <w:b/>
          <w:szCs w:val="20"/>
        </w:rPr>
        <w:t xml:space="preserve"> per course depending on </w:t>
      </w:r>
      <w:r w:rsidR="00A17F82">
        <w:rPr>
          <w:rFonts w:ascii="Arial" w:hAnsi="Arial" w:cs="Arial"/>
          <w:b/>
          <w:szCs w:val="20"/>
        </w:rPr>
        <w:t>course/</w:t>
      </w:r>
      <w:r w:rsidR="00AF44F5">
        <w:rPr>
          <w:rFonts w:ascii="Arial" w:hAnsi="Arial" w:cs="Arial"/>
          <w:b/>
          <w:szCs w:val="20"/>
        </w:rPr>
        <w:t>contact hours</w:t>
      </w:r>
      <w:r w:rsidR="00415683">
        <w:rPr>
          <w:rFonts w:ascii="Arial" w:hAnsi="Arial" w:cs="Arial"/>
          <w:b/>
          <w:szCs w:val="20"/>
        </w:rPr>
        <w:t>.</w:t>
      </w:r>
      <w:r w:rsidR="00E068D2" w:rsidRPr="00B24393">
        <w:rPr>
          <w:rFonts w:ascii="Arial" w:hAnsi="Arial" w:cs="Arial"/>
          <w:b/>
          <w:szCs w:val="20"/>
        </w:rPr>
        <w:t xml:space="preserve"> </w:t>
      </w:r>
      <w:r w:rsidRPr="00B24393">
        <w:rPr>
          <w:rFonts w:ascii="Arial" w:hAnsi="Arial" w:cs="Arial"/>
          <w:b/>
          <w:szCs w:val="20"/>
        </w:rPr>
        <w:t xml:space="preserve">There are no State Benefits. </w:t>
      </w:r>
    </w:p>
    <w:p w14:paraId="0843554A" w14:textId="77777777" w:rsidR="002D6457" w:rsidRPr="000C1619" w:rsidRDefault="002D6457" w:rsidP="008166CF">
      <w:pPr>
        <w:ind w:firstLine="720"/>
        <w:rPr>
          <w:rFonts w:ascii="Arial" w:hAnsi="Arial" w:cs="Arial"/>
          <w:szCs w:val="20"/>
        </w:rPr>
      </w:pPr>
    </w:p>
    <w:p w14:paraId="1A2BB58D" w14:textId="77777777" w:rsidR="00B57B6D" w:rsidRDefault="00E02B91" w:rsidP="00B57B6D">
      <w:pPr>
        <w:widowControl/>
        <w:shd w:val="clear" w:color="auto" w:fill="CCCCCC"/>
        <w:spacing w:after="120"/>
        <w:ind w:firstLine="187"/>
        <w:rPr>
          <w:rFonts w:ascii="Arial" w:hAnsi="Arial" w:cs="Arial"/>
          <w:b/>
          <w:szCs w:val="20"/>
        </w:rPr>
      </w:pPr>
      <w:r w:rsidRPr="000C1619">
        <w:rPr>
          <w:rFonts w:ascii="Arial" w:hAnsi="Arial" w:cs="Arial"/>
          <w:b/>
          <w:szCs w:val="20"/>
        </w:rPr>
        <w:t xml:space="preserve">APPLICATION PROCEDURE: </w:t>
      </w:r>
    </w:p>
    <w:p w14:paraId="19E0A882" w14:textId="5F7597D7" w:rsidR="00E02B91" w:rsidRPr="000C1619" w:rsidRDefault="00E02B91" w:rsidP="00E02B91">
      <w:pPr>
        <w:widowControl/>
        <w:autoSpaceDE/>
        <w:autoSpaceDN/>
        <w:adjustRightInd/>
        <w:rPr>
          <w:rFonts w:ascii="Arial" w:hAnsi="Arial" w:cs="Arial"/>
          <w:szCs w:val="20"/>
        </w:rPr>
      </w:pPr>
      <w:r w:rsidRPr="000C1619">
        <w:rPr>
          <w:rFonts w:ascii="Arial" w:hAnsi="Arial" w:cs="Arial"/>
          <w:szCs w:val="20"/>
        </w:rPr>
        <w:t xml:space="preserve">APPLY ONLINE ONLY @ </w:t>
      </w:r>
      <w:hyperlink r:id="rId10" w:history="1">
        <w:r w:rsidRPr="000C1619">
          <w:rPr>
            <w:rFonts w:ascii="Arial" w:hAnsi="Arial" w:cs="Arial"/>
            <w:color w:val="0000FF"/>
            <w:szCs w:val="20"/>
            <w:u w:val="single"/>
          </w:rPr>
          <w:t>www.chattahoocheetech.edu</w:t>
        </w:r>
      </w:hyperlink>
      <w:r w:rsidRPr="000C1619">
        <w:rPr>
          <w:rFonts w:ascii="Arial" w:hAnsi="Arial" w:cs="Arial"/>
          <w:szCs w:val="20"/>
        </w:rPr>
        <w:t xml:space="preserve"> and select “</w:t>
      </w:r>
      <w:proofErr w:type="spellStart"/>
      <w:r w:rsidR="004A5323">
        <w:rPr>
          <w:rFonts w:ascii="Arial" w:hAnsi="Arial" w:cs="Arial"/>
          <w:szCs w:val="20"/>
        </w:rPr>
        <w:t>me@Chatt</w:t>
      </w:r>
      <w:proofErr w:type="spellEnd"/>
      <w:r w:rsidR="004A5323">
        <w:rPr>
          <w:rFonts w:ascii="Arial" w:hAnsi="Arial" w:cs="Arial"/>
          <w:szCs w:val="20"/>
        </w:rPr>
        <w:t xml:space="preserve"> Tech</w:t>
      </w:r>
      <w:r w:rsidRPr="000C1619">
        <w:rPr>
          <w:rFonts w:ascii="Arial" w:hAnsi="Arial" w:cs="Arial"/>
          <w:szCs w:val="20"/>
        </w:rPr>
        <w:t>” then “Jobs</w:t>
      </w:r>
      <w:r w:rsidR="004A5323">
        <w:rPr>
          <w:rFonts w:ascii="Arial" w:hAnsi="Arial" w:cs="Arial"/>
          <w:szCs w:val="20"/>
        </w:rPr>
        <w:t xml:space="preserve"> and Careers at Chatt Tech</w:t>
      </w:r>
      <w:r w:rsidRPr="000C1619">
        <w:rPr>
          <w:rFonts w:ascii="Arial" w:hAnsi="Arial" w:cs="Arial"/>
          <w:szCs w:val="20"/>
        </w:rPr>
        <w:t xml:space="preserve">.”  Fill out an online application and upload resume, </w:t>
      </w:r>
      <w:r w:rsidR="000A61B1">
        <w:rPr>
          <w:rFonts w:ascii="Arial" w:hAnsi="Arial" w:cs="Arial"/>
          <w:szCs w:val="20"/>
        </w:rPr>
        <w:t xml:space="preserve">unofficial </w:t>
      </w:r>
      <w:r w:rsidRPr="000C1619">
        <w:rPr>
          <w:rFonts w:ascii="Arial" w:hAnsi="Arial" w:cs="Arial"/>
          <w:szCs w:val="20"/>
        </w:rPr>
        <w:t>transcript, and cover letter.  Before a candidate is hired, a pre-employment criminal background investigation and employer/professional reference check will be conducted.  Following screening, candidates may be asked to submit further documentation, including college transcripts.</w:t>
      </w:r>
    </w:p>
    <w:p w14:paraId="5AAD453D" w14:textId="77777777" w:rsidR="00E02B91" w:rsidRPr="000C1619" w:rsidRDefault="00E02B91" w:rsidP="00E02B91">
      <w:pPr>
        <w:widowControl/>
        <w:autoSpaceDE/>
        <w:autoSpaceDN/>
        <w:adjustRightInd/>
        <w:rPr>
          <w:rFonts w:ascii="Arial" w:hAnsi="Arial" w:cs="Arial"/>
          <w:szCs w:val="20"/>
        </w:rPr>
      </w:pPr>
    </w:p>
    <w:p w14:paraId="44460FF9" w14:textId="77777777" w:rsidR="005E1490" w:rsidRPr="000C1619" w:rsidRDefault="00E02B91" w:rsidP="00E02B91">
      <w:pPr>
        <w:pStyle w:val="NoSpacing"/>
        <w:rPr>
          <w:rFonts w:ascii="Arial" w:hAnsi="Arial" w:cs="Arial"/>
          <w:sz w:val="20"/>
          <w:szCs w:val="20"/>
        </w:rPr>
      </w:pPr>
      <w:r w:rsidRPr="000C1619">
        <w:rPr>
          <w:rFonts w:ascii="Arial" w:eastAsia="Times New Roman" w:hAnsi="Arial" w:cs="Arial"/>
          <w:sz w:val="20"/>
          <w:szCs w:val="20"/>
        </w:rPr>
        <w:t>Please be aware that all Chattahoochee Technical College employees must be paid by DIRECT DEPOSIT unless exempted by the State Accounting Office based on “hardship” evidence provided by the employee.</w:t>
      </w:r>
    </w:p>
    <w:p w14:paraId="4EDFA2FD" w14:textId="77777777" w:rsidR="002D6457" w:rsidRPr="000C1619" w:rsidRDefault="002D6457" w:rsidP="005E1490">
      <w:pPr>
        <w:pStyle w:val="NoSpacing"/>
        <w:rPr>
          <w:rFonts w:ascii="Arial" w:hAnsi="Arial" w:cs="Arial"/>
          <w:b/>
          <w:bCs/>
          <w:sz w:val="20"/>
          <w:szCs w:val="20"/>
        </w:rPr>
      </w:pPr>
    </w:p>
    <w:p w14:paraId="747CB473" w14:textId="77777777" w:rsidR="002D6457" w:rsidRPr="000C1619" w:rsidRDefault="002D6457" w:rsidP="00B57B6D">
      <w:pPr>
        <w:widowControl/>
        <w:shd w:val="clear" w:color="auto" w:fill="CCCCCC"/>
        <w:spacing w:after="120"/>
        <w:ind w:firstLine="187"/>
        <w:rPr>
          <w:rFonts w:ascii="Arial" w:hAnsi="Arial" w:cs="Arial"/>
          <w:szCs w:val="20"/>
        </w:rPr>
      </w:pPr>
      <w:r w:rsidRPr="00B57B6D">
        <w:rPr>
          <w:rFonts w:ascii="Arial" w:hAnsi="Arial" w:cs="Arial"/>
          <w:b/>
          <w:szCs w:val="20"/>
        </w:rPr>
        <w:t>RESPONSE DEADLINE</w:t>
      </w:r>
      <w:r w:rsidRPr="000C1619">
        <w:rPr>
          <w:rFonts w:ascii="Arial" w:hAnsi="Arial" w:cs="Arial"/>
          <w:b/>
          <w:bCs/>
          <w:szCs w:val="20"/>
        </w:rPr>
        <w:t>:</w:t>
      </w:r>
      <w:r w:rsidRPr="000C1619">
        <w:rPr>
          <w:rFonts w:ascii="Arial" w:hAnsi="Arial" w:cs="Arial"/>
          <w:szCs w:val="20"/>
        </w:rPr>
        <w:t xml:space="preserve">  </w:t>
      </w:r>
      <w:r w:rsidR="001E26AC">
        <w:rPr>
          <w:rFonts w:ascii="Arial" w:hAnsi="Arial" w:cs="Arial"/>
          <w:b/>
          <w:szCs w:val="20"/>
        </w:rPr>
        <w:t>open until filled</w:t>
      </w:r>
    </w:p>
    <w:p w14:paraId="6F23993C" w14:textId="77777777" w:rsidR="002D6457" w:rsidRPr="000C1619" w:rsidRDefault="002D6457" w:rsidP="002D6457">
      <w:pPr>
        <w:rPr>
          <w:rFonts w:ascii="Arial" w:hAnsi="Arial" w:cs="Arial"/>
          <w:szCs w:val="20"/>
        </w:rPr>
      </w:pPr>
    </w:p>
    <w:p w14:paraId="43BA7D92" w14:textId="1EBBAF84" w:rsidR="002D6457" w:rsidRPr="00B57B6D" w:rsidRDefault="002D6457" w:rsidP="14B0DC21">
      <w:pPr>
        <w:widowControl/>
        <w:shd w:val="clear" w:color="auto" w:fill="CCCCCC"/>
        <w:spacing w:after="120"/>
        <w:ind w:firstLine="187"/>
        <w:rPr>
          <w:rFonts w:ascii="Arial" w:hAnsi="Arial" w:cs="Arial"/>
          <w:b/>
          <w:bCs/>
        </w:rPr>
      </w:pPr>
      <w:r w:rsidRPr="14B0DC21">
        <w:rPr>
          <w:rFonts w:ascii="Arial" w:hAnsi="Arial" w:cs="Arial"/>
          <w:b/>
          <w:bCs/>
        </w:rPr>
        <w:t>ANTICIPATED EMPLOYMENT DATE:</w:t>
      </w:r>
      <w:r w:rsidR="00141EDE" w:rsidRPr="14B0DC21">
        <w:rPr>
          <w:rFonts w:ascii="Arial" w:hAnsi="Arial" w:cs="Arial"/>
          <w:b/>
          <w:bCs/>
        </w:rPr>
        <w:t xml:space="preserve">  </w:t>
      </w:r>
      <w:r w:rsidR="00B716EC">
        <w:rPr>
          <w:rFonts w:ascii="Arial" w:hAnsi="Arial" w:cs="Arial"/>
          <w:b/>
          <w:bCs/>
        </w:rPr>
        <w:t>Summer</w:t>
      </w:r>
      <w:r w:rsidR="004A5F60" w:rsidRPr="14B0DC21">
        <w:rPr>
          <w:rFonts w:ascii="Arial" w:hAnsi="Arial" w:cs="Arial"/>
          <w:b/>
          <w:bCs/>
        </w:rPr>
        <w:t xml:space="preserve"> Semester 202</w:t>
      </w:r>
      <w:r w:rsidR="620D34C5" w:rsidRPr="14B0DC21">
        <w:rPr>
          <w:rFonts w:ascii="Arial" w:hAnsi="Arial" w:cs="Arial"/>
          <w:b/>
          <w:bCs/>
        </w:rPr>
        <w:t>5</w:t>
      </w:r>
      <w:r w:rsidR="00415683" w:rsidRPr="14B0DC21">
        <w:rPr>
          <w:rFonts w:ascii="Arial" w:hAnsi="Arial" w:cs="Arial"/>
          <w:b/>
          <w:bCs/>
        </w:rPr>
        <w:t>.</w:t>
      </w:r>
    </w:p>
    <w:p w14:paraId="64701DBB" w14:textId="77777777" w:rsidR="002D6457" w:rsidRDefault="002D6457" w:rsidP="004977D5">
      <w:pPr>
        <w:widowControl/>
        <w:jc w:val="center"/>
        <w:rPr>
          <w:rFonts w:ascii="Arial" w:hAnsi="Arial" w:cs="Arial"/>
          <w:sz w:val="24"/>
        </w:rPr>
      </w:pPr>
    </w:p>
    <w:p w14:paraId="3C318B04" w14:textId="77777777" w:rsidR="00B57B6D" w:rsidRPr="00B57B6D" w:rsidRDefault="00F16242" w:rsidP="00B57B6D">
      <w:pPr>
        <w:widowControl/>
        <w:shd w:val="clear" w:color="auto" w:fill="CCCCCC"/>
        <w:spacing w:after="120"/>
        <w:ind w:firstLine="187"/>
        <w:rPr>
          <w:rFonts w:ascii="Arial" w:hAnsi="Arial" w:cs="Arial"/>
          <w:b/>
          <w:szCs w:val="20"/>
        </w:rPr>
      </w:pPr>
      <w:r w:rsidRPr="00B57B6D">
        <w:rPr>
          <w:rFonts w:ascii="Arial" w:hAnsi="Arial" w:cs="Arial"/>
          <w:b/>
          <w:szCs w:val="20"/>
        </w:rPr>
        <w:t xml:space="preserve">EMPLOYMENT POLICY: </w:t>
      </w:r>
    </w:p>
    <w:p w14:paraId="615EBDC6" w14:textId="77777777" w:rsidR="004A5323" w:rsidRPr="004A5323" w:rsidRDefault="004A5323" w:rsidP="004A5323">
      <w:pPr>
        <w:pStyle w:val="BodyText"/>
        <w:spacing w:after="0"/>
        <w:rPr>
          <w:rFonts w:ascii="Arial" w:hAnsi="Arial" w:cs="Arial"/>
          <w:i/>
          <w:iCs/>
          <w:sz w:val="18"/>
          <w:szCs w:val="18"/>
        </w:rPr>
      </w:pPr>
      <w:r w:rsidRPr="004A5323">
        <w:rPr>
          <w:rFonts w:ascii="Arial" w:hAnsi="Arial" w:cs="Arial"/>
          <w: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1" w:history="1">
        <w:r w:rsidRPr="004A5323">
          <w:rPr>
            <w:rStyle w:val="Hyperlink"/>
            <w:rFonts w:ascii="Arial" w:hAnsi="Arial" w:cs="Arial"/>
            <w:i/>
            <w:iCs/>
            <w:sz w:val="18"/>
            <w:szCs w:val="18"/>
          </w:rPr>
          <w:t>(404) 679-4500</w:t>
        </w:r>
      </w:hyperlink>
      <w:r w:rsidRPr="004A5323">
        <w:rPr>
          <w:rFonts w:ascii="Arial" w:hAnsi="Arial" w:cs="Arial"/>
          <w:i/>
          <w:iCs/>
          <w:sz w:val="18"/>
          <w:szCs w:val="18"/>
        </w:rPr>
        <w:t>, or by using information available on SACSCOC’s website (</w:t>
      </w:r>
      <w:hyperlink r:id="rId12" w:history="1">
        <w:r w:rsidRPr="004A5323">
          <w:rPr>
            <w:rStyle w:val="Hyperlink"/>
            <w:rFonts w:ascii="Arial" w:hAnsi="Arial" w:cs="Arial"/>
            <w:i/>
            <w:iCs/>
            <w:sz w:val="18"/>
            <w:szCs w:val="18"/>
          </w:rPr>
          <w:t>www.sacscoc.org</w:t>
        </w:r>
      </w:hyperlink>
      <w:r w:rsidRPr="004A5323">
        <w:rPr>
          <w:rFonts w:ascii="Arial" w:hAnsi="Arial" w:cs="Arial"/>
          <w:i/>
          <w:iCs/>
          <w:sz w:val="18"/>
          <w:szCs w:val="18"/>
        </w:rPr>
        <w:t>).</w:t>
      </w:r>
    </w:p>
    <w:p w14:paraId="0AA33777" w14:textId="77777777" w:rsidR="004A5323" w:rsidRPr="004A5323" w:rsidRDefault="004A5323" w:rsidP="004A5323">
      <w:pPr>
        <w:pStyle w:val="BodyText"/>
        <w:spacing w:after="0"/>
        <w:rPr>
          <w:rFonts w:ascii="Arial" w:hAnsi="Arial" w:cs="Arial"/>
          <w:i/>
          <w:iCs/>
          <w:sz w:val="18"/>
          <w:szCs w:val="18"/>
        </w:rPr>
      </w:pPr>
      <w:r w:rsidRPr="004A5323">
        <w:rPr>
          <w:rFonts w:ascii="Arial" w:hAnsi="Arial" w:cs="Arial"/>
          <w:i/>
          <w:iCs/>
          <w:sz w:val="18"/>
          <w:szCs w:val="18"/>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13" w:history="1">
        <w:r w:rsidRPr="004A5323">
          <w:rPr>
            <w:rStyle w:val="Hyperlink"/>
            <w:rFonts w:ascii="Arial" w:hAnsi="Arial" w:cs="Arial"/>
            <w:i/>
            <w:iCs/>
            <w:sz w:val="18"/>
            <w:szCs w:val="18"/>
          </w:rPr>
          <w:t>Shanequa.Warrington@chattahoocheetech.edu</w:t>
        </w:r>
      </w:hyperlink>
      <w:r w:rsidRPr="004A5323">
        <w:rPr>
          <w:rFonts w:ascii="Arial" w:hAnsi="Arial" w:cs="Arial"/>
          <w:i/>
          <w:iCs/>
          <w:sz w:val="18"/>
          <w:szCs w:val="18"/>
        </w:rPr>
        <w:t xml:space="preserve"> and Chattahoochee Technical College Section 504 Coordinator, Caitlin Barton, 5198 Ross Road, Building A1320, Acworth, GA 30102, (770) 975-4099, or </w:t>
      </w:r>
      <w:hyperlink r:id="rId14" w:history="1">
        <w:r w:rsidRPr="004A5323">
          <w:rPr>
            <w:rStyle w:val="Hyperlink"/>
            <w:rFonts w:ascii="Arial" w:hAnsi="Arial" w:cs="Arial"/>
            <w:i/>
            <w:iCs/>
            <w:sz w:val="18"/>
            <w:szCs w:val="18"/>
          </w:rPr>
          <w:t>Caitlin.Barton@chattahoocheetech.edu</w:t>
        </w:r>
      </w:hyperlink>
      <w:r w:rsidRPr="004A5323">
        <w:rPr>
          <w:rFonts w:ascii="Arial" w:hAnsi="Arial" w:cs="Arial"/>
          <w:i/>
          <w:iCs/>
          <w:sz w:val="18"/>
          <w:szCs w:val="18"/>
        </w:rPr>
        <w:t>.</w:t>
      </w:r>
    </w:p>
    <w:p w14:paraId="7867065D" w14:textId="77777777" w:rsidR="001E46D0" w:rsidRDefault="001E46D0" w:rsidP="00B24393">
      <w:pPr>
        <w:pStyle w:val="BodyText"/>
        <w:jc w:val="center"/>
        <w:rPr>
          <w:rFonts w:ascii="Arial" w:hAnsi="Arial" w:cs="Arial"/>
          <w:b/>
          <w:bCs/>
          <w:i/>
          <w:iCs/>
        </w:rPr>
      </w:pPr>
    </w:p>
    <w:p w14:paraId="06B2FA0E" w14:textId="77777777" w:rsidR="00B24393" w:rsidRDefault="00F16242" w:rsidP="00B24393">
      <w:pPr>
        <w:pStyle w:val="BodyText"/>
        <w:jc w:val="center"/>
        <w:rPr>
          <w:rFonts w:ascii="Arial" w:hAnsi="Arial" w:cs="Arial"/>
          <w:b/>
          <w:bCs/>
          <w:i/>
          <w:iCs/>
        </w:rPr>
      </w:pPr>
      <w:r w:rsidRPr="00C72EA5">
        <w:rPr>
          <w:rFonts w:ascii="Arial" w:hAnsi="Arial" w:cs="Arial"/>
          <w:b/>
          <w:bCs/>
          <w:i/>
          <w:iCs/>
        </w:rPr>
        <w:t>A Unit of the Technical College System of Georgia.</w:t>
      </w:r>
    </w:p>
    <w:p w14:paraId="1B2FAC6D" w14:textId="77777777" w:rsidR="000A61B1" w:rsidRDefault="000A61B1" w:rsidP="00B24393">
      <w:pPr>
        <w:pStyle w:val="BodyText"/>
        <w:rPr>
          <w:rFonts w:ascii="Arial" w:hAnsi="Arial" w:cs="Arial"/>
          <w:b/>
          <w:i/>
          <w:sz w:val="22"/>
          <w:szCs w:val="22"/>
        </w:rPr>
      </w:pPr>
    </w:p>
    <w:p w14:paraId="2D61BEFB" w14:textId="77777777" w:rsidR="00704B34" w:rsidRDefault="00704B34" w:rsidP="00B24393">
      <w:pPr>
        <w:pStyle w:val="BodyText"/>
        <w:rPr>
          <w:rFonts w:ascii="Arial" w:hAnsi="Arial" w:cs="Arial"/>
          <w:b/>
          <w:i/>
          <w:sz w:val="22"/>
          <w:szCs w:val="22"/>
        </w:rPr>
      </w:pPr>
    </w:p>
    <w:sectPr w:rsidR="00704B34" w:rsidSect="00F55B91">
      <w:headerReference w:type="default" r:id="rId15"/>
      <w:footerReference w:type="default" r:id="rId16"/>
      <w:endnotePr>
        <w:numFmt w:val="decimal"/>
      </w:endnotePr>
      <w:pgSz w:w="12240" w:h="15840"/>
      <w:pgMar w:top="720" w:right="720" w:bottom="432" w:left="720" w:header="36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41A0B" w14:textId="77777777" w:rsidR="001C3C11" w:rsidRDefault="001C3C11" w:rsidP="00F12269">
      <w:r>
        <w:separator/>
      </w:r>
    </w:p>
  </w:endnote>
  <w:endnote w:type="continuationSeparator" w:id="0">
    <w:p w14:paraId="155A62E9" w14:textId="77777777" w:rsidR="001C3C11" w:rsidRDefault="001C3C11"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0194" w14:textId="77777777" w:rsidR="00324A48" w:rsidRPr="00F12269" w:rsidRDefault="00324A48">
    <w:pPr>
      <w:pStyle w:val="Footer"/>
      <w:rPr>
        <w:rFonts w:ascii="Arial" w:hAnsi="Arial" w:cs="Arial"/>
        <w:i/>
      </w:rPr>
    </w:pPr>
  </w:p>
  <w:p w14:paraId="5B946F51" w14:textId="77777777" w:rsidR="00324A48" w:rsidRDefault="0032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A0982" w14:textId="77777777" w:rsidR="001C3C11" w:rsidRDefault="001C3C11" w:rsidP="00F12269">
      <w:r>
        <w:separator/>
      </w:r>
    </w:p>
  </w:footnote>
  <w:footnote w:type="continuationSeparator" w:id="0">
    <w:p w14:paraId="0AE5FEDF" w14:textId="77777777" w:rsidR="001C3C11" w:rsidRDefault="001C3C11" w:rsidP="00F1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5B31" w14:textId="2DE31CD9" w:rsidR="00901510" w:rsidRDefault="00901510" w:rsidP="009015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02365"/>
    <w:multiLevelType w:val="hybridMultilevel"/>
    <w:tmpl w:val="36025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54F1E"/>
    <w:multiLevelType w:val="hybridMultilevel"/>
    <w:tmpl w:val="58202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8B6E6E"/>
    <w:multiLevelType w:val="hybridMultilevel"/>
    <w:tmpl w:val="081C708E"/>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4"/>
  </w:num>
  <w:num w:numId="4">
    <w:abstractNumId w:val="6"/>
  </w:num>
  <w:num w:numId="5">
    <w:abstractNumId w:val="10"/>
  </w:num>
  <w:num w:numId="6">
    <w:abstractNumId w:val="11"/>
  </w:num>
  <w:num w:numId="7">
    <w:abstractNumId w:val="14"/>
  </w:num>
  <w:num w:numId="8">
    <w:abstractNumId w:val="0"/>
  </w:num>
  <w:num w:numId="9">
    <w:abstractNumId w:val="1"/>
  </w:num>
  <w:num w:numId="10">
    <w:abstractNumId w:val="15"/>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05C8F"/>
    <w:rsid w:val="00017C17"/>
    <w:rsid w:val="00021C70"/>
    <w:rsid w:val="00033A4F"/>
    <w:rsid w:val="00034CB0"/>
    <w:rsid w:val="00034F73"/>
    <w:rsid w:val="00043495"/>
    <w:rsid w:val="000A61B1"/>
    <w:rsid w:val="000C1619"/>
    <w:rsid w:val="000D280E"/>
    <w:rsid w:val="001128D7"/>
    <w:rsid w:val="00122CBA"/>
    <w:rsid w:val="00141EDE"/>
    <w:rsid w:val="00143529"/>
    <w:rsid w:val="001525B2"/>
    <w:rsid w:val="00172959"/>
    <w:rsid w:val="00174FC7"/>
    <w:rsid w:val="001761F4"/>
    <w:rsid w:val="00197C06"/>
    <w:rsid w:val="001B1306"/>
    <w:rsid w:val="001C09F4"/>
    <w:rsid w:val="001C3C11"/>
    <w:rsid w:val="001D0A7A"/>
    <w:rsid w:val="001E26AC"/>
    <w:rsid w:val="001E46D0"/>
    <w:rsid w:val="001F2757"/>
    <w:rsid w:val="0020282E"/>
    <w:rsid w:val="00222733"/>
    <w:rsid w:val="00255592"/>
    <w:rsid w:val="00272B2E"/>
    <w:rsid w:val="00292D7F"/>
    <w:rsid w:val="00297DC0"/>
    <w:rsid w:val="002B7279"/>
    <w:rsid w:val="002D4EDE"/>
    <w:rsid w:val="002D6457"/>
    <w:rsid w:val="002E687A"/>
    <w:rsid w:val="00300069"/>
    <w:rsid w:val="0030035B"/>
    <w:rsid w:val="0030283A"/>
    <w:rsid w:val="00324A48"/>
    <w:rsid w:val="00342C11"/>
    <w:rsid w:val="00346EEA"/>
    <w:rsid w:val="00351B68"/>
    <w:rsid w:val="00372F92"/>
    <w:rsid w:val="003B643F"/>
    <w:rsid w:val="003C0091"/>
    <w:rsid w:val="003D605A"/>
    <w:rsid w:val="003E265C"/>
    <w:rsid w:val="003E4069"/>
    <w:rsid w:val="003F1021"/>
    <w:rsid w:val="00403317"/>
    <w:rsid w:val="004127B0"/>
    <w:rsid w:val="00414F4F"/>
    <w:rsid w:val="00415683"/>
    <w:rsid w:val="00470C5B"/>
    <w:rsid w:val="0047679F"/>
    <w:rsid w:val="0048338A"/>
    <w:rsid w:val="004977D5"/>
    <w:rsid w:val="004A5323"/>
    <w:rsid w:val="004A5F60"/>
    <w:rsid w:val="004B4468"/>
    <w:rsid w:val="004F6C24"/>
    <w:rsid w:val="00556217"/>
    <w:rsid w:val="00587296"/>
    <w:rsid w:val="0058750A"/>
    <w:rsid w:val="005A75EA"/>
    <w:rsid w:val="005B4CEC"/>
    <w:rsid w:val="005E1490"/>
    <w:rsid w:val="00603905"/>
    <w:rsid w:val="00607395"/>
    <w:rsid w:val="00610D78"/>
    <w:rsid w:val="00615E50"/>
    <w:rsid w:val="00637536"/>
    <w:rsid w:val="006431FE"/>
    <w:rsid w:val="00645DBB"/>
    <w:rsid w:val="006669B9"/>
    <w:rsid w:val="00667F01"/>
    <w:rsid w:val="00670A7B"/>
    <w:rsid w:val="0067199C"/>
    <w:rsid w:val="00672023"/>
    <w:rsid w:val="00685465"/>
    <w:rsid w:val="006A6876"/>
    <w:rsid w:val="006B64EB"/>
    <w:rsid w:val="006E6220"/>
    <w:rsid w:val="006F4486"/>
    <w:rsid w:val="006F6F54"/>
    <w:rsid w:val="00704B34"/>
    <w:rsid w:val="0071696D"/>
    <w:rsid w:val="00791601"/>
    <w:rsid w:val="007A50A7"/>
    <w:rsid w:val="007B0267"/>
    <w:rsid w:val="007B77FD"/>
    <w:rsid w:val="007C3AC4"/>
    <w:rsid w:val="007C4586"/>
    <w:rsid w:val="007C7360"/>
    <w:rsid w:val="007D03EA"/>
    <w:rsid w:val="007F5C1A"/>
    <w:rsid w:val="00812151"/>
    <w:rsid w:val="00812B86"/>
    <w:rsid w:val="008166CF"/>
    <w:rsid w:val="008308D7"/>
    <w:rsid w:val="0083417F"/>
    <w:rsid w:val="0084369D"/>
    <w:rsid w:val="00880377"/>
    <w:rsid w:val="0088219E"/>
    <w:rsid w:val="0088598F"/>
    <w:rsid w:val="008A1BFE"/>
    <w:rsid w:val="008B0F91"/>
    <w:rsid w:val="00901510"/>
    <w:rsid w:val="0090680C"/>
    <w:rsid w:val="00923DED"/>
    <w:rsid w:val="00926C18"/>
    <w:rsid w:val="00932D14"/>
    <w:rsid w:val="0093794A"/>
    <w:rsid w:val="009418E5"/>
    <w:rsid w:val="00962E21"/>
    <w:rsid w:val="00974323"/>
    <w:rsid w:val="009A2024"/>
    <w:rsid w:val="009F7842"/>
    <w:rsid w:val="00A119EA"/>
    <w:rsid w:val="00A17F82"/>
    <w:rsid w:val="00A30D8A"/>
    <w:rsid w:val="00A52957"/>
    <w:rsid w:val="00A62FEA"/>
    <w:rsid w:val="00A7762C"/>
    <w:rsid w:val="00A91A00"/>
    <w:rsid w:val="00AA0D48"/>
    <w:rsid w:val="00AA40C4"/>
    <w:rsid w:val="00AD190B"/>
    <w:rsid w:val="00AE1E9A"/>
    <w:rsid w:val="00AE216B"/>
    <w:rsid w:val="00AE6F83"/>
    <w:rsid w:val="00AE7A2D"/>
    <w:rsid w:val="00AF44F5"/>
    <w:rsid w:val="00B013E6"/>
    <w:rsid w:val="00B24393"/>
    <w:rsid w:val="00B52343"/>
    <w:rsid w:val="00B552C0"/>
    <w:rsid w:val="00B57B6D"/>
    <w:rsid w:val="00B716EC"/>
    <w:rsid w:val="00B81332"/>
    <w:rsid w:val="00B974FE"/>
    <w:rsid w:val="00BA6FCC"/>
    <w:rsid w:val="00BD3213"/>
    <w:rsid w:val="00BD4A8C"/>
    <w:rsid w:val="00C00D3F"/>
    <w:rsid w:val="00C11D00"/>
    <w:rsid w:val="00C16979"/>
    <w:rsid w:val="00C17739"/>
    <w:rsid w:val="00C27F49"/>
    <w:rsid w:val="00C5762E"/>
    <w:rsid w:val="00C61877"/>
    <w:rsid w:val="00C755D6"/>
    <w:rsid w:val="00C75A5F"/>
    <w:rsid w:val="00C87E94"/>
    <w:rsid w:val="00C9665C"/>
    <w:rsid w:val="00CA3093"/>
    <w:rsid w:val="00CA5EF9"/>
    <w:rsid w:val="00CB4CD8"/>
    <w:rsid w:val="00CD4E68"/>
    <w:rsid w:val="00CE67D0"/>
    <w:rsid w:val="00CF32F6"/>
    <w:rsid w:val="00D101CF"/>
    <w:rsid w:val="00D15A30"/>
    <w:rsid w:val="00D32D95"/>
    <w:rsid w:val="00D63EE2"/>
    <w:rsid w:val="00D67AD8"/>
    <w:rsid w:val="00D7552A"/>
    <w:rsid w:val="00D83D0F"/>
    <w:rsid w:val="00DC5A45"/>
    <w:rsid w:val="00DE54E1"/>
    <w:rsid w:val="00E02B91"/>
    <w:rsid w:val="00E068D2"/>
    <w:rsid w:val="00E07E6A"/>
    <w:rsid w:val="00E10F37"/>
    <w:rsid w:val="00E24BED"/>
    <w:rsid w:val="00E85705"/>
    <w:rsid w:val="00E86BF4"/>
    <w:rsid w:val="00EA5935"/>
    <w:rsid w:val="00ED0522"/>
    <w:rsid w:val="00F12269"/>
    <w:rsid w:val="00F16242"/>
    <w:rsid w:val="00F55B91"/>
    <w:rsid w:val="00F65EEC"/>
    <w:rsid w:val="00F83903"/>
    <w:rsid w:val="00FC04F2"/>
    <w:rsid w:val="00FF5A8E"/>
    <w:rsid w:val="00FF7410"/>
    <w:rsid w:val="14B0DC21"/>
    <w:rsid w:val="2B259FAF"/>
    <w:rsid w:val="3700AAAA"/>
    <w:rsid w:val="4B71CEC0"/>
    <w:rsid w:val="56E72EDA"/>
    <w:rsid w:val="57D8DACC"/>
    <w:rsid w:val="620D34C5"/>
    <w:rsid w:val="62D9D574"/>
    <w:rsid w:val="765F5FB5"/>
    <w:rsid w:val="7D56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AD1C15"/>
  <w15:chartTrackingRefBased/>
  <w15:docId w15:val="{8B3F4B17-E861-42DB-AB42-17EDD4F2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7A2D"/>
    <w:pPr>
      <w:widowControl w:val="0"/>
      <w:autoSpaceDE w:val="0"/>
      <w:autoSpaceDN w:val="0"/>
      <w:adjustRightInd w:val="0"/>
    </w:pPr>
    <w:rPr>
      <w:szCs w:val="24"/>
    </w:rPr>
  </w:style>
  <w:style w:type="paragraph" w:styleId="Heading1">
    <w:name w:val="heading 1"/>
    <w:basedOn w:val="Normal"/>
    <w:next w:val="Normal"/>
    <w:qFormat/>
    <w:rsid w:val="00AE7A2D"/>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E7A2D"/>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E7A2D"/>
  </w:style>
  <w:style w:type="character" w:styleId="Hyperlink">
    <w:name w:val="Hyperlink"/>
    <w:rsid w:val="00AE7A2D"/>
    <w:rPr>
      <w:color w:val="0000FF"/>
      <w:u w:val="single"/>
    </w:rPr>
  </w:style>
  <w:style w:type="paragraph" w:styleId="DocumentMap">
    <w:name w:val="Document Map"/>
    <w:basedOn w:val="Normal"/>
    <w:semiHidden/>
    <w:rsid w:val="00AE7A2D"/>
    <w:pPr>
      <w:shd w:val="clear" w:color="auto" w:fill="000080"/>
    </w:pPr>
    <w:rPr>
      <w:rFonts w:ascii="Tahoma" w:hAnsi="Tahoma" w:cs="Tahoma"/>
    </w:rPr>
  </w:style>
  <w:style w:type="paragraph" w:styleId="BalloonText">
    <w:name w:val="Balloon Text"/>
    <w:basedOn w:val="Normal"/>
    <w:semiHidden/>
    <w:rsid w:val="00AE7A2D"/>
    <w:rPr>
      <w:rFonts w:ascii="Tahoma" w:hAnsi="Tahoma" w:cs="Tahoma"/>
      <w:sz w:val="16"/>
      <w:szCs w:val="16"/>
    </w:rPr>
  </w:style>
  <w:style w:type="paragraph" w:styleId="BodyText">
    <w:name w:val="Body Text"/>
    <w:basedOn w:val="Normal"/>
    <w:link w:val="BodyTextChar"/>
    <w:rsid w:val="00AE7A2D"/>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005C8F"/>
    <w:pPr>
      <w:ind w:left="720"/>
      <w:contextualSpacing/>
    </w:pPr>
  </w:style>
  <w:style w:type="character" w:styleId="UnresolvedMention">
    <w:name w:val="Unresolved Mention"/>
    <w:basedOn w:val="DefaultParagraphFont"/>
    <w:uiPriority w:val="99"/>
    <w:semiHidden/>
    <w:unhideWhenUsed/>
    <w:rsid w:val="004A5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anequa.Warrington@chattahoocheetech.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sacscoc.org%2F&amp;data=04%7C01%7Cshereida.austin%40chattahoocheetech.edu%7C76f352afebe0445368de08d8eefff055%7C74981b26ccc14e7eafc6720c4c6b0050%7C1%7C0%7C637522130298847941%7CUnknown%7CTWFpbGZsb3d8eyJWIjoiMC4wLjAwMDAiLCJQIjoiV2luMzIiLCJBTiI6Ik1haWwiLCJXVCI6Mn0%3D%7C1000&amp;sdata=P6jnkbKapKl2v1Bj5z8MBlmtFLVd6T1LQYy8vYOC79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04)%20679-450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hattahoochee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bc908595b954e573b246f56baece3892">
  <xsd:schema xmlns:xsd="http://www.w3.org/2001/XMLSchema" xmlns:xs="http://www.w3.org/2001/XMLSchema" xmlns:p="http://schemas.microsoft.com/office/2006/metadata/properties" xmlns:ns3="d7a9c726-0193-430c-8b0a-b93b53744f79" xmlns:ns4="adc23242-0985-4d11-9658-9c9863e48bd5" targetNamespace="http://schemas.microsoft.com/office/2006/metadata/properties" ma:root="true" ma:fieldsID="093a142e85fa0b630f292d47f34ba7c5" ns3:_="" ns4:_="">
    <xsd:import namespace="d7a9c726-0193-430c-8b0a-b93b53744f79"/>
    <xsd:import namespace="adc23242-0985-4d11-9658-9c9863e48b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504D9-B1E8-46FE-A046-DB60261C87C9}">
  <ds:schemaRefs>
    <ds:schemaRef ds:uri="http://schemas.microsoft.com/sharepoint/v3/contenttype/forms"/>
  </ds:schemaRefs>
</ds:datastoreItem>
</file>

<file path=customXml/itemProps2.xml><?xml version="1.0" encoding="utf-8"?>
<ds:datastoreItem xmlns:ds="http://schemas.openxmlformats.org/officeDocument/2006/customXml" ds:itemID="{854FBA20-C589-458B-B767-07B9DD5F11F0}">
  <ds:schemaRef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d7a9c726-0193-430c-8b0a-b93b53744f79"/>
    <ds:schemaRef ds:uri="http://schemas.microsoft.com/office/2006/documentManagement/types"/>
    <ds:schemaRef ds:uri="http://schemas.openxmlformats.org/package/2006/metadata/core-properties"/>
    <ds:schemaRef ds:uri="adc23242-0985-4d11-9658-9c9863e48bd5"/>
    <ds:schemaRef ds:uri="http://purl.org/dc/terms/"/>
  </ds:schemaRefs>
</ds:datastoreItem>
</file>

<file path=customXml/itemProps3.xml><?xml version="1.0" encoding="utf-8"?>
<ds:datastoreItem xmlns:ds="http://schemas.openxmlformats.org/officeDocument/2006/customXml" ds:itemID="{B8D2D1BC-3D82-48ED-8CE7-26EA9303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9c726-0193-430c-8b0a-b93b53744f79"/>
    <ds:schemaRef ds:uri="adc23242-0985-4d11-9658-9c9863e48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3536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CTC</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A satisfied Microsoft Office User</dc:creator>
  <cp:keywords/>
  <cp:lastModifiedBy>Shereida Austin</cp:lastModifiedBy>
  <cp:revision>2</cp:revision>
  <cp:lastPrinted>2011-06-21T18:26:00Z</cp:lastPrinted>
  <dcterms:created xsi:type="dcterms:W3CDTF">2025-02-24T21:33:00Z</dcterms:created>
  <dcterms:modified xsi:type="dcterms:W3CDTF">2025-02-24T21:33:00Z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y fmtid="{D5CDD505-2E9C-101B-9397-08002B2CF9AE}" pid="3" name="GrammarlyDocumentId">
    <vt:lpwstr>2fedf925445ecd4115a7b8ab30f7addae9946f56fbbaa73b702696a6e084c4f3</vt:lpwstr>
  </property>
  <property fmtid="{D5CDD505-2E9C-101B-9397-08002B2CF9AE}" pid="4" name="MediaServiceImageTags">
    <vt:lpwstr/>
  </property>
</Properties>
</file>