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366E98" w:rsidP="003077DC">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F4C734A" wp14:editId="52EFA13E">
            <wp:simplePos x="0" y="0"/>
            <wp:positionH relativeFrom="column">
              <wp:posOffset>1892300</wp:posOffset>
            </wp:positionH>
            <wp:positionV relativeFrom="paragraph">
              <wp:posOffset>-301625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98" w:rsidRDefault="00366E98" w:rsidP="00AA09CC">
      <w:pPr>
        <w:pStyle w:val="Title"/>
        <w:spacing w:after="120"/>
        <w:jc w:val="center"/>
        <w:rPr>
          <w:rStyle w:val="SubtleEmphasis"/>
          <w:b/>
          <w:color w:val="404040" w:themeColor="text1" w:themeTint="BF"/>
          <w:sz w:val="24"/>
        </w:rPr>
      </w:pPr>
    </w:p>
    <w:p w:rsidR="00366E98" w:rsidRDefault="00366E98"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121A6B" w:rsidRDefault="00184777" w:rsidP="00AA09CC">
      <w:pPr>
        <w:pStyle w:val="Heading2"/>
        <w:rPr>
          <w:color w:val="auto"/>
          <w:sz w:val="20"/>
          <w:szCs w:val="20"/>
          <w:u w:val="single"/>
        </w:rPr>
      </w:pPr>
      <w:r w:rsidRPr="00121A6B">
        <w:rPr>
          <w:color w:val="auto"/>
          <w:sz w:val="20"/>
          <w:szCs w:val="20"/>
          <w:u w:val="single"/>
        </w:rPr>
        <w:t>Adjunct Instructor</w:t>
      </w:r>
      <w:r w:rsidR="00FD4D06" w:rsidRPr="00121A6B">
        <w:rPr>
          <w:color w:val="auto"/>
          <w:sz w:val="20"/>
          <w:szCs w:val="20"/>
          <w:u w:val="single"/>
        </w:rPr>
        <w:t xml:space="preserve"> -</w:t>
      </w:r>
      <w:r w:rsidR="00F82889">
        <w:rPr>
          <w:color w:val="auto"/>
          <w:sz w:val="20"/>
          <w:szCs w:val="20"/>
          <w:u w:val="single"/>
        </w:rPr>
        <w:t>Chemistry</w:t>
      </w:r>
    </w:p>
    <w:p w:rsidR="00121A6B" w:rsidRPr="00366E98"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F53901">
        <w:rPr>
          <w:rFonts w:asciiTheme="majorHAnsi" w:hAnsiTheme="majorHAnsi"/>
          <w:sz w:val="20"/>
          <w:szCs w:val="24"/>
        </w:rPr>
        <w:t>a</w:t>
      </w:r>
      <w:r w:rsidR="00121A6B">
        <w:rPr>
          <w:rFonts w:asciiTheme="majorHAnsi" w:hAnsiTheme="majorHAnsi"/>
          <w:sz w:val="20"/>
          <w:szCs w:val="24"/>
        </w:rPr>
        <w:t>n</w:t>
      </w:r>
      <w:r w:rsidR="00F53901">
        <w:rPr>
          <w:rFonts w:asciiTheme="majorHAnsi" w:hAnsiTheme="majorHAnsi"/>
          <w:sz w:val="20"/>
          <w:szCs w:val="24"/>
        </w:rPr>
        <w:t xml:space="preserve"> </w:t>
      </w:r>
      <w:r w:rsidR="00121A6B">
        <w:rPr>
          <w:rFonts w:asciiTheme="majorHAnsi" w:hAnsiTheme="majorHAnsi"/>
          <w:sz w:val="20"/>
          <w:szCs w:val="24"/>
        </w:rPr>
        <w:t>adjunct</w:t>
      </w:r>
      <w:r w:rsidR="0022075D">
        <w:rPr>
          <w:rFonts w:asciiTheme="majorHAnsi" w:hAnsiTheme="majorHAnsi"/>
          <w:sz w:val="20"/>
          <w:szCs w:val="24"/>
        </w:rPr>
        <w:t xml:space="preserve"> instructor for </w:t>
      </w:r>
      <w:r w:rsidR="00F82889">
        <w:rPr>
          <w:rFonts w:asciiTheme="majorHAnsi" w:hAnsiTheme="majorHAnsi"/>
          <w:sz w:val="20"/>
          <w:szCs w:val="24"/>
        </w:rPr>
        <w:t>Chemistry</w:t>
      </w:r>
      <w:r w:rsidR="00F96336">
        <w:rPr>
          <w:rFonts w:asciiTheme="majorHAnsi" w:hAnsiTheme="majorHAnsi"/>
          <w:sz w:val="20"/>
          <w:szCs w:val="24"/>
        </w:rPr>
        <w:t xml:space="preserve">.  </w:t>
      </w:r>
      <w:r w:rsidR="0022075D">
        <w:rPr>
          <w:rFonts w:asciiTheme="majorHAnsi" w:hAnsiTheme="majorHAnsi"/>
          <w:sz w:val="20"/>
          <w:szCs w:val="24"/>
        </w:rPr>
        <w:t>Under general supervision, this individual will prepare lesson plans for classroom instruction</w:t>
      </w:r>
      <w:r w:rsidR="00121A6B">
        <w:rPr>
          <w:rFonts w:asciiTheme="majorHAnsi" w:hAnsiTheme="majorHAnsi"/>
          <w:sz w:val="20"/>
          <w:szCs w:val="24"/>
        </w:rPr>
        <w:t>, and</w:t>
      </w:r>
      <w:r w:rsidR="0022075D">
        <w:rPr>
          <w:rFonts w:asciiTheme="majorHAnsi" w:hAnsiTheme="majorHAnsi"/>
          <w:sz w:val="20"/>
          <w:szCs w:val="24"/>
        </w:rPr>
        <w:t xml:space="preserve"> evaluate </w:t>
      </w:r>
      <w:r w:rsidR="0022075D" w:rsidRPr="003077DC">
        <w:rPr>
          <w:rFonts w:asciiTheme="majorHAnsi" w:hAnsiTheme="majorHAnsi"/>
          <w:sz w:val="20"/>
          <w:szCs w:val="24"/>
        </w:rPr>
        <w:t>students’ progress in attaining goals, objectives, and student learning outcomes</w:t>
      </w:r>
      <w:r w:rsidR="00121A6B" w:rsidRPr="003077DC">
        <w:rPr>
          <w:rFonts w:asciiTheme="majorHAnsi" w:hAnsiTheme="majorHAnsi"/>
          <w:sz w:val="20"/>
          <w:szCs w:val="24"/>
        </w:rPr>
        <w:t>.</w:t>
      </w:r>
      <w:r w:rsidR="00366E98">
        <w:rPr>
          <w:rFonts w:asciiTheme="majorHAnsi" w:hAnsiTheme="majorHAnsi"/>
          <w:sz w:val="20"/>
          <w:szCs w:val="24"/>
        </w:rPr>
        <w:t xml:space="preserve"> </w:t>
      </w:r>
      <w:r w:rsidR="00366E98">
        <w:rPr>
          <w:rFonts w:asciiTheme="majorHAnsi" w:hAnsiTheme="majorHAnsi"/>
          <w:b/>
          <w:sz w:val="20"/>
          <w:szCs w:val="24"/>
        </w:rPr>
        <w:t xml:space="preserve">This position is part-time/non-exempt. </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Ensures adherence to technical college and safety requirements in classrooms and labs by f</w:t>
      </w:r>
      <w:r>
        <w:rPr>
          <w:rFonts w:asciiTheme="majorHAnsi" w:hAnsiTheme="majorHAnsi"/>
          <w:sz w:val="20"/>
          <w:szCs w:val="20"/>
        </w:rPr>
        <w:t>ollowing established procedures;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Correctly assesses the educational needs</w:t>
      </w:r>
      <w:r>
        <w:rPr>
          <w:rFonts w:asciiTheme="majorHAnsi" w:hAnsiTheme="majorHAnsi"/>
          <w:sz w:val="20"/>
          <w:szCs w:val="20"/>
        </w:rPr>
        <w:t xml:space="preserve"> and class progress of students;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Selects and obtains appropriate ed</w:t>
      </w:r>
      <w:r>
        <w:rPr>
          <w:rFonts w:asciiTheme="majorHAnsi" w:hAnsiTheme="majorHAnsi"/>
          <w:sz w:val="20"/>
          <w:szCs w:val="20"/>
        </w:rPr>
        <w:t>ucational materials for courses;</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Prepares reports on the current status of students in the program indicating whether performance is aligned with performance indicators, prog</w:t>
      </w:r>
      <w:r>
        <w:rPr>
          <w:rFonts w:asciiTheme="majorHAnsi" w:hAnsiTheme="majorHAnsi"/>
          <w:sz w:val="20"/>
          <w:szCs w:val="20"/>
        </w:rPr>
        <w:t>ram goals and progress schedule;</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 xml:space="preserve">Ensures consistency in syllabi, lesson plans, tests, </w:t>
      </w:r>
      <w:r>
        <w:rPr>
          <w:rFonts w:asciiTheme="majorHAnsi" w:hAnsiTheme="majorHAnsi"/>
          <w:sz w:val="20"/>
          <w:szCs w:val="20"/>
        </w:rPr>
        <w:t>and other appropriate material;</w:t>
      </w:r>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Prepares appropriate curricula, including non-traditional content and methods to achieve o</w:t>
      </w:r>
      <w:r>
        <w:rPr>
          <w:rFonts w:asciiTheme="majorHAnsi" w:hAnsiTheme="majorHAnsi"/>
          <w:sz w:val="20"/>
          <w:szCs w:val="20"/>
        </w:rPr>
        <w:t>bjectives and goals of students;</w:t>
      </w:r>
    </w:p>
    <w:p w:rsidR="00366E98" w:rsidRDefault="00366E98" w:rsidP="00366E98">
      <w:pPr>
        <w:pStyle w:val="ListParagraph"/>
        <w:numPr>
          <w:ilvl w:val="0"/>
          <w:numId w:val="8"/>
        </w:numPr>
        <w:spacing w:after="120" w:line="240" w:lineRule="auto"/>
        <w:rPr>
          <w:rFonts w:asciiTheme="majorHAnsi" w:hAnsiTheme="majorHAnsi"/>
          <w:sz w:val="20"/>
          <w:szCs w:val="20"/>
        </w:rPr>
      </w:pPr>
      <w:r>
        <w:rPr>
          <w:rFonts w:asciiTheme="majorHAnsi" w:hAnsiTheme="majorHAnsi"/>
          <w:sz w:val="20"/>
          <w:szCs w:val="20"/>
        </w:rPr>
        <w:t>Student advisement;</w:t>
      </w:r>
    </w:p>
    <w:p w:rsidR="00533D08" w:rsidRDefault="00533D08" w:rsidP="00366E98">
      <w:pPr>
        <w:pStyle w:val="ListParagraph"/>
        <w:numPr>
          <w:ilvl w:val="0"/>
          <w:numId w:val="8"/>
        </w:numPr>
        <w:spacing w:after="120" w:line="240" w:lineRule="auto"/>
        <w:rPr>
          <w:rFonts w:asciiTheme="majorHAnsi" w:hAnsiTheme="majorHAnsi"/>
          <w:sz w:val="20"/>
          <w:szCs w:val="20"/>
        </w:rPr>
      </w:pPr>
      <w:r>
        <w:rPr>
          <w:rFonts w:asciiTheme="majorHAnsi" w:hAnsiTheme="majorHAnsi"/>
          <w:sz w:val="20"/>
          <w:szCs w:val="20"/>
        </w:rPr>
        <w:t>Contribute to the writing of accreditation and assessment reports</w:t>
      </w:r>
      <w:bookmarkStart w:id="0" w:name="_GoBack"/>
      <w:bookmarkEnd w:id="0"/>
    </w:p>
    <w:p w:rsid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Participation in program commit</w:t>
      </w:r>
      <w:r>
        <w:rPr>
          <w:rFonts w:asciiTheme="majorHAnsi" w:hAnsiTheme="majorHAnsi"/>
          <w:sz w:val="20"/>
          <w:szCs w:val="20"/>
        </w:rPr>
        <w:t>tees;</w:t>
      </w:r>
    </w:p>
    <w:p w:rsidR="00366E98" w:rsidRPr="00366E98" w:rsidRDefault="00366E98" w:rsidP="00366E98">
      <w:pPr>
        <w:pStyle w:val="ListParagraph"/>
        <w:numPr>
          <w:ilvl w:val="0"/>
          <w:numId w:val="8"/>
        </w:numPr>
        <w:spacing w:after="120" w:line="240" w:lineRule="auto"/>
        <w:rPr>
          <w:rFonts w:asciiTheme="majorHAnsi" w:hAnsiTheme="majorHAnsi"/>
          <w:sz w:val="20"/>
          <w:szCs w:val="20"/>
        </w:rPr>
      </w:pPr>
      <w:r w:rsidRPr="00366E98">
        <w:rPr>
          <w:rFonts w:asciiTheme="majorHAnsi" w:hAnsiTheme="majorHAnsi"/>
          <w:sz w:val="20"/>
          <w:szCs w:val="20"/>
        </w:rPr>
        <w:t>Proficient with current applications in computer technology; Word, Excel, etc.</w:t>
      </w:r>
    </w:p>
    <w:p w:rsidR="00F6175A" w:rsidRDefault="00AA09CC" w:rsidP="00366E98">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 w:val="20"/>
          <w:szCs w:val="20"/>
        </w:rPr>
      </w:pPr>
      <w:r w:rsidRPr="0011758B">
        <w:rPr>
          <w:rFonts w:asciiTheme="majorHAnsi" w:hAnsiTheme="majorHAnsi"/>
          <w:sz w:val="20"/>
          <w:szCs w:val="20"/>
        </w:rPr>
        <w:t>A Master’s Degree from a</w:t>
      </w:r>
      <w:r w:rsidR="002E50D2">
        <w:rPr>
          <w:rFonts w:asciiTheme="majorHAnsi" w:hAnsiTheme="majorHAnsi"/>
          <w:sz w:val="20"/>
          <w:szCs w:val="20"/>
        </w:rPr>
        <w:t xml:space="preserve"> regionally</w:t>
      </w:r>
      <w:r w:rsidRPr="0011758B">
        <w:rPr>
          <w:rFonts w:asciiTheme="majorHAnsi" w:hAnsiTheme="majorHAnsi"/>
          <w:sz w:val="20"/>
          <w:szCs w:val="20"/>
        </w:rPr>
        <w:t xml:space="preserve"> accredited </w:t>
      </w:r>
      <w:r w:rsidR="00366E98">
        <w:rPr>
          <w:rFonts w:asciiTheme="majorHAnsi" w:hAnsiTheme="majorHAnsi"/>
          <w:sz w:val="20"/>
          <w:szCs w:val="20"/>
        </w:rPr>
        <w:t>college or university</w:t>
      </w:r>
      <w:r w:rsidRPr="0011758B">
        <w:rPr>
          <w:rFonts w:asciiTheme="majorHAnsi" w:hAnsiTheme="majorHAnsi"/>
          <w:sz w:val="20"/>
          <w:szCs w:val="20"/>
        </w:rPr>
        <w:t xml:space="preserve"> in </w:t>
      </w:r>
      <w:r w:rsidR="00F82889">
        <w:rPr>
          <w:rFonts w:asciiTheme="majorHAnsi" w:hAnsiTheme="majorHAnsi"/>
          <w:sz w:val="20"/>
          <w:szCs w:val="20"/>
        </w:rPr>
        <w:t>Chemistry</w:t>
      </w:r>
    </w:p>
    <w:p w:rsidR="003077DC" w:rsidRPr="003077DC" w:rsidRDefault="003077DC" w:rsidP="003077DC">
      <w:pPr>
        <w:spacing w:after="120" w:line="240" w:lineRule="auto"/>
        <w:rPr>
          <w:rFonts w:asciiTheme="majorHAnsi" w:hAnsiTheme="majorHAnsi"/>
          <w:sz w:val="20"/>
          <w:szCs w:val="20"/>
        </w:rPr>
      </w:pPr>
      <w:r>
        <w:rPr>
          <w:rFonts w:asciiTheme="majorHAnsi" w:hAnsiTheme="majorHAnsi"/>
          <w:sz w:val="20"/>
          <w:szCs w:val="20"/>
        </w:rPr>
        <w:t>OR</w:t>
      </w:r>
    </w:p>
    <w:p w:rsidR="0011758B" w:rsidRDefault="0011758B"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 Master’s Degree from a</w:t>
      </w:r>
      <w:r w:rsidR="002E50D2">
        <w:rPr>
          <w:rFonts w:asciiTheme="majorHAnsi" w:hAnsiTheme="majorHAnsi"/>
          <w:sz w:val="20"/>
          <w:szCs w:val="20"/>
        </w:rPr>
        <w:t xml:space="preserve"> regionally</w:t>
      </w:r>
      <w:r>
        <w:rPr>
          <w:rFonts w:asciiTheme="majorHAnsi" w:hAnsiTheme="majorHAnsi"/>
          <w:sz w:val="20"/>
          <w:szCs w:val="20"/>
        </w:rPr>
        <w:t xml:space="preserve"> accredited </w:t>
      </w:r>
      <w:r w:rsidR="00366E98">
        <w:rPr>
          <w:rFonts w:asciiTheme="majorHAnsi" w:hAnsiTheme="majorHAnsi"/>
          <w:sz w:val="20"/>
          <w:szCs w:val="20"/>
        </w:rPr>
        <w:t xml:space="preserve">college or university </w:t>
      </w:r>
      <w:r>
        <w:rPr>
          <w:rFonts w:asciiTheme="majorHAnsi" w:hAnsiTheme="majorHAnsi"/>
          <w:sz w:val="20"/>
          <w:szCs w:val="20"/>
        </w:rPr>
        <w:t xml:space="preserve">with a </w:t>
      </w:r>
      <w:r w:rsidR="00366E98">
        <w:rPr>
          <w:rFonts w:asciiTheme="majorHAnsi" w:hAnsiTheme="majorHAnsi"/>
          <w:sz w:val="20"/>
          <w:szCs w:val="20"/>
        </w:rPr>
        <w:t>m</w:t>
      </w:r>
      <w:r>
        <w:rPr>
          <w:rFonts w:asciiTheme="majorHAnsi" w:hAnsiTheme="majorHAnsi"/>
          <w:sz w:val="20"/>
          <w:szCs w:val="20"/>
        </w:rPr>
        <w:t xml:space="preserve">inimum </w:t>
      </w:r>
      <w:r w:rsidR="00366E98">
        <w:rPr>
          <w:rFonts w:asciiTheme="majorHAnsi" w:hAnsiTheme="majorHAnsi"/>
          <w:sz w:val="20"/>
          <w:szCs w:val="20"/>
        </w:rPr>
        <w:t xml:space="preserve">of </w:t>
      </w:r>
      <w:r>
        <w:rPr>
          <w:rFonts w:asciiTheme="majorHAnsi" w:hAnsiTheme="majorHAnsi"/>
          <w:sz w:val="20"/>
          <w:szCs w:val="20"/>
        </w:rPr>
        <w:t>18 graduate semester hours or 27 graduate quarter hours</w:t>
      </w:r>
      <w:r w:rsidR="00366E98">
        <w:rPr>
          <w:rFonts w:asciiTheme="majorHAnsi" w:hAnsiTheme="majorHAnsi"/>
          <w:sz w:val="20"/>
          <w:szCs w:val="20"/>
        </w:rPr>
        <w:t xml:space="preserve"> in </w:t>
      </w:r>
      <w:r w:rsidR="00F82889">
        <w:rPr>
          <w:rFonts w:asciiTheme="majorHAnsi" w:hAnsiTheme="majorHAnsi"/>
          <w:sz w:val="20"/>
          <w:szCs w:val="20"/>
        </w:rPr>
        <w:t>Chemistry</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3077DC"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w:t>
      </w:r>
      <w:r w:rsidR="002E50D2">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3077DC" w:rsidRPr="008710D1" w:rsidRDefault="003077DC" w:rsidP="003077DC">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077DC" w:rsidRPr="008710D1" w:rsidRDefault="003077DC" w:rsidP="003077DC">
      <w:pPr>
        <w:spacing w:after="0" w:line="240" w:lineRule="auto"/>
        <w:rPr>
          <w:rFonts w:asciiTheme="majorHAnsi" w:hAnsiTheme="majorHAnsi" w:cs="Times New Roman"/>
          <w:sz w:val="16"/>
          <w:szCs w:val="24"/>
        </w:rPr>
      </w:pPr>
    </w:p>
    <w:p w:rsidR="004C7FC2" w:rsidRPr="00633E98" w:rsidRDefault="003077DC" w:rsidP="00366E98">
      <w:pPr>
        <w:spacing w:after="0" w:line="240" w:lineRule="auto"/>
        <w:rPr>
          <w:rFonts w:asciiTheme="majorHAnsi" w:hAnsiTheme="majorHAnsi"/>
          <w:b/>
          <w:u w:val="single"/>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4C7FC2"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C5C76"/>
    <w:multiLevelType w:val="hybridMultilevel"/>
    <w:tmpl w:val="A87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B795B"/>
    <w:rsid w:val="0011758B"/>
    <w:rsid w:val="00121A6B"/>
    <w:rsid w:val="00184777"/>
    <w:rsid w:val="0022075D"/>
    <w:rsid w:val="0025498E"/>
    <w:rsid w:val="002C2C12"/>
    <w:rsid w:val="002C662A"/>
    <w:rsid w:val="002E50D2"/>
    <w:rsid w:val="003077DC"/>
    <w:rsid w:val="00344F90"/>
    <w:rsid w:val="00366E98"/>
    <w:rsid w:val="0040263D"/>
    <w:rsid w:val="004401E7"/>
    <w:rsid w:val="00443839"/>
    <w:rsid w:val="004849DB"/>
    <w:rsid w:val="004C7FC2"/>
    <w:rsid w:val="004E44CA"/>
    <w:rsid w:val="00533D08"/>
    <w:rsid w:val="005618BA"/>
    <w:rsid w:val="00576160"/>
    <w:rsid w:val="006264B6"/>
    <w:rsid w:val="00633E98"/>
    <w:rsid w:val="00705818"/>
    <w:rsid w:val="007B172F"/>
    <w:rsid w:val="007F6452"/>
    <w:rsid w:val="0081039D"/>
    <w:rsid w:val="0088559C"/>
    <w:rsid w:val="009A6D34"/>
    <w:rsid w:val="009F4126"/>
    <w:rsid w:val="00A81BF1"/>
    <w:rsid w:val="00AA09CC"/>
    <w:rsid w:val="00AF12CD"/>
    <w:rsid w:val="00B31F28"/>
    <w:rsid w:val="00B77EDB"/>
    <w:rsid w:val="00B90A82"/>
    <w:rsid w:val="00C078EF"/>
    <w:rsid w:val="00C11AFB"/>
    <w:rsid w:val="00C3285A"/>
    <w:rsid w:val="00C42BDD"/>
    <w:rsid w:val="00C64DFD"/>
    <w:rsid w:val="00CE221B"/>
    <w:rsid w:val="00D00718"/>
    <w:rsid w:val="00D44ED7"/>
    <w:rsid w:val="00E10D37"/>
    <w:rsid w:val="00E40DD9"/>
    <w:rsid w:val="00E508C7"/>
    <w:rsid w:val="00EA41FB"/>
    <w:rsid w:val="00F53901"/>
    <w:rsid w:val="00F53C79"/>
    <w:rsid w:val="00F6175A"/>
    <w:rsid w:val="00F82889"/>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F93A"/>
  <w15:docId w15:val="{85F67A4E-0065-48FA-8512-33A2B7A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2018-09-18T17:56:00Z</dcterms:created>
  <dcterms:modified xsi:type="dcterms:W3CDTF">2018-09-18T17:56:00Z</dcterms:modified>
</cp:coreProperties>
</file>