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AF6FDD">
        <w:rPr>
          <w:rFonts w:ascii="Arial" w:hAnsi="Arial" w:cs="Arial"/>
          <w:sz w:val="22"/>
          <w:szCs w:val="22"/>
        </w:rPr>
        <w:t xml:space="preserve"> Office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AF6FDD">
        <w:rPr>
          <w:rFonts w:ascii="Arial" w:hAnsi="Arial" w:cs="Arial"/>
          <w:sz w:val="22"/>
          <w:szCs w:val="22"/>
        </w:rPr>
        <w:t>Academic Advisement Center</w:t>
      </w:r>
    </w:p>
    <w:p w:rsidR="00AF6FDD"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ED495A">
        <w:rPr>
          <w:rFonts w:ascii="Arial" w:eastAsiaTheme="minorHAnsi" w:hAnsi="Arial" w:cs="Arial"/>
        </w:rPr>
        <w:t>The</w:t>
      </w:r>
      <w:r w:rsidR="00AF6FDD">
        <w:rPr>
          <w:rFonts w:ascii="Arial" w:eastAsiaTheme="minorHAnsi" w:hAnsi="Arial" w:cs="Arial"/>
        </w:rPr>
        <w:t xml:space="preserve"> Office </w:t>
      </w:r>
      <w:r w:rsidR="00ED495A">
        <w:rPr>
          <w:rFonts w:ascii="Arial" w:eastAsiaTheme="minorHAnsi" w:hAnsi="Arial" w:cs="Arial"/>
        </w:rPr>
        <w:t xml:space="preserve">Assistant </w:t>
      </w:r>
      <w:r w:rsidR="00AF6FDD" w:rsidRPr="00AF6FDD">
        <w:rPr>
          <w:rFonts w:ascii="Arial" w:eastAsiaTheme="minorHAnsi" w:hAnsi="Arial" w:cs="Arial"/>
        </w:rPr>
        <w:t xml:space="preserve">is responsible greeting internal and external </w:t>
      </w:r>
      <w:r w:rsidR="00AF6FDD">
        <w:rPr>
          <w:rFonts w:ascii="Arial" w:eastAsiaTheme="minorHAnsi" w:hAnsi="Arial" w:cs="Arial"/>
        </w:rPr>
        <w:t>c</w:t>
      </w:r>
      <w:r w:rsidR="00AF6FDD" w:rsidRPr="00AF6FDD">
        <w:rPr>
          <w:rFonts w:ascii="Arial" w:eastAsiaTheme="minorHAnsi" w:hAnsi="Arial" w:cs="Arial"/>
        </w:rPr>
        <w:t xml:space="preserve">ustomers in person or on the telephone. </w:t>
      </w:r>
    </w:p>
    <w:p w:rsidR="00AF6FDD" w:rsidRDefault="00AF6FDD" w:rsidP="00ED495A">
      <w:pPr>
        <w:spacing w:before="100" w:beforeAutospacing="1" w:after="100" w:afterAutospacing="1"/>
        <w:rPr>
          <w:rStyle w:val="Strong"/>
          <w:rFonts w:ascii="Arial" w:hAnsi="Arial" w:cs="Arial"/>
          <w:color w:val="000000"/>
          <w:sz w:val="22"/>
          <w:szCs w:val="22"/>
        </w:rPr>
      </w:pPr>
      <w:r>
        <w:rPr>
          <w:rStyle w:val="Strong"/>
          <w:rFonts w:ascii="Arial" w:hAnsi="Arial" w:cs="Arial"/>
          <w:color w:val="000000"/>
          <w:sz w:val="22"/>
          <w:szCs w:val="22"/>
        </w:rPr>
        <w:t xml:space="preserve">Responsibilities: </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Operates a multi-line telephone console in order to relay incoming and outgoing calls;</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Greets persons entering establishment;</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Provides information or directs calls/visits to appropriate office or individual;</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Operates office machines and computers for the purpose of creating identification cards and using Microsoft Office to create documents;</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Provides clerical support such as typing, filing, data entry;</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Assist Manager and Academic Advisors as needed with work duties;</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Assists with coordination of special events on campus, i.e., graduation activities and registration activities;</w:t>
      </w:r>
    </w:p>
    <w:p w:rsidR="00AF6FDD" w:rsidRP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P</w:t>
      </w:r>
      <w:r w:rsidRPr="00AF6FDD">
        <w:rPr>
          <w:rStyle w:val="Strong"/>
          <w:rFonts w:ascii="Arial" w:hAnsi="Arial" w:cs="Arial"/>
          <w:b w:val="0"/>
          <w:color w:val="000000"/>
          <w:sz w:val="22"/>
          <w:szCs w:val="22"/>
        </w:rPr>
        <w:t>erform other duties as assigned.</w:t>
      </w:r>
    </w:p>
    <w:p w:rsidR="00C81F45" w:rsidRPr="00484926" w:rsidRDefault="00C81F45" w:rsidP="00ED495A">
      <w:pPr>
        <w:spacing w:before="100" w:beforeAutospacing="1" w:after="100" w:afterAutospacing="1"/>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bookmarkStart w:id="0" w:name="_GoBack"/>
      <w:bookmarkEnd w:id="0"/>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p>
    <w:p w:rsidR="00ED495A" w:rsidRPr="00ED495A" w:rsidRDefault="00EB2D6F" w:rsidP="00ED495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00ED495A" w:rsidRPr="00ED495A">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D495A" w:rsidRPr="00ED495A" w:rsidRDefault="00ED495A" w:rsidP="00ED495A">
      <w:pPr>
        <w:rPr>
          <w:rFonts w:ascii="Arial" w:eastAsiaTheme="minorHAnsi" w:hAnsi="Arial" w:cs="Arial"/>
          <w:sz w:val="20"/>
          <w:szCs w:val="20"/>
        </w:rPr>
      </w:pPr>
    </w:p>
    <w:p w:rsidR="00ED495A" w:rsidRPr="00ED495A" w:rsidRDefault="00ED495A" w:rsidP="00ED495A">
      <w:pPr>
        <w:rPr>
          <w:rFonts w:ascii="Arial" w:eastAsiaTheme="minorHAnsi" w:hAnsi="Arial" w:cs="Arial"/>
          <w:sz w:val="20"/>
          <w:szCs w:val="20"/>
        </w:rPr>
      </w:pPr>
      <w:r w:rsidRPr="00ED495A">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ED495A" w:rsidRPr="00ED495A" w:rsidRDefault="00ED495A" w:rsidP="00ED495A">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4CF"/>
    <w:multiLevelType w:val="hybridMultilevel"/>
    <w:tmpl w:val="F8B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7"/>
  </w:num>
  <w:num w:numId="6">
    <w:abstractNumId w:val="8"/>
  </w:num>
  <w:num w:numId="7">
    <w:abstractNumId w:val="9"/>
  </w:num>
  <w:num w:numId="8">
    <w:abstractNumId w:val="6"/>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6221FF"/>
    <w:rsid w:val="006542C9"/>
    <w:rsid w:val="00742F9C"/>
    <w:rsid w:val="00774B3A"/>
    <w:rsid w:val="00802B85"/>
    <w:rsid w:val="00813A1F"/>
    <w:rsid w:val="00834148"/>
    <w:rsid w:val="00842E83"/>
    <w:rsid w:val="00851901"/>
    <w:rsid w:val="0089065C"/>
    <w:rsid w:val="009D2025"/>
    <w:rsid w:val="00A255B1"/>
    <w:rsid w:val="00AF6FDD"/>
    <w:rsid w:val="00B134D2"/>
    <w:rsid w:val="00B52708"/>
    <w:rsid w:val="00B9423F"/>
    <w:rsid w:val="00C33B27"/>
    <w:rsid w:val="00C53887"/>
    <w:rsid w:val="00C81F45"/>
    <w:rsid w:val="00D22D8B"/>
    <w:rsid w:val="00D23B2F"/>
    <w:rsid w:val="00E3203D"/>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5CF3"/>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aehouse@columbustech.edu</cp:lastModifiedBy>
  <cp:revision>2</cp:revision>
  <cp:lastPrinted>2016-10-05T17:24:00Z</cp:lastPrinted>
  <dcterms:created xsi:type="dcterms:W3CDTF">2018-08-28T20:51:00Z</dcterms:created>
  <dcterms:modified xsi:type="dcterms:W3CDTF">2018-08-28T20:51:00Z</dcterms:modified>
</cp:coreProperties>
</file>