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FB7B79" w:rsidP="004E1F01">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38A2657D" wp14:editId="491C42CD">
            <wp:simplePos x="0" y="0"/>
            <wp:positionH relativeFrom="column">
              <wp:posOffset>1959124</wp:posOffset>
            </wp:positionH>
            <wp:positionV relativeFrom="paragraph">
              <wp:posOffset>34233</wp:posOffset>
            </wp:positionV>
            <wp:extent cx="2109291" cy="1006248"/>
            <wp:effectExtent l="0" t="0" r="5715" b="3810"/>
            <wp:wrapNone/>
            <wp:docPr id="2" name="Picture 2"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9291" cy="10062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7B79" w:rsidRDefault="00FB7B79" w:rsidP="00AA09CC">
      <w:pPr>
        <w:pStyle w:val="Title"/>
        <w:spacing w:after="120"/>
        <w:jc w:val="center"/>
        <w:rPr>
          <w:rStyle w:val="SubtleEmphasis"/>
          <w:b/>
          <w:color w:val="404040" w:themeColor="text1" w:themeTint="BF"/>
          <w:sz w:val="24"/>
        </w:rPr>
      </w:pPr>
    </w:p>
    <w:p w:rsidR="00FB7B79" w:rsidRDefault="00FB7B79" w:rsidP="00AA09CC">
      <w:pPr>
        <w:pStyle w:val="Title"/>
        <w:spacing w:after="120"/>
        <w:jc w:val="center"/>
        <w:rPr>
          <w:rStyle w:val="SubtleEmphasis"/>
          <w:b/>
          <w:color w:val="404040" w:themeColor="text1" w:themeTint="BF"/>
          <w:sz w:val="24"/>
        </w:rPr>
      </w:pPr>
    </w:p>
    <w:p w:rsidR="00FB7B79" w:rsidRDefault="00FB7B79" w:rsidP="00AA09CC">
      <w:pPr>
        <w:pStyle w:val="Title"/>
        <w:spacing w:after="120"/>
        <w:jc w:val="center"/>
        <w:rPr>
          <w:rStyle w:val="SubtleEmphasis"/>
          <w:b/>
          <w:color w:val="404040" w:themeColor="text1" w:themeTint="BF"/>
          <w:sz w:val="24"/>
        </w:rPr>
      </w:pPr>
    </w:p>
    <w:p w:rsidR="00FB7B79" w:rsidRDefault="00FB7B79"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633E98" w:rsidRDefault="00C71CE6" w:rsidP="00AA09CC">
      <w:pPr>
        <w:pStyle w:val="Heading2"/>
        <w:rPr>
          <w:color w:val="auto"/>
          <w:sz w:val="24"/>
          <w:szCs w:val="28"/>
          <w:u w:val="single"/>
        </w:rPr>
      </w:pPr>
      <w:r>
        <w:rPr>
          <w:color w:val="auto"/>
          <w:sz w:val="24"/>
          <w:szCs w:val="28"/>
          <w:u w:val="single"/>
        </w:rPr>
        <w:t>Physical Therapy Assistant Instructor/Program Director</w:t>
      </w:r>
    </w:p>
    <w:p w:rsidR="000802C6" w:rsidRDefault="00AA09CC" w:rsidP="00670751">
      <w:pPr>
        <w:autoSpaceDE w:val="0"/>
        <w:autoSpaceDN w:val="0"/>
        <w:adjustRightInd w:val="0"/>
        <w:spacing w:after="0" w:line="240" w:lineRule="auto"/>
        <w:rPr>
          <w:rFonts w:asciiTheme="majorHAnsi" w:hAnsiTheme="majorHAnsi" w:cs="ArialMT"/>
          <w:b/>
          <w:sz w:val="20"/>
        </w:rPr>
      </w:pPr>
      <w:r w:rsidRPr="00633E98">
        <w:rPr>
          <w:rFonts w:asciiTheme="majorHAnsi" w:hAnsiTheme="majorHAnsi"/>
          <w:sz w:val="20"/>
          <w:szCs w:val="24"/>
        </w:rPr>
        <w:t xml:space="preserve">Columbus Technical College is seeking an individual to serve as </w:t>
      </w:r>
      <w:r w:rsidR="00182454">
        <w:rPr>
          <w:rFonts w:asciiTheme="majorHAnsi" w:hAnsiTheme="majorHAnsi"/>
          <w:sz w:val="20"/>
          <w:szCs w:val="24"/>
        </w:rPr>
        <w:t xml:space="preserve">an instructor for the </w:t>
      </w:r>
      <w:r w:rsidR="009E0CA2">
        <w:rPr>
          <w:rFonts w:asciiTheme="majorHAnsi" w:hAnsiTheme="majorHAnsi"/>
          <w:sz w:val="20"/>
          <w:szCs w:val="24"/>
        </w:rPr>
        <w:t>Physical Therapy Assistant</w:t>
      </w:r>
      <w:r w:rsidR="00182454">
        <w:rPr>
          <w:rFonts w:asciiTheme="majorHAnsi" w:hAnsiTheme="majorHAnsi"/>
          <w:sz w:val="20"/>
          <w:szCs w:val="24"/>
        </w:rPr>
        <w:t xml:space="preserve"> Program. </w:t>
      </w:r>
      <w:r w:rsidR="00182454" w:rsidRPr="00633E98">
        <w:rPr>
          <w:rFonts w:asciiTheme="majorHAnsi" w:hAnsiTheme="majorHAnsi"/>
          <w:sz w:val="20"/>
          <w:szCs w:val="24"/>
        </w:rPr>
        <w:t xml:space="preserve">This individual will </w:t>
      </w:r>
      <w:r w:rsidR="00182454">
        <w:rPr>
          <w:rFonts w:asciiTheme="majorHAnsi" w:hAnsiTheme="majorHAnsi"/>
          <w:sz w:val="20"/>
          <w:szCs w:val="24"/>
        </w:rPr>
        <w:t xml:space="preserve">be responsible for classroom, laboratory and clinical instruction along with preparation of </w:t>
      </w:r>
      <w:r w:rsidR="00182454" w:rsidRPr="00375717">
        <w:rPr>
          <w:rFonts w:asciiTheme="majorHAnsi" w:hAnsiTheme="majorHAnsi"/>
          <w:sz w:val="20"/>
          <w:szCs w:val="24"/>
        </w:rPr>
        <w:t>lesson plans for classroom</w:t>
      </w:r>
      <w:r w:rsidR="00182454">
        <w:rPr>
          <w:rFonts w:asciiTheme="majorHAnsi" w:hAnsiTheme="majorHAnsi"/>
          <w:sz w:val="20"/>
          <w:szCs w:val="24"/>
        </w:rPr>
        <w:t xml:space="preserve">, lab, and the clinical setting.  This position will also require evaluation of student progress in attaining goals and objectives; attend staff development training, workshops, seminars, and conferences, and ensure all safety and security requirements are met in trainings. </w:t>
      </w:r>
      <w:r w:rsidR="00F200C6">
        <w:rPr>
          <w:rFonts w:asciiTheme="majorHAnsi" w:hAnsiTheme="majorHAnsi" w:cs="ArialMT"/>
          <w:sz w:val="20"/>
        </w:rPr>
        <w:t xml:space="preserve"> </w:t>
      </w:r>
    </w:p>
    <w:p w:rsidR="00670751" w:rsidRPr="00670751" w:rsidRDefault="000802C6" w:rsidP="00670751">
      <w:pPr>
        <w:autoSpaceDE w:val="0"/>
        <w:autoSpaceDN w:val="0"/>
        <w:adjustRightInd w:val="0"/>
        <w:spacing w:after="0" w:line="240" w:lineRule="auto"/>
        <w:rPr>
          <w:rFonts w:asciiTheme="majorHAnsi" w:hAnsiTheme="majorHAnsi"/>
          <w:sz w:val="18"/>
          <w:szCs w:val="24"/>
        </w:rPr>
      </w:pPr>
      <w:r w:rsidRPr="00670751">
        <w:rPr>
          <w:rFonts w:asciiTheme="majorHAnsi" w:hAnsiTheme="majorHAnsi"/>
          <w:sz w:val="18"/>
          <w:szCs w:val="24"/>
        </w:rPr>
        <w:t xml:space="preserve"> </w:t>
      </w:r>
    </w:p>
    <w:p w:rsidR="00443839" w:rsidRPr="00D63D58" w:rsidRDefault="00443839" w:rsidP="00443839">
      <w:pPr>
        <w:spacing w:after="120" w:line="240" w:lineRule="auto"/>
        <w:rPr>
          <w:rFonts w:asciiTheme="majorHAnsi" w:hAnsiTheme="majorHAnsi"/>
          <w:b/>
          <w:szCs w:val="20"/>
          <w:u w:val="single"/>
        </w:rPr>
      </w:pPr>
      <w:r w:rsidRPr="00D63D58">
        <w:rPr>
          <w:rFonts w:asciiTheme="majorHAnsi" w:hAnsiTheme="majorHAnsi"/>
          <w:b/>
          <w:szCs w:val="20"/>
          <w:u w:val="single"/>
        </w:rPr>
        <w:t>Responsibilities:</w:t>
      </w:r>
    </w:p>
    <w:p w:rsidR="00F200C6" w:rsidRDefault="00182454" w:rsidP="00F200C6">
      <w:pPr>
        <w:pStyle w:val="ListParagraph"/>
        <w:numPr>
          <w:ilvl w:val="0"/>
          <w:numId w:val="13"/>
        </w:numPr>
        <w:rPr>
          <w:rFonts w:asciiTheme="majorHAnsi" w:hAnsiTheme="majorHAnsi"/>
          <w:sz w:val="20"/>
        </w:rPr>
      </w:pPr>
      <w:r w:rsidRPr="00182454">
        <w:rPr>
          <w:rFonts w:asciiTheme="majorHAnsi" w:hAnsiTheme="majorHAnsi"/>
          <w:sz w:val="20"/>
        </w:rPr>
        <w:t xml:space="preserve">Prepares and plans for instruction and delivers instruction to students in the </w:t>
      </w:r>
      <w:r w:rsidR="009E0CA2">
        <w:rPr>
          <w:rFonts w:asciiTheme="majorHAnsi" w:hAnsiTheme="majorHAnsi"/>
          <w:sz w:val="20"/>
        </w:rPr>
        <w:t>Physical Therapy Assistant Program</w:t>
      </w:r>
    </w:p>
    <w:p w:rsidR="00F200C6" w:rsidRDefault="00182454" w:rsidP="00182454">
      <w:pPr>
        <w:pStyle w:val="ListParagraph"/>
        <w:numPr>
          <w:ilvl w:val="0"/>
          <w:numId w:val="13"/>
        </w:numPr>
        <w:rPr>
          <w:rFonts w:asciiTheme="majorHAnsi" w:hAnsiTheme="majorHAnsi"/>
          <w:sz w:val="20"/>
        </w:rPr>
      </w:pPr>
      <w:r w:rsidRPr="00182454">
        <w:rPr>
          <w:rFonts w:asciiTheme="majorHAnsi" w:hAnsiTheme="majorHAnsi"/>
          <w:sz w:val="20"/>
        </w:rPr>
        <w:t>Develops program syllabi, goals and objectives</w:t>
      </w:r>
      <w:r w:rsidR="00F200C6" w:rsidRPr="00F200C6">
        <w:rPr>
          <w:rFonts w:asciiTheme="majorHAnsi" w:hAnsiTheme="majorHAnsi"/>
          <w:sz w:val="20"/>
        </w:rPr>
        <w:t>;</w:t>
      </w:r>
    </w:p>
    <w:p w:rsidR="00F200C6" w:rsidRDefault="00182454" w:rsidP="00182454">
      <w:pPr>
        <w:pStyle w:val="ListParagraph"/>
        <w:numPr>
          <w:ilvl w:val="0"/>
          <w:numId w:val="13"/>
        </w:numPr>
        <w:rPr>
          <w:rFonts w:asciiTheme="majorHAnsi" w:hAnsiTheme="majorHAnsi"/>
          <w:sz w:val="20"/>
        </w:rPr>
      </w:pPr>
      <w:r w:rsidRPr="00182454">
        <w:rPr>
          <w:rFonts w:asciiTheme="majorHAnsi" w:hAnsiTheme="majorHAnsi"/>
          <w:sz w:val="20"/>
        </w:rPr>
        <w:t>Evaluates students' progress in</w:t>
      </w:r>
      <w:r>
        <w:rPr>
          <w:rFonts w:asciiTheme="majorHAnsi" w:hAnsiTheme="majorHAnsi"/>
          <w:sz w:val="20"/>
        </w:rPr>
        <w:t xml:space="preserve"> attaining goals and objectives</w:t>
      </w:r>
      <w:r w:rsidR="00F200C6" w:rsidRPr="00F200C6">
        <w:rPr>
          <w:rFonts w:asciiTheme="majorHAnsi" w:hAnsiTheme="majorHAnsi"/>
          <w:sz w:val="20"/>
        </w:rPr>
        <w:t>;</w:t>
      </w:r>
    </w:p>
    <w:p w:rsidR="00F200C6" w:rsidRDefault="00182454" w:rsidP="00182454">
      <w:pPr>
        <w:pStyle w:val="ListParagraph"/>
        <w:numPr>
          <w:ilvl w:val="0"/>
          <w:numId w:val="13"/>
        </w:numPr>
        <w:rPr>
          <w:rFonts w:asciiTheme="majorHAnsi" w:hAnsiTheme="majorHAnsi"/>
          <w:sz w:val="20"/>
        </w:rPr>
      </w:pPr>
      <w:r w:rsidRPr="00182454">
        <w:rPr>
          <w:rFonts w:asciiTheme="majorHAnsi" w:hAnsiTheme="majorHAnsi"/>
          <w:sz w:val="20"/>
        </w:rPr>
        <w:t>Requests and maintains supplies and equipment and prepares budget requests</w:t>
      </w:r>
      <w:r w:rsidR="00F200C6" w:rsidRPr="00F200C6">
        <w:rPr>
          <w:rFonts w:asciiTheme="majorHAnsi" w:hAnsiTheme="majorHAnsi"/>
          <w:sz w:val="20"/>
        </w:rPr>
        <w:t>;</w:t>
      </w:r>
    </w:p>
    <w:p w:rsidR="00182454" w:rsidRDefault="00182454" w:rsidP="00182454">
      <w:pPr>
        <w:pStyle w:val="ListParagraph"/>
        <w:numPr>
          <w:ilvl w:val="0"/>
          <w:numId w:val="13"/>
        </w:numPr>
        <w:rPr>
          <w:rFonts w:asciiTheme="majorHAnsi" w:hAnsiTheme="majorHAnsi"/>
          <w:sz w:val="20"/>
        </w:rPr>
      </w:pPr>
      <w:r w:rsidRPr="00182454">
        <w:rPr>
          <w:rFonts w:asciiTheme="majorHAnsi" w:hAnsiTheme="majorHAnsi"/>
          <w:sz w:val="20"/>
        </w:rPr>
        <w:t>Prepares and maintains all required documentation and administrative reports</w:t>
      </w:r>
      <w:r>
        <w:rPr>
          <w:rFonts w:asciiTheme="majorHAnsi" w:hAnsiTheme="majorHAnsi"/>
          <w:sz w:val="20"/>
        </w:rPr>
        <w:t>;</w:t>
      </w:r>
    </w:p>
    <w:p w:rsidR="00182454" w:rsidRDefault="00182454" w:rsidP="00182454">
      <w:pPr>
        <w:pStyle w:val="ListParagraph"/>
        <w:numPr>
          <w:ilvl w:val="0"/>
          <w:numId w:val="13"/>
        </w:numPr>
        <w:rPr>
          <w:rFonts w:asciiTheme="majorHAnsi" w:hAnsiTheme="majorHAnsi"/>
          <w:sz w:val="20"/>
        </w:rPr>
      </w:pPr>
      <w:r w:rsidRPr="00182454">
        <w:rPr>
          <w:rFonts w:asciiTheme="majorHAnsi" w:hAnsiTheme="majorHAnsi"/>
          <w:sz w:val="20"/>
        </w:rPr>
        <w:t>Ensures safety and security requirements are met in the training area</w:t>
      </w:r>
      <w:r>
        <w:rPr>
          <w:rFonts w:asciiTheme="majorHAnsi" w:hAnsiTheme="majorHAnsi"/>
          <w:sz w:val="20"/>
        </w:rPr>
        <w:t>;</w:t>
      </w:r>
    </w:p>
    <w:p w:rsidR="00182454" w:rsidRDefault="00182454" w:rsidP="00182454">
      <w:pPr>
        <w:pStyle w:val="ListParagraph"/>
        <w:numPr>
          <w:ilvl w:val="0"/>
          <w:numId w:val="13"/>
        </w:numPr>
        <w:rPr>
          <w:rFonts w:asciiTheme="majorHAnsi" w:hAnsiTheme="majorHAnsi"/>
          <w:sz w:val="20"/>
        </w:rPr>
      </w:pPr>
      <w:r w:rsidRPr="00182454">
        <w:rPr>
          <w:rFonts w:asciiTheme="majorHAnsi" w:hAnsiTheme="majorHAnsi"/>
          <w:sz w:val="20"/>
        </w:rPr>
        <w:t>Meets with students, staff members and other educators to discuss students' instructional program and other issues</w:t>
      </w:r>
      <w:r>
        <w:rPr>
          <w:rFonts w:asciiTheme="majorHAnsi" w:hAnsiTheme="majorHAnsi"/>
          <w:sz w:val="20"/>
        </w:rPr>
        <w:t>;</w:t>
      </w:r>
    </w:p>
    <w:p w:rsidR="00182454" w:rsidRDefault="00182454" w:rsidP="00182454">
      <w:pPr>
        <w:pStyle w:val="ListParagraph"/>
        <w:numPr>
          <w:ilvl w:val="0"/>
          <w:numId w:val="13"/>
        </w:numPr>
        <w:rPr>
          <w:rFonts w:asciiTheme="majorHAnsi" w:hAnsiTheme="majorHAnsi"/>
          <w:sz w:val="20"/>
        </w:rPr>
      </w:pPr>
      <w:r w:rsidRPr="00182454">
        <w:rPr>
          <w:rFonts w:asciiTheme="majorHAnsi" w:hAnsiTheme="majorHAnsi"/>
          <w:sz w:val="20"/>
        </w:rPr>
        <w:t>Assists with recruitment, rete</w:t>
      </w:r>
      <w:r>
        <w:rPr>
          <w:rFonts w:asciiTheme="majorHAnsi" w:hAnsiTheme="majorHAnsi"/>
          <w:sz w:val="20"/>
        </w:rPr>
        <w:t>ntion and job placement efforts.</w:t>
      </w:r>
    </w:p>
    <w:p w:rsidR="00156A7E" w:rsidRDefault="00156A7E" w:rsidP="00182454">
      <w:pPr>
        <w:pStyle w:val="ListParagraph"/>
        <w:numPr>
          <w:ilvl w:val="0"/>
          <w:numId w:val="13"/>
        </w:numPr>
        <w:rPr>
          <w:rFonts w:asciiTheme="majorHAnsi" w:hAnsiTheme="majorHAnsi"/>
          <w:sz w:val="20"/>
        </w:rPr>
      </w:pPr>
      <w:r>
        <w:rPr>
          <w:rFonts w:asciiTheme="majorHAnsi" w:hAnsiTheme="majorHAnsi"/>
          <w:sz w:val="20"/>
        </w:rPr>
        <w:t>Contribute to the writing of accreditation and assessment reports</w:t>
      </w:r>
      <w:bookmarkStart w:id="0" w:name="_GoBack"/>
      <w:bookmarkEnd w:id="0"/>
    </w:p>
    <w:p w:rsidR="008D2BC0" w:rsidRPr="00FA7F81" w:rsidRDefault="008D2BC0" w:rsidP="00182454">
      <w:pPr>
        <w:pStyle w:val="ListParagraph"/>
        <w:numPr>
          <w:ilvl w:val="0"/>
          <w:numId w:val="13"/>
        </w:numPr>
        <w:rPr>
          <w:rFonts w:ascii="Cambria" w:hAnsi="Cambria"/>
          <w:sz w:val="20"/>
          <w:szCs w:val="20"/>
        </w:rPr>
      </w:pPr>
      <w:r w:rsidRPr="00FA7F81">
        <w:rPr>
          <w:rFonts w:ascii="Cambria" w:hAnsi="Cambria"/>
          <w:sz w:val="20"/>
          <w:szCs w:val="20"/>
        </w:rPr>
        <w:t xml:space="preserve">Attain </w:t>
      </w:r>
      <w:r w:rsidR="009E0CA2" w:rsidRPr="00FA7F81">
        <w:rPr>
          <w:rFonts w:ascii="Cambria" w:hAnsi="Cambria"/>
          <w:sz w:val="20"/>
          <w:szCs w:val="20"/>
        </w:rPr>
        <w:t>accreditation through COMMISSION ON ACCREDITATION IN PHYSICAL THERAPY EDUCATION (CAPTE)</w:t>
      </w:r>
    </w:p>
    <w:p w:rsidR="00670751" w:rsidRPr="00D63D58" w:rsidRDefault="00AA09CC" w:rsidP="00F200C6">
      <w:pPr>
        <w:rPr>
          <w:rFonts w:asciiTheme="majorHAnsi" w:hAnsiTheme="majorHAnsi"/>
          <w:b/>
          <w:szCs w:val="20"/>
          <w:u w:val="single"/>
        </w:rPr>
      </w:pPr>
      <w:r w:rsidRPr="00D63D58">
        <w:rPr>
          <w:rFonts w:asciiTheme="majorHAnsi" w:hAnsiTheme="majorHAnsi"/>
          <w:b/>
          <w:szCs w:val="20"/>
          <w:u w:val="single"/>
        </w:rPr>
        <w:t>Minimum Qualifications</w:t>
      </w:r>
    </w:p>
    <w:p w:rsidR="00961544" w:rsidRDefault="00182454" w:rsidP="00961544">
      <w:pPr>
        <w:pStyle w:val="ListParagraph"/>
        <w:numPr>
          <w:ilvl w:val="0"/>
          <w:numId w:val="18"/>
        </w:numPr>
        <w:rPr>
          <w:rFonts w:asciiTheme="majorHAnsi" w:hAnsiTheme="majorHAnsi"/>
          <w:sz w:val="20"/>
          <w:szCs w:val="20"/>
        </w:rPr>
      </w:pPr>
      <w:r w:rsidRPr="00182454">
        <w:rPr>
          <w:rFonts w:asciiTheme="majorHAnsi" w:hAnsiTheme="majorHAnsi"/>
          <w:sz w:val="20"/>
          <w:szCs w:val="20"/>
        </w:rPr>
        <w:t>Master’s degree or higher from a regionally accr</w:t>
      </w:r>
      <w:r w:rsidR="008D2BC0">
        <w:rPr>
          <w:rFonts w:asciiTheme="majorHAnsi" w:hAnsiTheme="majorHAnsi"/>
          <w:sz w:val="20"/>
          <w:szCs w:val="20"/>
        </w:rPr>
        <w:t>edited college or university.</w:t>
      </w:r>
    </w:p>
    <w:p w:rsidR="00961544" w:rsidRDefault="00961544" w:rsidP="007C0F9F">
      <w:pPr>
        <w:pStyle w:val="ListParagraph"/>
        <w:numPr>
          <w:ilvl w:val="0"/>
          <w:numId w:val="18"/>
        </w:numPr>
        <w:rPr>
          <w:rFonts w:asciiTheme="majorHAnsi" w:hAnsiTheme="majorHAnsi"/>
          <w:sz w:val="20"/>
          <w:szCs w:val="20"/>
        </w:rPr>
      </w:pPr>
      <w:r w:rsidRPr="00961544">
        <w:rPr>
          <w:rFonts w:asciiTheme="majorHAnsi" w:hAnsiTheme="majorHAnsi"/>
          <w:sz w:val="20"/>
          <w:szCs w:val="20"/>
        </w:rPr>
        <w:t>Must hold a current license/certification to practice as a Physical Therapist or Physical Therapist Assistan</w:t>
      </w:r>
      <w:r w:rsidR="00C67B07">
        <w:rPr>
          <w:rFonts w:asciiTheme="majorHAnsi" w:hAnsiTheme="majorHAnsi"/>
          <w:sz w:val="20"/>
          <w:szCs w:val="20"/>
        </w:rPr>
        <w:t>t in any United States jurisdic</w:t>
      </w:r>
      <w:r w:rsidRPr="00961544">
        <w:rPr>
          <w:rFonts w:asciiTheme="majorHAnsi" w:hAnsiTheme="majorHAnsi"/>
          <w:sz w:val="20"/>
          <w:szCs w:val="20"/>
        </w:rPr>
        <w:t>tion</w:t>
      </w:r>
    </w:p>
    <w:p w:rsidR="00182454" w:rsidRPr="00961544" w:rsidRDefault="00400659" w:rsidP="007C0F9F">
      <w:pPr>
        <w:pStyle w:val="ListParagraph"/>
        <w:numPr>
          <w:ilvl w:val="0"/>
          <w:numId w:val="18"/>
        </w:numPr>
        <w:rPr>
          <w:rFonts w:asciiTheme="majorHAnsi" w:hAnsiTheme="majorHAnsi"/>
          <w:sz w:val="20"/>
          <w:szCs w:val="20"/>
        </w:rPr>
      </w:pPr>
      <w:r>
        <w:rPr>
          <w:rFonts w:ascii="Cambria" w:hAnsi="Cambria" w:cs="Arial"/>
          <w:sz w:val="20"/>
          <w:szCs w:val="20"/>
        </w:rPr>
        <w:t>A</w:t>
      </w:r>
      <w:r w:rsidR="009E0CA2" w:rsidRPr="00961544">
        <w:rPr>
          <w:rFonts w:ascii="Cambria" w:hAnsi="Cambria" w:cs="Arial"/>
          <w:sz w:val="20"/>
          <w:szCs w:val="20"/>
        </w:rPr>
        <w:t xml:space="preserve"> minimum of five years (or equivalent), full-time, post licensure experience that includes a minimum of three years (or equivalent) of full-time clinical experience;</w:t>
      </w:r>
      <w:r w:rsidR="00961544" w:rsidRPr="00961544">
        <w:rPr>
          <w:rFonts w:ascii="Cambria" w:hAnsi="Cambria" w:cs="Arial"/>
          <w:sz w:val="20"/>
          <w:szCs w:val="20"/>
        </w:rPr>
        <w:t xml:space="preserve"> </w:t>
      </w:r>
      <w:r w:rsidR="009E0CA2" w:rsidRPr="00961544">
        <w:rPr>
          <w:rFonts w:asciiTheme="majorHAnsi" w:hAnsiTheme="majorHAnsi"/>
          <w:sz w:val="20"/>
          <w:szCs w:val="20"/>
        </w:rPr>
        <w:t>didactic and/or clinical teaching experience</w:t>
      </w:r>
    </w:p>
    <w:p w:rsidR="00182454" w:rsidRPr="00182454" w:rsidRDefault="00182454" w:rsidP="00182454">
      <w:pPr>
        <w:pStyle w:val="ListParagraph"/>
        <w:numPr>
          <w:ilvl w:val="0"/>
          <w:numId w:val="18"/>
        </w:numPr>
        <w:rPr>
          <w:rFonts w:asciiTheme="majorHAnsi" w:hAnsiTheme="majorHAnsi"/>
          <w:sz w:val="20"/>
          <w:szCs w:val="20"/>
        </w:rPr>
      </w:pPr>
      <w:r w:rsidRPr="00182454">
        <w:rPr>
          <w:rFonts w:asciiTheme="majorHAnsi" w:hAnsiTheme="majorHAnsi"/>
          <w:sz w:val="20"/>
          <w:szCs w:val="20"/>
        </w:rPr>
        <w:t>Excellent human-relations, interpersonal skills, and strong verbal and written communication skills required.</w:t>
      </w:r>
    </w:p>
    <w:p w:rsidR="00182454" w:rsidRPr="00182454" w:rsidRDefault="009C0A5E" w:rsidP="008D2BC0">
      <w:pPr>
        <w:pStyle w:val="ListParagraph"/>
        <w:spacing w:after="120" w:line="240" w:lineRule="auto"/>
        <w:rPr>
          <w:rFonts w:asciiTheme="majorHAnsi" w:hAnsiTheme="majorHAnsi"/>
          <w:sz w:val="20"/>
          <w:szCs w:val="20"/>
        </w:rPr>
      </w:pPr>
      <w:r>
        <w:rPr>
          <w:rFonts w:asciiTheme="majorHAnsi" w:hAnsiTheme="majorHAnsi"/>
          <w:sz w:val="20"/>
          <w:szCs w:val="20"/>
        </w:rPr>
        <w:t xml:space="preserve"> </w:t>
      </w:r>
    </w:p>
    <w:p w:rsidR="00F6175A" w:rsidRPr="00D63D58" w:rsidRDefault="004C7FC2" w:rsidP="00670751">
      <w:pPr>
        <w:spacing w:after="120" w:line="240" w:lineRule="auto"/>
        <w:rPr>
          <w:rFonts w:asciiTheme="majorHAnsi" w:hAnsiTheme="majorHAnsi"/>
          <w:b/>
          <w:szCs w:val="20"/>
          <w:u w:val="single"/>
        </w:rPr>
      </w:pPr>
      <w:r w:rsidRPr="00D63D58">
        <w:rPr>
          <w:rFonts w:asciiTheme="majorHAnsi" w:hAnsiTheme="majorHAnsi"/>
          <w:b/>
          <w:szCs w:val="20"/>
          <w:u w:val="single"/>
        </w:rPr>
        <w:t>Salary/Benefits</w:t>
      </w:r>
    </w:p>
    <w:p w:rsidR="002704C7" w:rsidRDefault="002704C7" w:rsidP="002704C7">
      <w:pPr>
        <w:spacing w:after="120" w:line="240" w:lineRule="auto"/>
        <w:rPr>
          <w:rFonts w:asciiTheme="majorHAnsi" w:eastAsia="Times New Roman" w:hAnsiTheme="majorHAnsi" w:cs="Times New Roman"/>
          <w:sz w:val="20"/>
          <w:szCs w:val="20"/>
        </w:rPr>
      </w:pPr>
      <w:r w:rsidRPr="0036609A">
        <w:rPr>
          <w:rFonts w:asciiTheme="majorHAnsi" w:eastAsia="Times New Roman" w:hAnsiTheme="majorHAnsi" w:cs="Times New Roman"/>
          <w:sz w:val="20"/>
          <w:szCs w:val="20"/>
        </w:rPr>
        <w:t>Salary is commensurate with education and experience. Benefits include state holidays, annual</w:t>
      </w:r>
      <w:r>
        <w:rPr>
          <w:rFonts w:asciiTheme="majorHAnsi" w:eastAsia="Times New Roman" w:hAnsiTheme="majorHAnsi" w:cs="Times New Roman"/>
          <w:sz w:val="20"/>
          <w:szCs w:val="20"/>
        </w:rPr>
        <w:t xml:space="preserve"> leave, </w:t>
      </w:r>
      <w:r w:rsidRPr="0036609A">
        <w:rPr>
          <w:rFonts w:asciiTheme="majorHAnsi" w:eastAsia="Times New Roman" w:hAnsiTheme="majorHAnsi" w:cs="Times New Roman"/>
          <w:sz w:val="20"/>
          <w:szCs w:val="20"/>
        </w:rPr>
        <w:t xml:space="preserve">and sick leave, </w:t>
      </w:r>
      <w:r>
        <w:rPr>
          <w:rFonts w:asciiTheme="majorHAnsi" w:eastAsia="Times New Roman" w:hAnsiTheme="majorHAnsi" w:cs="Times New Roman"/>
          <w:sz w:val="20"/>
          <w:szCs w:val="20"/>
        </w:rPr>
        <w:t>State of Georgia Retirement, Health and F</w:t>
      </w:r>
      <w:r w:rsidRPr="0036609A">
        <w:rPr>
          <w:rFonts w:asciiTheme="majorHAnsi" w:eastAsia="Times New Roman" w:hAnsiTheme="majorHAnsi" w:cs="Times New Roman"/>
          <w:sz w:val="20"/>
          <w:szCs w:val="20"/>
        </w:rPr>
        <w:t xml:space="preserve">lexible Benefits Program. </w:t>
      </w:r>
    </w:p>
    <w:p w:rsidR="004C7FC2" w:rsidRPr="00D63D58" w:rsidRDefault="004C7FC2" w:rsidP="00D63D58">
      <w:pPr>
        <w:rPr>
          <w:rFonts w:asciiTheme="majorHAnsi" w:hAnsiTheme="majorHAnsi"/>
          <w:b/>
          <w:szCs w:val="20"/>
          <w:u w:val="single"/>
        </w:rPr>
      </w:pPr>
      <w:r w:rsidRPr="00D63D58">
        <w:rPr>
          <w:rFonts w:asciiTheme="majorHAnsi" w:hAnsiTheme="majorHAnsi"/>
          <w:b/>
          <w:szCs w:val="20"/>
          <w:u w:val="single"/>
        </w:rPr>
        <w:t>Application Deadline</w:t>
      </w:r>
    </w:p>
    <w:p w:rsidR="004C7FC2" w:rsidRDefault="00FB7B79" w:rsidP="004C7FC2">
      <w:pPr>
        <w:spacing w:after="120" w:line="240" w:lineRule="auto"/>
        <w:rPr>
          <w:rFonts w:asciiTheme="majorHAnsi" w:hAnsiTheme="majorHAnsi"/>
          <w:b/>
          <w:sz w:val="20"/>
          <w:szCs w:val="20"/>
        </w:rPr>
      </w:pPr>
      <w:r>
        <w:rPr>
          <w:rFonts w:asciiTheme="majorHAnsi" w:hAnsiTheme="majorHAnsi"/>
        </w:rPr>
        <w:t>Position will be open until filled</w:t>
      </w:r>
      <w:r w:rsidR="00F54E9F" w:rsidRPr="00C0409C">
        <w:rPr>
          <w:rFonts w:asciiTheme="majorHAnsi" w:hAnsiTheme="majorHAnsi"/>
          <w:sz w:val="20"/>
          <w:szCs w:val="20"/>
        </w:rPr>
        <w:t>.</w:t>
      </w:r>
      <w:r w:rsidR="00F54E9F" w:rsidRPr="00633E98">
        <w:rPr>
          <w:rFonts w:asciiTheme="majorHAnsi" w:hAnsiTheme="majorHAnsi"/>
          <w:sz w:val="20"/>
          <w:szCs w:val="20"/>
        </w:rPr>
        <w:t xml:space="preserve"> </w:t>
      </w:r>
      <w:r w:rsidR="004C7FC2" w:rsidRPr="00633E98">
        <w:rPr>
          <w:rFonts w:asciiTheme="majorHAnsi" w:hAnsiTheme="majorHAnsi"/>
          <w:sz w:val="20"/>
          <w:szCs w:val="20"/>
        </w:rPr>
        <w:t xml:space="preserve">Applicants must submit a Columbus Technical College employment application online at </w:t>
      </w:r>
      <w:hyperlink r:id="rId6" w:history="1">
        <w:r w:rsidR="004C7FC2" w:rsidRPr="00633E98">
          <w:rPr>
            <w:rStyle w:val="Hyperlink"/>
            <w:rFonts w:asciiTheme="majorHAnsi" w:hAnsiTheme="majorHAnsi"/>
            <w:sz w:val="20"/>
            <w:szCs w:val="20"/>
          </w:rPr>
          <w:t>www.columbustech.edu</w:t>
        </w:r>
      </w:hyperlink>
      <w:r w:rsidR="004C7FC2" w:rsidRPr="00633E98">
        <w:rPr>
          <w:rFonts w:asciiTheme="majorHAnsi" w:hAnsiTheme="majorHAnsi"/>
          <w:sz w:val="20"/>
          <w:szCs w:val="20"/>
        </w:rPr>
        <w:t xml:space="preserve"> CTC Employment, and upload a cover letter</w:t>
      </w:r>
      <w:r w:rsidR="00D63D58">
        <w:rPr>
          <w:rFonts w:asciiTheme="majorHAnsi" w:hAnsiTheme="majorHAnsi"/>
          <w:sz w:val="20"/>
          <w:szCs w:val="20"/>
        </w:rPr>
        <w:t xml:space="preserve">, </w:t>
      </w:r>
      <w:r w:rsidR="004C7FC2" w:rsidRPr="00633E98">
        <w:rPr>
          <w:rFonts w:asciiTheme="majorHAnsi" w:hAnsiTheme="majorHAnsi"/>
          <w:sz w:val="20"/>
          <w:szCs w:val="20"/>
        </w:rPr>
        <w:t>resume</w:t>
      </w:r>
      <w:r w:rsidR="00D63D58">
        <w:rPr>
          <w:rFonts w:asciiTheme="majorHAnsi" w:hAnsiTheme="majorHAnsi"/>
          <w:sz w:val="20"/>
          <w:szCs w:val="20"/>
        </w:rPr>
        <w:t>, and official copy of transcript(s)</w:t>
      </w:r>
      <w:r w:rsidR="004C7FC2" w:rsidRPr="00633E98">
        <w:rPr>
          <w:rFonts w:asciiTheme="majorHAnsi" w:hAnsiTheme="majorHAnsi"/>
          <w:sz w:val="20"/>
          <w:szCs w:val="20"/>
        </w:rPr>
        <w:t xml:space="preserve"> at time of application (Incomplete submissions will not be considered).</w:t>
      </w:r>
      <w:r w:rsidR="004C7FC2" w:rsidRPr="00633E98">
        <w:rPr>
          <w:rFonts w:asciiTheme="majorHAnsi" w:hAnsiTheme="majorHAnsi"/>
          <w:b/>
          <w:sz w:val="20"/>
          <w:szCs w:val="20"/>
        </w:rPr>
        <w:t xml:space="preserve"> </w:t>
      </w:r>
      <w:r w:rsidR="00443839">
        <w:rPr>
          <w:rFonts w:asciiTheme="majorHAnsi" w:hAnsiTheme="majorHAnsi"/>
          <w:b/>
          <w:sz w:val="20"/>
          <w:szCs w:val="20"/>
        </w:rPr>
        <w:t>Background check is required.</w:t>
      </w:r>
    </w:p>
    <w:p w:rsidR="004C7FC2" w:rsidRPr="00D63D58" w:rsidRDefault="004C7FC2" w:rsidP="004C7FC2">
      <w:pPr>
        <w:spacing w:after="120" w:line="240" w:lineRule="auto"/>
        <w:rPr>
          <w:rFonts w:asciiTheme="majorHAnsi" w:hAnsiTheme="majorHAnsi"/>
          <w:b/>
          <w:szCs w:val="20"/>
          <w:u w:val="single"/>
        </w:rPr>
      </w:pPr>
      <w:r w:rsidRPr="00B43141">
        <w:rPr>
          <w:rFonts w:asciiTheme="majorHAnsi" w:hAnsiTheme="majorHAnsi"/>
          <w:b/>
          <w:sz w:val="20"/>
          <w:szCs w:val="20"/>
          <w:u w:val="single"/>
        </w:rPr>
        <w:lastRenderedPageBreak/>
        <w:t>Employment Policy</w:t>
      </w:r>
    </w:p>
    <w:p w:rsidR="00B43141" w:rsidRPr="00B43141" w:rsidRDefault="00B43141" w:rsidP="00B43141">
      <w:pPr>
        <w:rPr>
          <w:rFonts w:asciiTheme="majorHAnsi" w:hAnsiTheme="majorHAnsi" w:cs="Times New Roman"/>
          <w:sz w:val="16"/>
          <w:szCs w:val="20"/>
        </w:rPr>
      </w:pPr>
      <w:r w:rsidRPr="00B43141">
        <w:rPr>
          <w:rFonts w:asciiTheme="majorHAnsi" w:hAnsiTheme="majorHAnsi" w:cs="Times New Roman"/>
          <w:sz w:val="16"/>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B03EB2" w:rsidRDefault="00B43141" w:rsidP="00B43141">
      <w:pPr>
        <w:rPr>
          <w:rFonts w:asciiTheme="majorHAnsi" w:eastAsia="Times New Roman" w:hAnsiTheme="majorHAnsi" w:cs="Times New Roman"/>
          <w:sz w:val="16"/>
          <w:szCs w:val="20"/>
        </w:rPr>
      </w:pPr>
      <w:r w:rsidRPr="00B43141">
        <w:rPr>
          <w:rFonts w:asciiTheme="majorHAnsi" w:hAnsiTheme="majorHAnsi" w:cs="Times New Roman"/>
          <w:sz w:val="16"/>
          <w:szCs w:val="20"/>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sectPr w:rsidR="00B03EB2" w:rsidSect="00D63D58">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F4A93"/>
    <w:multiLevelType w:val="hybridMultilevel"/>
    <w:tmpl w:val="C8B8C6A6"/>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B7276"/>
    <w:multiLevelType w:val="hybridMultilevel"/>
    <w:tmpl w:val="CEF63F86"/>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65C3B"/>
    <w:multiLevelType w:val="hybridMultilevel"/>
    <w:tmpl w:val="FC90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F1D36"/>
    <w:multiLevelType w:val="hybridMultilevel"/>
    <w:tmpl w:val="C85A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84568"/>
    <w:multiLevelType w:val="hybridMultilevel"/>
    <w:tmpl w:val="EC28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185F20"/>
    <w:multiLevelType w:val="hybridMultilevel"/>
    <w:tmpl w:val="116EF7B2"/>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FA19B3"/>
    <w:multiLevelType w:val="hybridMultilevel"/>
    <w:tmpl w:val="59742EB2"/>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ED7BCA"/>
    <w:multiLevelType w:val="hybridMultilevel"/>
    <w:tmpl w:val="4E16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565B0"/>
    <w:multiLevelType w:val="hybridMultilevel"/>
    <w:tmpl w:val="BE2C2D16"/>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9D1197"/>
    <w:multiLevelType w:val="hybridMultilevel"/>
    <w:tmpl w:val="10C23070"/>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13001"/>
    <w:multiLevelType w:val="hybridMultilevel"/>
    <w:tmpl w:val="7184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FF4968"/>
    <w:multiLevelType w:val="hybridMultilevel"/>
    <w:tmpl w:val="AA68FEAE"/>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6A3DE1"/>
    <w:multiLevelType w:val="hybridMultilevel"/>
    <w:tmpl w:val="4E86F8D6"/>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BB0E93"/>
    <w:multiLevelType w:val="hybridMultilevel"/>
    <w:tmpl w:val="7130C2B2"/>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8B1800"/>
    <w:multiLevelType w:val="hybridMultilevel"/>
    <w:tmpl w:val="2D740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3"/>
  </w:num>
  <w:num w:numId="5">
    <w:abstractNumId w:val="14"/>
  </w:num>
  <w:num w:numId="6">
    <w:abstractNumId w:val="16"/>
  </w:num>
  <w:num w:numId="7">
    <w:abstractNumId w:val="2"/>
  </w:num>
  <w:num w:numId="8">
    <w:abstractNumId w:val="17"/>
  </w:num>
  <w:num w:numId="9">
    <w:abstractNumId w:val="5"/>
  </w:num>
  <w:num w:numId="10">
    <w:abstractNumId w:val="15"/>
  </w:num>
  <w:num w:numId="11">
    <w:abstractNumId w:val="9"/>
  </w:num>
  <w:num w:numId="12">
    <w:abstractNumId w:val="8"/>
  </w:num>
  <w:num w:numId="13">
    <w:abstractNumId w:val="6"/>
  </w:num>
  <w:num w:numId="14">
    <w:abstractNumId w:val="11"/>
  </w:num>
  <w:num w:numId="15">
    <w:abstractNumId w:val="12"/>
  </w:num>
  <w:num w:numId="16">
    <w:abstractNumId w:val="13"/>
  </w:num>
  <w:num w:numId="17">
    <w:abstractNumId w:val="1"/>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716EB"/>
    <w:rsid w:val="000802C6"/>
    <w:rsid w:val="000C4070"/>
    <w:rsid w:val="00156A7E"/>
    <w:rsid w:val="00182454"/>
    <w:rsid w:val="001B3FE9"/>
    <w:rsid w:val="002704C7"/>
    <w:rsid w:val="00290226"/>
    <w:rsid w:val="002F174E"/>
    <w:rsid w:val="002F6876"/>
    <w:rsid w:val="00375717"/>
    <w:rsid w:val="00400659"/>
    <w:rsid w:val="0040263D"/>
    <w:rsid w:val="00443839"/>
    <w:rsid w:val="004C7FC2"/>
    <w:rsid w:val="004D6222"/>
    <w:rsid w:val="004D7B96"/>
    <w:rsid w:val="004E1F01"/>
    <w:rsid w:val="004E44CA"/>
    <w:rsid w:val="0052418B"/>
    <w:rsid w:val="00584C17"/>
    <w:rsid w:val="006264B6"/>
    <w:rsid w:val="00633E98"/>
    <w:rsid w:val="00670751"/>
    <w:rsid w:val="006A33AF"/>
    <w:rsid w:val="00781ACB"/>
    <w:rsid w:val="007D0FAD"/>
    <w:rsid w:val="007F6452"/>
    <w:rsid w:val="0081039D"/>
    <w:rsid w:val="00826605"/>
    <w:rsid w:val="008D2BC0"/>
    <w:rsid w:val="009065C0"/>
    <w:rsid w:val="00961544"/>
    <w:rsid w:val="009C0A5E"/>
    <w:rsid w:val="009E0CA2"/>
    <w:rsid w:val="00A95170"/>
    <w:rsid w:val="00AA09CC"/>
    <w:rsid w:val="00B03EB2"/>
    <w:rsid w:val="00B43141"/>
    <w:rsid w:val="00BF589C"/>
    <w:rsid w:val="00C06410"/>
    <w:rsid w:val="00C078EF"/>
    <w:rsid w:val="00C42BDD"/>
    <w:rsid w:val="00C47117"/>
    <w:rsid w:val="00C67B07"/>
    <w:rsid w:val="00C71CE6"/>
    <w:rsid w:val="00CB1231"/>
    <w:rsid w:val="00CD747A"/>
    <w:rsid w:val="00D000A1"/>
    <w:rsid w:val="00D00718"/>
    <w:rsid w:val="00D44ED7"/>
    <w:rsid w:val="00D63D58"/>
    <w:rsid w:val="00D657C2"/>
    <w:rsid w:val="00F200C6"/>
    <w:rsid w:val="00F54E9F"/>
    <w:rsid w:val="00F6175A"/>
    <w:rsid w:val="00F72431"/>
    <w:rsid w:val="00FA7F81"/>
    <w:rsid w:val="00FB7B79"/>
    <w:rsid w:val="00FD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59F7B"/>
  <w15:docId w15:val="{A86101E2-37BE-4B69-8F28-351218E4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 w:type="paragraph" w:customStyle="1" w:styleId="xmsonormal">
    <w:name w:val="x_msonormal"/>
    <w:basedOn w:val="Normal"/>
    <w:rsid w:val="009E0C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umbustech.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aehouse@columbustech.edu</cp:lastModifiedBy>
  <cp:revision>2</cp:revision>
  <dcterms:created xsi:type="dcterms:W3CDTF">2018-09-18T20:43:00Z</dcterms:created>
  <dcterms:modified xsi:type="dcterms:W3CDTF">2018-09-18T20:43:00Z</dcterms:modified>
</cp:coreProperties>
</file>