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81E" w14:textId="77777777" w:rsidR="00F44098" w:rsidRPr="00F44098" w:rsidRDefault="00F44098" w:rsidP="00F44098">
      <w:pPr>
        <w:spacing w:after="0"/>
        <w:jc w:val="center"/>
        <w:rPr>
          <w:rFonts w:ascii="Arial" w:hAnsi="Arial" w:cs="Arial"/>
        </w:rPr>
      </w:pPr>
      <w:r w:rsidRPr="00F44098">
        <w:rPr>
          <w:rFonts w:ascii="Arial" w:hAnsi="Arial" w:cs="Arial"/>
          <w:noProof/>
        </w:rPr>
        <w:drawing>
          <wp:inline distT="0" distB="0" distL="0" distR="0" wp14:anchorId="4C3B1E44" wp14:editId="1304EB73">
            <wp:extent cx="2779050" cy="818515"/>
            <wp:effectExtent l="0" t="0" r="2540" b="635"/>
            <wp:docPr id="1" name="Picture 1"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05" cy="844597"/>
                    </a:xfrm>
                    <a:prstGeom prst="rect">
                      <a:avLst/>
                    </a:prstGeom>
                    <a:noFill/>
                    <a:ln>
                      <a:noFill/>
                    </a:ln>
                  </pic:spPr>
                </pic:pic>
              </a:graphicData>
            </a:graphic>
          </wp:inline>
        </w:drawing>
      </w:r>
    </w:p>
    <w:p w14:paraId="3F091FA6" w14:textId="77777777" w:rsidR="00F44098" w:rsidRPr="00F44098" w:rsidRDefault="00F44098" w:rsidP="00227244">
      <w:pPr>
        <w:spacing w:after="0"/>
        <w:jc w:val="center"/>
        <w:rPr>
          <w:rFonts w:ascii="Arial" w:hAnsi="Arial" w:cs="Arial"/>
          <w:i/>
        </w:rPr>
      </w:pPr>
    </w:p>
    <w:p w14:paraId="5C0FFABF" w14:textId="77777777" w:rsidR="009D1E43" w:rsidRDefault="009D1E43" w:rsidP="009D1E43">
      <w:pPr>
        <w:spacing w:after="0" w:line="240" w:lineRule="auto"/>
        <w:rPr>
          <w:rFonts w:ascii="Arial" w:hAnsi="Arial" w:cs="Arial"/>
          <w:b/>
          <w:bCs/>
          <w:sz w:val="20"/>
          <w:szCs w:val="20"/>
        </w:rPr>
      </w:pPr>
    </w:p>
    <w:p w14:paraId="6C134A40" w14:textId="3D84051A" w:rsidR="009D1E43" w:rsidRDefault="00A66DF8" w:rsidP="009D1E43">
      <w:pPr>
        <w:spacing w:after="0" w:line="240" w:lineRule="auto"/>
        <w:rPr>
          <w:rFonts w:ascii="Arial" w:hAnsi="Arial" w:cs="Arial"/>
          <w:b/>
          <w:bCs/>
          <w:sz w:val="24"/>
          <w:szCs w:val="24"/>
        </w:rPr>
      </w:pPr>
      <w:r w:rsidRPr="00A66DF8">
        <w:rPr>
          <w:rFonts w:ascii="Arial" w:hAnsi="Arial" w:cs="Arial"/>
          <w:b/>
          <w:bCs/>
          <w:sz w:val="24"/>
          <w:szCs w:val="24"/>
        </w:rPr>
        <w:t xml:space="preserve">POSITION:  </w:t>
      </w:r>
      <w:r w:rsidR="00853B04">
        <w:rPr>
          <w:rFonts w:ascii="Arial" w:hAnsi="Arial" w:cs="Arial"/>
          <w:bCs/>
          <w:sz w:val="24"/>
          <w:szCs w:val="24"/>
        </w:rPr>
        <w:t xml:space="preserve">Part-Time </w:t>
      </w:r>
      <w:r w:rsidR="00074FFB">
        <w:rPr>
          <w:rFonts w:ascii="Arial" w:hAnsi="Arial" w:cs="Arial"/>
          <w:bCs/>
          <w:sz w:val="24"/>
          <w:szCs w:val="24"/>
        </w:rPr>
        <w:t>Adult Education Instructor</w:t>
      </w:r>
    </w:p>
    <w:p w14:paraId="3B14636D" w14:textId="77777777" w:rsidR="00A66DF8" w:rsidRPr="00F44098" w:rsidRDefault="00A66DF8" w:rsidP="009D1E43">
      <w:pPr>
        <w:spacing w:after="0" w:line="240" w:lineRule="auto"/>
        <w:rPr>
          <w:rFonts w:ascii="Arial" w:hAnsi="Arial" w:cs="Arial"/>
          <w:sz w:val="24"/>
          <w:szCs w:val="24"/>
        </w:rPr>
      </w:pPr>
    </w:p>
    <w:p w14:paraId="18370EE9" w14:textId="7BD17B12" w:rsidR="00E10F53" w:rsidRPr="00F44098" w:rsidRDefault="00E10F53" w:rsidP="0047170D">
      <w:pPr>
        <w:rPr>
          <w:rFonts w:ascii="Arial" w:hAnsi="Arial" w:cs="Arial"/>
          <w:b/>
          <w:sz w:val="24"/>
          <w:szCs w:val="24"/>
        </w:rPr>
      </w:pPr>
      <w:r w:rsidRPr="00F44098">
        <w:rPr>
          <w:rFonts w:ascii="Arial" w:hAnsi="Arial" w:cs="Arial"/>
          <w:b/>
          <w:sz w:val="24"/>
          <w:szCs w:val="24"/>
        </w:rPr>
        <w:t xml:space="preserve">LOCATION:  </w:t>
      </w:r>
      <w:r w:rsidR="00C612A5">
        <w:rPr>
          <w:rFonts w:ascii="Arial" w:hAnsi="Arial" w:cs="Arial"/>
          <w:sz w:val="24"/>
          <w:szCs w:val="24"/>
        </w:rPr>
        <w:t xml:space="preserve">Vidalia, </w:t>
      </w:r>
      <w:r w:rsidR="00CE64DC">
        <w:rPr>
          <w:rFonts w:ascii="Arial" w:hAnsi="Arial" w:cs="Arial"/>
          <w:sz w:val="24"/>
          <w:szCs w:val="24"/>
        </w:rPr>
        <w:t>Economic Development/</w:t>
      </w:r>
      <w:r w:rsidR="00C612A5">
        <w:rPr>
          <w:rFonts w:ascii="Arial" w:hAnsi="Arial" w:cs="Arial"/>
          <w:sz w:val="24"/>
          <w:szCs w:val="24"/>
        </w:rPr>
        <w:t>Adult Education Center</w:t>
      </w:r>
    </w:p>
    <w:p w14:paraId="1343D0F9" w14:textId="608D3225" w:rsidR="00DF1613" w:rsidRDefault="0047170D" w:rsidP="00A66DF8">
      <w:pPr>
        <w:spacing w:before="100" w:beforeAutospacing="1" w:after="100" w:afterAutospacing="1"/>
        <w:rPr>
          <w:rFonts w:ascii="Arial" w:hAnsi="Arial" w:cs="Arial"/>
          <w:sz w:val="24"/>
          <w:szCs w:val="24"/>
        </w:rPr>
      </w:pPr>
      <w:r w:rsidRPr="00F44098">
        <w:rPr>
          <w:rFonts w:ascii="Arial" w:hAnsi="Arial" w:cs="Arial"/>
          <w:b/>
          <w:bCs/>
          <w:sz w:val="24"/>
          <w:szCs w:val="24"/>
        </w:rPr>
        <w:t>POSITION DESCRIPTION</w:t>
      </w:r>
      <w:r w:rsidRPr="00FE7FF8">
        <w:rPr>
          <w:rFonts w:ascii="Arial" w:hAnsi="Arial" w:cs="Arial"/>
          <w:b/>
          <w:sz w:val="24"/>
          <w:szCs w:val="24"/>
        </w:rPr>
        <w:t>:</w:t>
      </w:r>
      <w:r w:rsidR="00DF1613">
        <w:rPr>
          <w:rFonts w:ascii="Arial" w:hAnsi="Arial" w:cs="Arial"/>
          <w:sz w:val="24"/>
          <w:szCs w:val="24"/>
        </w:rPr>
        <w:t xml:space="preserve">  </w:t>
      </w:r>
      <w:r w:rsidR="00853B04">
        <w:rPr>
          <w:rFonts w:ascii="Arial" w:hAnsi="Arial" w:cs="Arial"/>
          <w:sz w:val="24"/>
          <w:szCs w:val="24"/>
        </w:rPr>
        <w:t xml:space="preserve">Southeastern Technical College is seeking a qualified applicant for the part-time position of </w:t>
      </w:r>
      <w:r w:rsidR="00074FFB">
        <w:rPr>
          <w:rFonts w:ascii="Arial" w:hAnsi="Arial" w:cs="Arial"/>
          <w:sz w:val="24"/>
          <w:szCs w:val="24"/>
        </w:rPr>
        <w:t>Adult Education Instructor</w:t>
      </w:r>
      <w:r w:rsidR="00EA32E6">
        <w:rPr>
          <w:rFonts w:ascii="Arial" w:hAnsi="Arial" w:cs="Arial"/>
          <w:sz w:val="24"/>
          <w:szCs w:val="24"/>
        </w:rPr>
        <w:t xml:space="preserve">. </w:t>
      </w:r>
      <w:r w:rsidR="00074FFB">
        <w:rPr>
          <w:rFonts w:ascii="Arial" w:hAnsi="Arial" w:cs="Arial"/>
          <w:noProof/>
          <w:sz w:val="24"/>
          <w:szCs w:val="24"/>
        </w:rPr>
        <w:t>The s</w:t>
      </w:r>
      <w:r w:rsidR="00853B04" w:rsidRPr="00074FFB">
        <w:rPr>
          <w:rFonts w:ascii="Arial" w:hAnsi="Arial" w:cs="Arial"/>
          <w:noProof/>
          <w:sz w:val="24"/>
          <w:szCs w:val="24"/>
        </w:rPr>
        <w:t>elected</w:t>
      </w:r>
      <w:r w:rsidR="00853B04">
        <w:rPr>
          <w:rFonts w:ascii="Arial" w:hAnsi="Arial" w:cs="Arial"/>
          <w:sz w:val="24"/>
          <w:szCs w:val="24"/>
        </w:rPr>
        <w:t xml:space="preserve"> candidate will teach </w:t>
      </w:r>
      <w:r w:rsidR="00312862">
        <w:rPr>
          <w:rFonts w:ascii="Arial" w:hAnsi="Arial" w:cs="Arial"/>
          <w:sz w:val="24"/>
          <w:szCs w:val="24"/>
        </w:rPr>
        <w:t xml:space="preserve">ABE/GED level </w:t>
      </w:r>
      <w:r w:rsidR="00051685">
        <w:rPr>
          <w:rFonts w:ascii="Arial" w:hAnsi="Arial" w:cs="Arial"/>
          <w:sz w:val="24"/>
          <w:szCs w:val="24"/>
        </w:rPr>
        <w:t xml:space="preserve">classes </w:t>
      </w:r>
      <w:r w:rsidR="00113DB8">
        <w:rPr>
          <w:rFonts w:ascii="Arial" w:hAnsi="Arial" w:cs="Arial"/>
          <w:sz w:val="24"/>
          <w:szCs w:val="24"/>
        </w:rPr>
        <w:t>Monday through Thur</w:t>
      </w:r>
      <w:r w:rsidR="00164225">
        <w:rPr>
          <w:rFonts w:ascii="Arial" w:hAnsi="Arial" w:cs="Arial"/>
          <w:sz w:val="24"/>
          <w:szCs w:val="24"/>
        </w:rPr>
        <w:t>sday</w:t>
      </w:r>
      <w:r w:rsidR="009A4A44">
        <w:rPr>
          <w:rFonts w:ascii="Arial" w:hAnsi="Arial" w:cs="Arial"/>
          <w:sz w:val="24"/>
          <w:szCs w:val="24"/>
        </w:rPr>
        <w:t xml:space="preserve"> </w:t>
      </w:r>
      <w:r w:rsidR="00312862">
        <w:rPr>
          <w:rFonts w:ascii="Arial" w:hAnsi="Arial" w:cs="Arial"/>
          <w:sz w:val="24"/>
          <w:szCs w:val="24"/>
        </w:rPr>
        <w:t>8:30-11:30am and 1:00-3:00pm.</w:t>
      </w:r>
    </w:p>
    <w:p w14:paraId="47FE1C1E" w14:textId="2432E718" w:rsidR="00FE7FF8" w:rsidRDefault="0047170D" w:rsidP="008C6000">
      <w:pPr>
        <w:spacing w:before="100" w:beforeAutospacing="1" w:after="100" w:afterAutospacing="1"/>
        <w:rPr>
          <w:rFonts w:ascii="Arial" w:hAnsi="Arial" w:cs="Arial"/>
          <w:sz w:val="24"/>
          <w:szCs w:val="24"/>
        </w:rPr>
      </w:pPr>
      <w:r w:rsidRPr="00F44098">
        <w:rPr>
          <w:rFonts w:ascii="Arial" w:hAnsi="Arial" w:cs="Arial"/>
          <w:b/>
          <w:bCs/>
          <w:sz w:val="24"/>
          <w:szCs w:val="24"/>
        </w:rPr>
        <w:t>MINIMUM QUALIFICATIONS:</w:t>
      </w:r>
      <w:r w:rsidRPr="00F44098">
        <w:rPr>
          <w:rFonts w:ascii="Arial" w:hAnsi="Arial" w:cs="Arial"/>
          <w:sz w:val="24"/>
          <w:szCs w:val="24"/>
        </w:rPr>
        <w:t xml:space="preserve"> </w:t>
      </w:r>
      <w:r w:rsidR="00DF1613">
        <w:rPr>
          <w:rFonts w:ascii="Arial" w:hAnsi="Arial" w:cs="Arial"/>
          <w:sz w:val="24"/>
          <w:szCs w:val="24"/>
        </w:rPr>
        <w:t xml:space="preserve"> </w:t>
      </w:r>
      <w:r w:rsidR="00853B04">
        <w:rPr>
          <w:rFonts w:ascii="Arial" w:hAnsi="Arial" w:cs="Arial"/>
          <w:sz w:val="24"/>
          <w:szCs w:val="24"/>
        </w:rPr>
        <w:t xml:space="preserve">A Bachelor’s degree </w:t>
      </w:r>
      <w:r w:rsidR="000163B3">
        <w:rPr>
          <w:rFonts w:ascii="Arial" w:hAnsi="Arial" w:cs="Arial"/>
          <w:sz w:val="24"/>
          <w:szCs w:val="24"/>
        </w:rPr>
        <w:t>is required.  T</w:t>
      </w:r>
      <w:r w:rsidR="00107602">
        <w:rPr>
          <w:rFonts w:ascii="Arial" w:hAnsi="Arial" w:cs="Arial"/>
          <w:sz w:val="24"/>
          <w:szCs w:val="24"/>
        </w:rPr>
        <w:t xml:space="preserve">eaching experience </w:t>
      </w:r>
      <w:r w:rsidR="00051685" w:rsidRPr="00E90686">
        <w:rPr>
          <w:rFonts w:ascii="Arial" w:hAnsi="Arial" w:cs="Arial"/>
          <w:noProof/>
          <w:sz w:val="24"/>
          <w:szCs w:val="24"/>
        </w:rPr>
        <w:t>is desired</w:t>
      </w:r>
      <w:r w:rsidR="00051685">
        <w:rPr>
          <w:rFonts w:ascii="Arial" w:hAnsi="Arial" w:cs="Arial"/>
          <w:sz w:val="24"/>
          <w:szCs w:val="24"/>
        </w:rPr>
        <w:t>.</w:t>
      </w:r>
      <w:r w:rsidR="000163B3">
        <w:rPr>
          <w:rFonts w:ascii="Arial" w:hAnsi="Arial" w:cs="Arial"/>
          <w:sz w:val="24"/>
          <w:szCs w:val="24"/>
        </w:rPr>
        <w:t xml:space="preserve"> </w:t>
      </w:r>
      <w:r w:rsidR="00853B04">
        <w:rPr>
          <w:rFonts w:ascii="Arial" w:hAnsi="Arial" w:cs="Arial"/>
          <w:sz w:val="24"/>
          <w:szCs w:val="24"/>
        </w:rPr>
        <w:t xml:space="preserve"> </w:t>
      </w:r>
      <w:r w:rsidR="00DF1613">
        <w:rPr>
          <w:rFonts w:ascii="Arial" w:hAnsi="Arial" w:cs="Arial"/>
          <w:sz w:val="24"/>
          <w:szCs w:val="24"/>
        </w:rPr>
        <w:t>Successful candidates will be required to pass a criminal background record check</w:t>
      </w:r>
      <w:r w:rsidR="00853B04">
        <w:rPr>
          <w:rFonts w:ascii="Arial" w:hAnsi="Arial" w:cs="Arial"/>
          <w:sz w:val="24"/>
          <w:szCs w:val="24"/>
        </w:rPr>
        <w:t>.</w:t>
      </w:r>
    </w:p>
    <w:p w14:paraId="072AF1F1" w14:textId="77777777" w:rsidR="00EA32E6" w:rsidRDefault="00E338CD" w:rsidP="00E338CD">
      <w:pPr>
        <w:shd w:val="clear" w:color="auto" w:fill="FFFFFF"/>
        <w:spacing w:after="0" w:line="240" w:lineRule="auto"/>
        <w:textAlignment w:val="baseline"/>
        <w:rPr>
          <w:rFonts w:ascii="Arial" w:eastAsia="Times New Roman" w:hAnsi="Arial" w:cs="Arial"/>
          <w:b/>
          <w:bCs/>
          <w:color w:val="3C3C3C"/>
          <w:sz w:val="24"/>
          <w:szCs w:val="24"/>
          <w:bdr w:val="none" w:sz="0" w:space="0" w:color="auto" w:frame="1"/>
        </w:rPr>
      </w:pPr>
      <w:r>
        <w:rPr>
          <w:rFonts w:ascii="Arial" w:eastAsia="Times New Roman" w:hAnsi="Arial" w:cs="Arial"/>
          <w:b/>
          <w:bCs/>
          <w:color w:val="3C3C3C"/>
          <w:sz w:val="24"/>
          <w:szCs w:val="24"/>
          <w:bdr w:val="none" w:sz="0" w:space="0" w:color="auto" w:frame="1"/>
        </w:rPr>
        <w:t>PHYSICAL DEMANDS:</w:t>
      </w:r>
    </w:p>
    <w:p w14:paraId="36907667" w14:textId="3C7C49E0" w:rsidR="00E338CD" w:rsidRDefault="00E338CD" w:rsidP="00E338CD">
      <w:pPr>
        <w:shd w:val="clear" w:color="auto" w:fill="FFFFFF"/>
        <w:spacing w:after="0" w:line="240" w:lineRule="auto"/>
        <w:textAlignment w:val="baseline"/>
        <w:rPr>
          <w:rFonts w:ascii="Arial" w:eastAsia="Times New Roman" w:hAnsi="Arial" w:cs="Arial"/>
          <w:sz w:val="24"/>
          <w:szCs w:val="24"/>
          <w:bdr w:val="none" w:sz="0" w:space="0" w:color="auto" w:frame="1"/>
        </w:rPr>
      </w:pPr>
      <w:r w:rsidRPr="0087552C">
        <w:rPr>
          <w:rFonts w:ascii="Tahoma" w:eastAsia="Times New Roman" w:hAnsi="Tahoma" w:cs="Tahoma"/>
          <w:color w:val="3C3C3C"/>
          <w:sz w:val="20"/>
          <w:szCs w:val="20"/>
          <w:bdr w:val="none" w:sz="0" w:space="0" w:color="auto" w:frame="1"/>
        </w:rPr>
        <w:br/>
      </w:r>
      <w:r w:rsidRPr="0087552C">
        <w:rPr>
          <w:rFonts w:ascii="Arial" w:eastAsia="Times New Roman" w:hAnsi="Arial" w:cs="Arial"/>
          <w:sz w:val="24"/>
          <w:szCs w:val="24"/>
          <w:bdr w:val="none" w:sz="0" w:space="0" w:color="auto" w:frame="1"/>
        </w:rPr>
        <w:t xml:space="preserve">Work is typically performed in </w:t>
      </w:r>
      <w:r>
        <w:rPr>
          <w:rFonts w:ascii="Arial" w:eastAsia="Times New Roman" w:hAnsi="Arial" w:cs="Arial"/>
          <w:sz w:val="24"/>
          <w:szCs w:val="24"/>
          <w:bdr w:val="none" w:sz="0" w:space="0" w:color="auto" w:frame="1"/>
        </w:rPr>
        <w:t>a classroom setting</w:t>
      </w:r>
      <w:r w:rsidRPr="0087552C">
        <w:rPr>
          <w:rFonts w:ascii="Arial" w:eastAsia="Times New Roman" w:hAnsi="Arial" w:cs="Arial"/>
          <w:sz w:val="24"/>
          <w:szCs w:val="24"/>
          <w:bdr w:val="none" w:sz="0" w:space="0" w:color="auto" w:frame="1"/>
        </w:rPr>
        <w:t xml:space="preserve"> with intermittent sitting, standing, </w:t>
      </w:r>
      <w:r>
        <w:rPr>
          <w:rFonts w:ascii="Arial" w:eastAsia="Times New Roman" w:hAnsi="Arial" w:cs="Arial"/>
          <w:sz w:val="24"/>
          <w:szCs w:val="24"/>
          <w:bdr w:val="none" w:sz="0" w:space="0" w:color="auto" w:frame="1"/>
        </w:rPr>
        <w:t xml:space="preserve">or </w:t>
      </w:r>
      <w:r w:rsidRPr="0087552C">
        <w:rPr>
          <w:rFonts w:ascii="Arial" w:eastAsia="Times New Roman" w:hAnsi="Arial" w:cs="Arial"/>
          <w:sz w:val="24"/>
          <w:szCs w:val="24"/>
          <w:bdr w:val="none" w:sz="0" w:space="0" w:color="auto" w:frame="1"/>
        </w:rPr>
        <w:t>walking in various settings. The employee occasionally lifts or moves objects of a light to medium weight. Full range of hand and finger motion may be utilized for data entry purposes.</w:t>
      </w:r>
    </w:p>
    <w:p w14:paraId="2FD4DF9D" w14:textId="77777777" w:rsidR="00E338CD" w:rsidRPr="0087552C" w:rsidRDefault="00E338CD" w:rsidP="00E338CD">
      <w:pPr>
        <w:shd w:val="clear" w:color="auto" w:fill="FFFFFF"/>
        <w:spacing w:after="0" w:line="240" w:lineRule="auto"/>
        <w:textAlignment w:val="baseline"/>
        <w:rPr>
          <w:rFonts w:ascii="Arial" w:eastAsia="Times New Roman" w:hAnsi="Arial" w:cs="Arial"/>
          <w:sz w:val="24"/>
          <w:szCs w:val="24"/>
        </w:rPr>
      </w:pPr>
    </w:p>
    <w:p w14:paraId="7A899644" w14:textId="4E5B7BB8" w:rsidR="00FE7FF8" w:rsidRDefault="00FE7FF8" w:rsidP="00FE7FF8">
      <w:pPr>
        <w:spacing w:after="0" w:line="240" w:lineRule="auto"/>
        <w:rPr>
          <w:rFonts w:ascii="Arial" w:hAnsi="Arial" w:cs="Arial"/>
          <w:sz w:val="24"/>
          <w:szCs w:val="24"/>
        </w:rPr>
      </w:pPr>
      <w:r w:rsidRPr="00FE7FF8">
        <w:rPr>
          <w:rFonts w:ascii="Arial" w:hAnsi="Arial" w:cs="Arial"/>
          <w:b/>
          <w:sz w:val="24"/>
          <w:szCs w:val="24"/>
        </w:rPr>
        <w:t>SALARY/BENEFITS:</w:t>
      </w:r>
      <w:r>
        <w:rPr>
          <w:rFonts w:ascii="Arial" w:hAnsi="Arial" w:cs="Arial"/>
          <w:sz w:val="24"/>
          <w:szCs w:val="24"/>
        </w:rPr>
        <w:t xml:space="preserve">  Salary is to be commensurate with education and work experience.</w:t>
      </w:r>
      <w:r w:rsidR="0030672F">
        <w:rPr>
          <w:rFonts w:ascii="Arial" w:hAnsi="Arial" w:cs="Arial"/>
          <w:sz w:val="24"/>
          <w:szCs w:val="24"/>
        </w:rPr>
        <w:t xml:space="preserve">  </w:t>
      </w:r>
      <w:r w:rsidR="00DF1613" w:rsidRPr="00E90686">
        <w:rPr>
          <w:rFonts w:ascii="Arial" w:hAnsi="Arial" w:cs="Arial"/>
          <w:noProof/>
          <w:sz w:val="24"/>
          <w:szCs w:val="24"/>
        </w:rPr>
        <w:t>This</w:t>
      </w:r>
      <w:r w:rsidR="00DF1613">
        <w:rPr>
          <w:rFonts w:ascii="Arial" w:hAnsi="Arial" w:cs="Arial"/>
          <w:sz w:val="24"/>
          <w:szCs w:val="24"/>
        </w:rPr>
        <w:t xml:space="preserve"> </w:t>
      </w:r>
      <w:r w:rsidR="000E6521">
        <w:rPr>
          <w:rFonts w:ascii="Arial" w:hAnsi="Arial" w:cs="Arial"/>
          <w:sz w:val="24"/>
          <w:szCs w:val="24"/>
        </w:rPr>
        <w:t>position is</w:t>
      </w:r>
      <w:r w:rsidR="00DF1613">
        <w:rPr>
          <w:rFonts w:ascii="Arial" w:hAnsi="Arial" w:cs="Arial"/>
          <w:sz w:val="24"/>
          <w:szCs w:val="24"/>
        </w:rPr>
        <w:t xml:space="preserve"> </w:t>
      </w:r>
      <w:r w:rsidR="00DF1613" w:rsidRPr="00074FFB">
        <w:rPr>
          <w:rFonts w:ascii="Arial" w:hAnsi="Arial" w:cs="Arial"/>
          <w:noProof/>
          <w:sz w:val="24"/>
          <w:szCs w:val="24"/>
        </w:rPr>
        <w:t>part</w:t>
      </w:r>
      <w:r w:rsidR="00074FFB">
        <w:rPr>
          <w:rFonts w:ascii="Arial" w:hAnsi="Arial" w:cs="Arial"/>
          <w:noProof/>
          <w:sz w:val="24"/>
          <w:szCs w:val="24"/>
        </w:rPr>
        <w:t>-</w:t>
      </w:r>
      <w:r w:rsidR="00DF1613" w:rsidRPr="00074FFB">
        <w:rPr>
          <w:rFonts w:ascii="Arial" w:hAnsi="Arial" w:cs="Arial"/>
          <w:noProof/>
          <w:sz w:val="24"/>
          <w:szCs w:val="24"/>
        </w:rPr>
        <w:t>time</w:t>
      </w:r>
      <w:r w:rsidR="00DF1613">
        <w:rPr>
          <w:rFonts w:ascii="Arial" w:hAnsi="Arial" w:cs="Arial"/>
          <w:sz w:val="24"/>
          <w:szCs w:val="24"/>
        </w:rPr>
        <w:t xml:space="preserve"> and is therefore not eligible for health or flexible benefits.</w:t>
      </w:r>
    </w:p>
    <w:p w14:paraId="0B56BA13" w14:textId="77777777" w:rsidR="00DF1613" w:rsidRDefault="00DF1613" w:rsidP="00FE7FF8">
      <w:pPr>
        <w:spacing w:after="0" w:line="240" w:lineRule="auto"/>
        <w:rPr>
          <w:rFonts w:ascii="Arial" w:hAnsi="Arial" w:cs="Arial"/>
          <w:sz w:val="24"/>
          <w:szCs w:val="24"/>
        </w:rPr>
      </w:pPr>
    </w:p>
    <w:p w14:paraId="192D18B0" w14:textId="09F14CF1" w:rsidR="00FE7FF8" w:rsidRPr="00FE7FF8" w:rsidRDefault="00FE7FF8" w:rsidP="00FE7FF8">
      <w:pPr>
        <w:spacing w:after="0" w:line="240" w:lineRule="auto"/>
        <w:rPr>
          <w:rFonts w:ascii="Arial" w:hAnsi="Arial" w:cs="Arial"/>
          <w:sz w:val="24"/>
          <w:szCs w:val="24"/>
        </w:rPr>
      </w:pPr>
      <w:r w:rsidRPr="00FE7FF8">
        <w:rPr>
          <w:rFonts w:ascii="Arial" w:hAnsi="Arial" w:cs="Arial"/>
          <w:b/>
          <w:sz w:val="24"/>
          <w:szCs w:val="24"/>
        </w:rPr>
        <w:t>APPLICATION DEADLINE:</w:t>
      </w:r>
      <w:r>
        <w:rPr>
          <w:rFonts w:ascii="Arial" w:hAnsi="Arial" w:cs="Arial"/>
          <w:sz w:val="24"/>
          <w:szCs w:val="24"/>
        </w:rPr>
        <w:t xml:space="preserve">  </w:t>
      </w:r>
      <w:r w:rsidR="007C1AB4">
        <w:rPr>
          <w:rFonts w:ascii="Arial" w:hAnsi="Arial" w:cs="Arial"/>
          <w:sz w:val="24"/>
          <w:szCs w:val="24"/>
        </w:rPr>
        <w:t xml:space="preserve">Open </w:t>
      </w:r>
      <w:r w:rsidR="009A4A44">
        <w:rPr>
          <w:rFonts w:ascii="Arial" w:hAnsi="Arial" w:cs="Arial"/>
          <w:sz w:val="24"/>
          <w:szCs w:val="24"/>
        </w:rPr>
        <w:t>until filled</w:t>
      </w:r>
    </w:p>
    <w:p w14:paraId="7218CABC" w14:textId="77777777" w:rsidR="00A66DF8" w:rsidRPr="00A66DF8" w:rsidRDefault="00A66DF8" w:rsidP="00A66DF8">
      <w:pPr>
        <w:pStyle w:val="ListParagraph"/>
        <w:spacing w:after="0" w:line="240" w:lineRule="auto"/>
        <w:rPr>
          <w:rFonts w:ascii="Arial" w:hAnsi="Arial" w:cs="Arial"/>
          <w:sz w:val="24"/>
          <w:szCs w:val="24"/>
        </w:rPr>
      </w:pPr>
    </w:p>
    <w:p w14:paraId="3C269458" w14:textId="22041F89" w:rsidR="007D1A9D" w:rsidRPr="00F44098" w:rsidRDefault="0047170D" w:rsidP="007D1A9D">
      <w:pPr>
        <w:spacing w:after="0" w:line="240" w:lineRule="auto"/>
        <w:rPr>
          <w:rFonts w:ascii="Arial" w:eastAsia="Times New Roman" w:hAnsi="Arial" w:cs="Arial"/>
          <w:noProof/>
          <w:sz w:val="24"/>
          <w:szCs w:val="24"/>
        </w:rPr>
      </w:pPr>
      <w:r w:rsidRPr="00F44098">
        <w:rPr>
          <w:rFonts w:ascii="Arial" w:eastAsia="Times New Roman" w:hAnsi="Arial" w:cs="Arial"/>
          <w:b/>
          <w:sz w:val="24"/>
          <w:szCs w:val="24"/>
          <w:u w:val="single"/>
        </w:rPr>
        <w:t>APPLICATION PROCEDURES</w:t>
      </w:r>
      <w:r w:rsidRPr="00F44098">
        <w:rPr>
          <w:rFonts w:ascii="Arial" w:eastAsia="Times New Roman" w:hAnsi="Arial" w:cs="Arial"/>
          <w:b/>
          <w:sz w:val="24"/>
          <w:szCs w:val="24"/>
        </w:rPr>
        <w:t>:</w:t>
      </w:r>
      <w:r w:rsidRPr="00F44098">
        <w:rPr>
          <w:rFonts w:ascii="Arial" w:eastAsia="Times New Roman" w:hAnsi="Arial" w:cs="Arial"/>
          <w:sz w:val="24"/>
          <w:szCs w:val="24"/>
        </w:rPr>
        <w:t xml:space="preserve">  </w:t>
      </w:r>
      <w:r w:rsidR="007D1A9D" w:rsidRPr="00F44098">
        <w:rPr>
          <w:rFonts w:ascii="Arial" w:eastAsia="Times New Roman" w:hAnsi="Arial" w:cs="Arial"/>
          <w:sz w:val="24"/>
          <w:szCs w:val="24"/>
        </w:rPr>
        <w:t xml:space="preserve">All application packets MUST </w:t>
      </w:r>
      <w:r w:rsidR="007D1A9D" w:rsidRPr="00E90686">
        <w:rPr>
          <w:rFonts w:ascii="Arial" w:eastAsia="Times New Roman" w:hAnsi="Arial" w:cs="Arial"/>
          <w:noProof/>
          <w:sz w:val="24"/>
          <w:szCs w:val="24"/>
        </w:rPr>
        <w:t>be completed</w:t>
      </w:r>
      <w:r w:rsidR="007D1A9D" w:rsidRPr="00F44098">
        <w:rPr>
          <w:rFonts w:ascii="Arial" w:eastAsia="Times New Roman" w:hAnsi="Arial" w:cs="Arial"/>
          <w:sz w:val="24"/>
          <w:szCs w:val="24"/>
        </w:rPr>
        <w:t xml:space="preserve"> via the </w:t>
      </w:r>
      <w:hyperlink r:id="rId9" w:history="1">
        <w:r w:rsidR="007D1A9D" w:rsidRPr="00F44098">
          <w:rPr>
            <w:rStyle w:val="Hyperlink"/>
            <w:rFonts w:ascii="Arial" w:eastAsia="Times New Roman" w:hAnsi="Arial" w:cs="Arial"/>
            <w:sz w:val="24"/>
            <w:szCs w:val="24"/>
          </w:rPr>
          <w:t xml:space="preserve">Online Job </w:t>
        </w:r>
        <w:r w:rsidR="007D1A9D" w:rsidRPr="00074FFB">
          <w:rPr>
            <w:rStyle w:val="Hyperlink"/>
            <w:rFonts w:ascii="Arial" w:eastAsia="Times New Roman" w:hAnsi="Arial" w:cs="Arial"/>
            <w:noProof/>
            <w:sz w:val="24"/>
            <w:szCs w:val="24"/>
          </w:rPr>
          <w:t>Center</w:t>
        </w:r>
      </w:hyperlink>
      <w:r w:rsidR="007D1A9D" w:rsidRPr="00074FFB">
        <w:rPr>
          <w:rFonts w:ascii="Arial" w:eastAsia="Times New Roman" w:hAnsi="Arial" w:cs="Arial"/>
          <w:noProof/>
          <w:sz w:val="24"/>
          <w:szCs w:val="24"/>
        </w:rPr>
        <w:t>.</w:t>
      </w:r>
      <w:r w:rsidR="007D1A9D" w:rsidRPr="00F44098">
        <w:rPr>
          <w:rFonts w:ascii="Arial" w:eastAsia="Times New Roman" w:hAnsi="Arial" w:cs="Arial"/>
          <w:sz w:val="24"/>
          <w:szCs w:val="24"/>
        </w:rPr>
        <w:t xml:space="preserve">  As part of the application process, interested candidates will also be required to upload other documents such as a resume and transcripts (see job center listing for more details).  For more information regarding this position or application instructions, please contact </w:t>
      </w:r>
      <w:r w:rsidR="00074FFB">
        <w:rPr>
          <w:rFonts w:ascii="Arial" w:eastAsia="Times New Roman" w:hAnsi="Arial" w:cs="Arial"/>
          <w:sz w:val="24"/>
          <w:szCs w:val="24"/>
        </w:rPr>
        <w:t xml:space="preserve">Susan Cross, Executive </w:t>
      </w:r>
      <w:r w:rsidR="00074FFB" w:rsidRPr="00074FFB">
        <w:rPr>
          <w:rFonts w:ascii="Arial" w:eastAsia="Times New Roman" w:hAnsi="Arial" w:cs="Arial"/>
          <w:noProof/>
          <w:sz w:val="24"/>
          <w:szCs w:val="24"/>
        </w:rPr>
        <w:t>Director</w:t>
      </w:r>
      <w:r w:rsidR="00074FFB">
        <w:rPr>
          <w:rFonts w:ascii="Arial" w:eastAsia="Times New Roman" w:hAnsi="Arial" w:cs="Arial"/>
          <w:noProof/>
          <w:sz w:val="24"/>
          <w:szCs w:val="24"/>
        </w:rPr>
        <w:t xml:space="preserve"> of</w:t>
      </w:r>
      <w:r w:rsidR="00074FFB">
        <w:rPr>
          <w:rFonts w:ascii="Arial" w:eastAsia="Times New Roman" w:hAnsi="Arial" w:cs="Arial"/>
          <w:sz w:val="24"/>
          <w:szCs w:val="24"/>
        </w:rPr>
        <w:t xml:space="preserve"> Adult </w:t>
      </w:r>
      <w:r w:rsidR="00074FFB" w:rsidRPr="00074FFB">
        <w:rPr>
          <w:rFonts w:ascii="Arial" w:eastAsia="Times New Roman" w:hAnsi="Arial" w:cs="Arial"/>
          <w:noProof/>
          <w:sz w:val="24"/>
          <w:szCs w:val="24"/>
        </w:rPr>
        <w:t>Education</w:t>
      </w:r>
      <w:r w:rsidR="00074FFB">
        <w:rPr>
          <w:rFonts w:ascii="Arial" w:eastAsia="Times New Roman" w:hAnsi="Arial" w:cs="Arial"/>
          <w:noProof/>
          <w:sz w:val="24"/>
          <w:szCs w:val="24"/>
        </w:rPr>
        <w:t xml:space="preserve"> at </w:t>
      </w:r>
      <w:r w:rsidR="00AA7AE7">
        <w:rPr>
          <w:rFonts w:ascii="Arial" w:eastAsia="Times New Roman" w:hAnsi="Arial" w:cs="Arial"/>
          <w:noProof/>
          <w:sz w:val="24"/>
          <w:szCs w:val="24"/>
        </w:rPr>
        <w:t xml:space="preserve">(478) </w:t>
      </w:r>
      <w:r w:rsidR="00074FFB">
        <w:rPr>
          <w:rFonts w:ascii="Arial" w:eastAsia="Times New Roman" w:hAnsi="Arial" w:cs="Arial"/>
          <w:noProof/>
          <w:sz w:val="24"/>
          <w:szCs w:val="24"/>
        </w:rPr>
        <w:t xml:space="preserve">289-2257 or </w:t>
      </w:r>
      <w:hyperlink r:id="rId10" w:history="1">
        <w:r w:rsidR="00074FFB" w:rsidRPr="00073289">
          <w:rPr>
            <w:rStyle w:val="Hyperlink"/>
            <w:rFonts w:ascii="Arial" w:eastAsia="Times New Roman" w:hAnsi="Arial" w:cs="Arial"/>
            <w:noProof/>
            <w:sz w:val="24"/>
            <w:szCs w:val="24"/>
          </w:rPr>
          <w:t>scross@southeasterntech.edu</w:t>
        </w:r>
      </w:hyperlink>
      <w:r w:rsidR="00074FFB">
        <w:rPr>
          <w:rFonts w:ascii="Arial" w:eastAsia="Times New Roman" w:hAnsi="Arial" w:cs="Arial"/>
          <w:noProof/>
          <w:sz w:val="24"/>
          <w:szCs w:val="24"/>
        </w:rPr>
        <w:t>.</w:t>
      </w:r>
    </w:p>
    <w:p w14:paraId="2F15CC29" w14:textId="77777777" w:rsidR="0047170D" w:rsidRPr="00F44098" w:rsidRDefault="0047170D" w:rsidP="007D1A9D">
      <w:pPr>
        <w:spacing w:after="0" w:line="240" w:lineRule="auto"/>
        <w:rPr>
          <w:rFonts w:ascii="Arial" w:eastAsia="Times New Roman" w:hAnsi="Arial" w:cs="Arial"/>
          <w:sz w:val="24"/>
          <w:szCs w:val="24"/>
        </w:rPr>
      </w:pPr>
    </w:p>
    <w:p w14:paraId="724612B7" w14:textId="77777777" w:rsidR="007D1A9D" w:rsidRPr="00F44098" w:rsidRDefault="007D1A9D" w:rsidP="007D1A9D">
      <w:pPr>
        <w:spacing w:after="0" w:line="240" w:lineRule="auto"/>
        <w:rPr>
          <w:rFonts w:ascii="Arial" w:hAnsi="Arial" w:cs="Arial"/>
          <w:i/>
          <w:sz w:val="24"/>
          <w:szCs w:val="24"/>
        </w:rPr>
      </w:pPr>
      <w:r w:rsidRPr="00F44098">
        <w:rPr>
          <w:rFonts w:ascii="Arial" w:hAnsi="Arial" w:cs="Arial"/>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3C441C1E" w14:textId="1426614F" w:rsidR="00051685" w:rsidRPr="00F44098" w:rsidRDefault="00051685" w:rsidP="00051685">
      <w:pPr>
        <w:spacing w:after="0" w:line="240" w:lineRule="auto"/>
        <w:rPr>
          <w:rFonts w:ascii="Arial" w:hAnsi="Arial" w:cs="Arial"/>
          <w:i/>
          <w:sz w:val="24"/>
          <w:szCs w:val="24"/>
        </w:rPr>
      </w:pPr>
      <w:r w:rsidRPr="00F44098">
        <w:rPr>
          <w:rFonts w:ascii="Arial" w:hAnsi="Arial" w:cs="Arial"/>
          <w:i/>
          <w:sz w:val="24"/>
          <w:szCs w:val="24"/>
        </w:rPr>
        <w:t>Helen Thomas, S</w:t>
      </w:r>
      <w:r w:rsidR="009A4A44">
        <w:rPr>
          <w:rFonts w:ascii="Arial" w:hAnsi="Arial" w:cs="Arial"/>
          <w:i/>
          <w:sz w:val="24"/>
          <w:szCs w:val="24"/>
        </w:rPr>
        <w:t>ection 504 Coordinator, Room 165</w:t>
      </w:r>
      <w:r w:rsidRPr="00F44098">
        <w:rPr>
          <w:rFonts w:ascii="Arial" w:hAnsi="Arial" w:cs="Arial"/>
          <w:i/>
          <w:sz w:val="24"/>
          <w:szCs w:val="24"/>
        </w:rPr>
        <w:t xml:space="preserve">, </w:t>
      </w:r>
      <w:r w:rsidR="009A4A44">
        <w:rPr>
          <w:rFonts w:ascii="Arial" w:hAnsi="Arial" w:cs="Arial"/>
          <w:i/>
          <w:sz w:val="24"/>
          <w:szCs w:val="24"/>
        </w:rPr>
        <w:t xml:space="preserve">(912) </w:t>
      </w:r>
      <w:r w:rsidRPr="00F44098">
        <w:rPr>
          <w:rFonts w:ascii="Arial" w:hAnsi="Arial" w:cs="Arial"/>
          <w:i/>
          <w:sz w:val="24"/>
          <w:szCs w:val="24"/>
        </w:rPr>
        <w:t>538-3126</w:t>
      </w:r>
    </w:p>
    <w:p w14:paraId="0548DDCF" w14:textId="728A88C8" w:rsidR="00F44098" w:rsidRDefault="00C412BD" w:rsidP="007D1A9D">
      <w:pPr>
        <w:spacing w:after="0" w:line="240" w:lineRule="auto"/>
        <w:rPr>
          <w:rFonts w:ascii="Arial" w:hAnsi="Arial" w:cs="Arial"/>
          <w:i/>
          <w:sz w:val="24"/>
          <w:szCs w:val="24"/>
        </w:rPr>
      </w:pPr>
      <w:r>
        <w:rPr>
          <w:rFonts w:ascii="Arial" w:hAnsi="Arial" w:cs="Arial"/>
          <w:i/>
          <w:sz w:val="24"/>
          <w:szCs w:val="24"/>
        </w:rPr>
        <w:t>Melanie G. Walker</w:t>
      </w:r>
      <w:r w:rsidR="007D1A9D" w:rsidRPr="00F44098">
        <w:rPr>
          <w:rFonts w:ascii="Arial" w:hAnsi="Arial" w:cs="Arial"/>
          <w:i/>
          <w:sz w:val="24"/>
          <w:szCs w:val="24"/>
        </w:rPr>
        <w:t>, Title IX Coor</w:t>
      </w:r>
      <w:r w:rsidR="009A4A44">
        <w:rPr>
          <w:rFonts w:ascii="Arial" w:hAnsi="Arial" w:cs="Arial"/>
          <w:i/>
          <w:sz w:val="24"/>
          <w:szCs w:val="24"/>
        </w:rPr>
        <w:t xml:space="preserve">dinator, Room 138B, (912) </w:t>
      </w:r>
      <w:r w:rsidR="00853B04">
        <w:rPr>
          <w:rFonts w:ascii="Arial" w:hAnsi="Arial" w:cs="Arial"/>
          <w:i/>
          <w:sz w:val="24"/>
          <w:szCs w:val="24"/>
        </w:rPr>
        <w:t>538-3230</w:t>
      </w:r>
    </w:p>
    <w:p w14:paraId="1EDE2B98" w14:textId="77777777" w:rsidR="0047170D" w:rsidRPr="00F44098" w:rsidRDefault="0047170D">
      <w:pPr>
        <w:rPr>
          <w:rFonts w:ascii="Arial" w:hAnsi="Arial" w:cs="Arial"/>
          <w:sz w:val="24"/>
          <w:szCs w:val="24"/>
        </w:rPr>
      </w:pPr>
    </w:p>
    <w:sectPr w:rsidR="0047170D" w:rsidRPr="00F44098" w:rsidSect="00F44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31343D"/>
    <w:multiLevelType w:val="hybridMultilevel"/>
    <w:tmpl w:val="870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E3240"/>
    <w:multiLevelType w:val="hybridMultilevel"/>
    <w:tmpl w:val="C7C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jCxMDEzNTQwMLZU0lEKTi0uzszPAykwtKwFAJQVwMctAAAA"/>
  </w:docVars>
  <w:rsids>
    <w:rsidRoot w:val="0047170D"/>
    <w:rsid w:val="000163B3"/>
    <w:rsid w:val="00051685"/>
    <w:rsid w:val="00074FFB"/>
    <w:rsid w:val="000A64FC"/>
    <w:rsid w:val="000E6521"/>
    <w:rsid w:val="00102824"/>
    <w:rsid w:val="00107602"/>
    <w:rsid w:val="00113DB8"/>
    <w:rsid w:val="00122AC8"/>
    <w:rsid w:val="00164225"/>
    <w:rsid w:val="001C38DC"/>
    <w:rsid w:val="001E1511"/>
    <w:rsid w:val="00217597"/>
    <w:rsid w:val="00227244"/>
    <w:rsid w:val="00283792"/>
    <w:rsid w:val="002C07EB"/>
    <w:rsid w:val="002D38A3"/>
    <w:rsid w:val="002D55A2"/>
    <w:rsid w:val="0030672F"/>
    <w:rsid w:val="00312862"/>
    <w:rsid w:val="0047170D"/>
    <w:rsid w:val="00486534"/>
    <w:rsid w:val="004924EB"/>
    <w:rsid w:val="004A78A5"/>
    <w:rsid w:val="004E1AB8"/>
    <w:rsid w:val="00502ADC"/>
    <w:rsid w:val="00515C0E"/>
    <w:rsid w:val="00521FAC"/>
    <w:rsid w:val="00536877"/>
    <w:rsid w:val="00647958"/>
    <w:rsid w:val="006D21E1"/>
    <w:rsid w:val="007C1AB4"/>
    <w:rsid w:val="007D1A9D"/>
    <w:rsid w:val="007E4517"/>
    <w:rsid w:val="007F1B58"/>
    <w:rsid w:val="007F533D"/>
    <w:rsid w:val="00804B71"/>
    <w:rsid w:val="00825B3E"/>
    <w:rsid w:val="00853B04"/>
    <w:rsid w:val="00873DB9"/>
    <w:rsid w:val="00887582"/>
    <w:rsid w:val="008C6000"/>
    <w:rsid w:val="009410A5"/>
    <w:rsid w:val="009A4A44"/>
    <w:rsid w:val="009D1E43"/>
    <w:rsid w:val="00A20398"/>
    <w:rsid w:val="00A50DF5"/>
    <w:rsid w:val="00A66DF8"/>
    <w:rsid w:val="00AA7AE7"/>
    <w:rsid w:val="00AF5AF1"/>
    <w:rsid w:val="00B77B05"/>
    <w:rsid w:val="00BC216E"/>
    <w:rsid w:val="00BE12FC"/>
    <w:rsid w:val="00C3744A"/>
    <w:rsid w:val="00C412BD"/>
    <w:rsid w:val="00C612A5"/>
    <w:rsid w:val="00C81DE7"/>
    <w:rsid w:val="00CE64DC"/>
    <w:rsid w:val="00D84789"/>
    <w:rsid w:val="00DB1ADF"/>
    <w:rsid w:val="00DC0E45"/>
    <w:rsid w:val="00DD3490"/>
    <w:rsid w:val="00DF1613"/>
    <w:rsid w:val="00E10F53"/>
    <w:rsid w:val="00E326B4"/>
    <w:rsid w:val="00E338CD"/>
    <w:rsid w:val="00E90686"/>
    <w:rsid w:val="00EA32E6"/>
    <w:rsid w:val="00EF10F0"/>
    <w:rsid w:val="00F44098"/>
    <w:rsid w:val="00F811DC"/>
    <w:rsid w:val="00FB350C"/>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99CC"/>
  <w15:docId w15:val="{2E0C1966-B250-4776-9371-7902B7BE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7D1A9D"/>
    <w:rPr>
      <w:color w:val="0000FF" w:themeColor="hyperlink"/>
      <w:u w:val="single"/>
    </w:rPr>
  </w:style>
  <w:style w:type="paragraph" w:styleId="Title">
    <w:name w:val="Title"/>
    <w:basedOn w:val="Normal"/>
    <w:next w:val="Normal"/>
    <w:link w:val="TitleChar"/>
    <w:uiPriority w:val="10"/>
    <w:qFormat/>
    <w:rsid w:val="009D1E4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D1E43"/>
    <w:rPr>
      <w:rFonts w:asciiTheme="majorHAnsi" w:eastAsiaTheme="majorEastAsia" w:hAnsiTheme="majorHAnsi" w:cstheme="majorBidi"/>
      <w:spacing w:val="-10"/>
      <w:kern w:val="28"/>
      <w:sz w:val="36"/>
      <w:szCs w:val="56"/>
    </w:rPr>
  </w:style>
  <w:style w:type="character" w:styleId="FollowedHyperlink">
    <w:name w:val="FollowedHyperlink"/>
    <w:basedOn w:val="DefaultParagraphFont"/>
    <w:uiPriority w:val="99"/>
    <w:semiHidden/>
    <w:unhideWhenUsed/>
    <w:rsid w:val="00F44098"/>
    <w:rPr>
      <w:color w:val="800080" w:themeColor="followedHyperlink"/>
      <w:u w:val="single"/>
    </w:rPr>
  </w:style>
  <w:style w:type="paragraph" w:styleId="ListParagraph">
    <w:name w:val="List Paragraph"/>
    <w:basedOn w:val="Normal"/>
    <w:uiPriority w:val="34"/>
    <w:qFormat/>
    <w:rsid w:val="00A6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cross@southeasterntech.edu" TargetMode="External"/><Relationship Id="rId4" Type="http://schemas.openxmlformats.org/officeDocument/2006/relationships/numbering" Target="numbering.xml"/><Relationship Id="rId9" Type="http://schemas.openxmlformats.org/officeDocument/2006/relationships/hyperlink" Target="https://www.easyhrweb.com/JC_SEGATech/JobListings/JobLis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FC691-B951-49D1-9AC5-4F35E1A566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900BFB-CD82-4A1F-AFE4-D2F42B992A72}">
  <ds:schemaRefs>
    <ds:schemaRef ds:uri="http://schemas.microsoft.com/sharepoint/v3/contenttype/forms"/>
  </ds:schemaRefs>
</ds:datastoreItem>
</file>

<file path=customXml/itemProps3.xml><?xml version="1.0" encoding="utf-8"?>
<ds:datastoreItem xmlns:ds="http://schemas.openxmlformats.org/officeDocument/2006/customXml" ds:itemID="{E6E6AB67-512F-4096-B12D-74899EB3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Melanie Walker</cp:lastModifiedBy>
  <cp:revision>2</cp:revision>
  <cp:lastPrinted>2018-11-12T16:16:00Z</cp:lastPrinted>
  <dcterms:created xsi:type="dcterms:W3CDTF">2025-04-15T15:57:00Z</dcterms:created>
  <dcterms:modified xsi:type="dcterms:W3CDTF">2025-04-15T15:57:00Z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y fmtid="{D5CDD505-2E9C-101B-9397-08002B2CF9AE}" pid="3" name="GrammarlyDocumentId">
    <vt:lpwstr>76ec2dee6bf8b7bfbcc7fa50c447ca717e7baca6b5174152e8e0aab8191bc15e</vt:lpwstr>
  </property>
</Properties>
</file>