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Default="00CD2029" w:rsidP="006710FD">
      <w:pPr>
        <w:jc w:val="center"/>
      </w:pPr>
    </w:p>
    <w:p w:rsidR="00EC206C" w:rsidRPr="00710526" w:rsidRDefault="001B60F4" w:rsidP="006710FD">
      <w:pPr>
        <w:jc w:val="center"/>
        <w:rPr>
          <w:sz w:val="12"/>
        </w:rPr>
      </w:pPr>
      <w:r w:rsidRPr="006710FD">
        <w:rPr>
          <w:noProof/>
        </w:rPr>
        <w:drawing>
          <wp:anchor distT="0" distB="0" distL="114300" distR="114300" simplePos="0" relativeHeight="251658240" behindDoc="0" locked="0" layoutInCell="1" allowOverlap="1" wp14:anchorId="578B9557">
            <wp:simplePos x="0" y="0"/>
            <wp:positionH relativeFrom="column">
              <wp:posOffset>2194560</wp:posOffset>
            </wp:positionH>
            <wp:positionV relativeFrom="paragraph">
              <wp:posOffset>15875</wp:posOffset>
            </wp:positionV>
            <wp:extent cx="1609090" cy="66294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090" cy="662940"/>
                    </a:xfrm>
                    <a:prstGeom prst="rect">
                      <a:avLst/>
                    </a:prstGeom>
                    <a:noFill/>
                    <a:effectLst/>
                  </pic:spPr>
                </pic:pic>
              </a:graphicData>
            </a:graphic>
            <wp14:sizeRelH relativeFrom="page">
              <wp14:pctWidth>0</wp14:pctWidth>
            </wp14:sizeRelH>
            <wp14:sizeRelV relativeFrom="page">
              <wp14:pctHeight>0</wp14:pctHeight>
            </wp14:sizeRelV>
          </wp:anchor>
        </w:drawing>
      </w:r>
    </w:p>
    <w:tbl>
      <w:tblPr>
        <w:tblStyle w:val="TableGrid"/>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685"/>
        <w:gridCol w:w="2008"/>
        <w:gridCol w:w="2612"/>
        <w:gridCol w:w="2025"/>
      </w:tblGrid>
      <w:tr w:rsidR="0022415F" w:rsidRPr="002873DF" w:rsidTr="00A647AE">
        <w:trPr>
          <w:jc w:val="center"/>
        </w:trPr>
        <w:tc>
          <w:tcPr>
            <w:tcW w:w="9330"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972675" w:rsidP="00E56A82">
            <w:pPr>
              <w:jc w:val="center"/>
              <w:rPr>
                <w:rFonts w:ascii="Garamond" w:hAnsi="Garamond"/>
                <w:b/>
                <w:bCs/>
                <w:color w:val="FF0000"/>
                <w:sz w:val="32"/>
                <w:szCs w:val="22"/>
              </w:rPr>
            </w:pPr>
            <w:r>
              <w:rPr>
                <w:rFonts w:ascii="Garamond" w:hAnsi="Garamond"/>
                <w:b/>
                <w:bCs/>
                <w:color w:val="FF0000"/>
                <w:sz w:val="32"/>
                <w:szCs w:val="22"/>
              </w:rPr>
              <w:t>Commercial Truck Driving</w:t>
            </w:r>
            <w:r w:rsidR="00D86864">
              <w:rPr>
                <w:rFonts w:ascii="Garamond" w:hAnsi="Garamond"/>
                <w:b/>
                <w:bCs/>
                <w:color w:val="FF0000"/>
                <w:sz w:val="32"/>
                <w:szCs w:val="22"/>
              </w:rPr>
              <w:t xml:space="preserve"> Adjunct Instructor</w:t>
            </w:r>
          </w:p>
        </w:tc>
      </w:tr>
      <w:tr w:rsidR="0022415F" w:rsidRPr="002873DF" w:rsidTr="00A647AE">
        <w:trPr>
          <w:jc w:val="center"/>
        </w:trPr>
        <w:tc>
          <w:tcPr>
            <w:tcW w:w="4693"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c>
          <w:tcPr>
            <w:tcW w:w="4637"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r>
      <w:tr w:rsidR="00E56A82"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645" w:type="dxa"/>
            <w:gridSpan w:val="3"/>
            <w:tcBorders>
              <w:left w:val="dotDash" w:sz="2" w:space="0" w:color="A6A6A6" w:themeColor="background1" w:themeShade="A6"/>
            </w:tcBorders>
            <w:shd w:val="clear" w:color="auto" w:fill="auto"/>
          </w:tcPr>
          <w:p w:rsidR="00E56A82" w:rsidRPr="00710526" w:rsidRDefault="00E56A82" w:rsidP="00027497">
            <w:pPr>
              <w:jc w:val="both"/>
              <w:rPr>
                <w:rFonts w:ascii="Garamond" w:hAnsi="Garamond"/>
                <w:sz w:val="18"/>
                <w:szCs w:val="18"/>
              </w:rPr>
            </w:pPr>
            <w:r w:rsidRPr="00710526">
              <w:rPr>
                <w:rFonts w:ascii="Garamond" w:hAnsi="Garamond"/>
                <w:sz w:val="18"/>
                <w:szCs w:val="18"/>
              </w:rPr>
              <w:t>Americus</w:t>
            </w:r>
          </w:p>
        </w:tc>
      </w:tr>
      <w:tr w:rsidR="006710FD" w:rsidRPr="002873DF" w:rsidTr="00400DA7">
        <w:trPr>
          <w:trHeight w:val="102"/>
          <w:jc w:val="center"/>
        </w:trPr>
        <w:tc>
          <w:tcPr>
            <w:tcW w:w="2685"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6710FD" w:rsidRPr="00710526" w:rsidRDefault="006710FD" w:rsidP="00027497">
            <w:pPr>
              <w:jc w:val="both"/>
              <w:rPr>
                <w:rFonts w:ascii="Garamond" w:hAnsi="Garamond"/>
                <w:sz w:val="18"/>
                <w:szCs w:val="18"/>
              </w:rPr>
            </w:pP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972675" w:rsidRPr="00972675" w:rsidRDefault="00972675" w:rsidP="00972675">
            <w:pPr>
              <w:jc w:val="both"/>
              <w:rPr>
                <w:rFonts w:ascii="Garamond" w:hAnsi="Garamond" w:cs="Calibri"/>
                <w:sz w:val="18"/>
                <w:szCs w:val="18"/>
              </w:rPr>
            </w:pPr>
            <w:r w:rsidRPr="00972675">
              <w:rPr>
                <w:rFonts w:ascii="Garamond" w:hAnsi="Garamond" w:cs="Calibri"/>
                <w:sz w:val="18"/>
                <w:szCs w:val="18"/>
              </w:rPr>
              <w:t xml:space="preserve">Perform all teaching duties and demonstrate competencies, knowledge and skills in Commercial Truck Driving and related program courses. Will be responsible for evaluation of student clinical performance, progress, and procedural competencies. Possess strong written and verbal communication skills. </w:t>
            </w:r>
            <w:r w:rsidR="009D6375">
              <w:rPr>
                <w:rFonts w:ascii="Garamond" w:hAnsi="Garamond" w:cs="Calibri"/>
                <w:sz w:val="18"/>
                <w:szCs w:val="18"/>
              </w:rPr>
              <w:t>S</w:t>
            </w:r>
            <w:r w:rsidRPr="00972675">
              <w:rPr>
                <w:rFonts w:ascii="Garamond" w:hAnsi="Garamond" w:cs="Calibri"/>
                <w:sz w:val="18"/>
                <w:szCs w:val="18"/>
              </w:rPr>
              <w:t>ome travel may be required to off-sites of the college.</w:t>
            </w:r>
            <w:bookmarkStart w:id="0" w:name="_GoBack"/>
            <w:bookmarkEnd w:id="0"/>
          </w:p>
          <w:p w:rsidR="0022415F" w:rsidRPr="00710526" w:rsidRDefault="00400DA7" w:rsidP="00400DA7">
            <w:pPr>
              <w:jc w:val="both"/>
              <w:rPr>
                <w:rFonts w:ascii="Garamond" w:hAnsi="Garamond" w:cs="Calibri"/>
                <w:sz w:val="18"/>
                <w:szCs w:val="18"/>
              </w:rPr>
            </w:pPr>
            <w:r>
              <w:rPr>
                <w:rFonts w:ascii="Garamond" w:hAnsi="Garamond" w:cs="Calibri"/>
                <w:sz w:val="18"/>
                <w:szCs w:val="18"/>
              </w:rPr>
              <w:t>I</w:t>
            </w:r>
            <w:r w:rsidRPr="00972675">
              <w:rPr>
                <w:rFonts w:ascii="Garamond" w:hAnsi="Garamond" w:cs="Calibri"/>
                <w:sz w:val="18"/>
                <w:szCs w:val="18"/>
              </w:rPr>
              <w:t>nstructor</w:t>
            </w:r>
            <w:r w:rsidR="00972675" w:rsidRPr="00972675">
              <w:rPr>
                <w:rFonts w:ascii="Garamond" w:hAnsi="Garamond" w:cs="Calibri"/>
                <w:sz w:val="18"/>
                <w:szCs w:val="18"/>
              </w:rPr>
              <w:t xml:space="preserve"> is required to:</w:t>
            </w:r>
            <w:r>
              <w:rPr>
                <w:rFonts w:ascii="Garamond" w:hAnsi="Garamond" w:cs="Calibri"/>
                <w:sz w:val="18"/>
                <w:szCs w:val="18"/>
              </w:rPr>
              <w:t xml:space="preserve"> </w:t>
            </w:r>
            <w:r w:rsidR="00972675" w:rsidRPr="00972675">
              <w:rPr>
                <w:rFonts w:ascii="Garamond" w:hAnsi="Garamond" w:cs="Calibri"/>
                <w:sz w:val="18"/>
                <w:szCs w:val="18"/>
              </w:rPr>
              <w:t>Stay current in subject matter through professional development/training</w:t>
            </w:r>
            <w:r>
              <w:rPr>
                <w:rFonts w:ascii="Garamond" w:hAnsi="Garamond" w:cs="Calibri"/>
                <w:sz w:val="18"/>
                <w:szCs w:val="18"/>
              </w:rPr>
              <w:t xml:space="preserve">; </w:t>
            </w:r>
            <w:r w:rsidR="00972675" w:rsidRPr="00972675">
              <w:rPr>
                <w:rFonts w:ascii="Garamond" w:hAnsi="Garamond" w:cs="Calibri"/>
                <w:sz w:val="18"/>
                <w:szCs w:val="18"/>
              </w:rPr>
              <w:t>Plan and organize instruction in the ways that maximize student learning</w:t>
            </w:r>
            <w:r>
              <w:rPr>
                <w:rFonts w:ascii="Garamond" w:hAnsi="Garamond" w:cs="Calibri"/>
                <w:sz w:val="18"/>
                <w:szCs w:val="18"/>
              </w:rPr>
              <w:t xml:space="preserve">; </w:t>
            </w:r>
            <w:r w:rsidR="00972675" w:rsidRPr="00972675">
              <w:rPr>
                <w:rFonts w:ascii="Garamond" w:hAnsi="Garamond" w:cs="Calibri"/>
                <w:sz w:val="18"/>
                <w:szCs w:val="18"/>
              </w:rPr>
              <w:t>Ability to teach classes in Commercial Truck Driving program on both campuses</w:t>
            </w:r>
            <w:r>
              <w:rPr>
                <w:rFonts w:ascii="Garamond" w:hAnsi="Garamond" w:cs="Calibri"/>
                <w:sz w:val="18"/>
                <w:szCs w:val="18"/>
              </w:rPr>
              <w:t>; S</w:t>
            </w:r>
            <w:r w:rsidR="00972675" w:rsidRPr="00972675">
              <w:rPr>
                <w:rFonts w:ascii="Garamond" w:hAnsi="Garamond" w:cs="Calibri"/>
                <w:sz w:val="18"/>
                <w:szCs w:val="18"/>
              </w:rPr>
              <w:t>erve on college, divisional and program committees; participate in meetings and events as required</w:t>
            </w:r>
            <w:r>
              <w:rPr>
                <w:rFonts w:ascii="Garamond" w:hAnsi="Garamond" w:cs="Calibri"/>
                <w:sz w:val="18"/>
                <w:szCs w:val="18"/>
              </w:rPr>
              <w:t xml:space="preserve">; </w:t>
            </w:r>
            <w:r w:rsidR="00972675" w:rsidRPr="00972675">
              <w:rPr>
                <w:rFonts w:ascii="Garamond" w:hAnsi="Garamond" w:cs="Calibri"/>
                <w:sz w:val="18"/>
                <w:szCs w:val="18"/>
              </w:rPr>
              <w:tab/>
              <w:t>Contribute to program and division curriculum development processes</w:t>
            </w:r>
            <w:r>
              <w:rPr>
                <w:rFonts w:ascii="Garamond" w:hAnsi="Garamond" w:cs="Calibri"/>
                <w:sz w:val="18"/>
                <w:szCs w:val="18"/>
              </w:rPr>
              <w:t xml:space="preserve">; </w:t>
            </w:r>
            <w:r w:rsidR="00972675" w:rsidRPr="00972675">
              <w:rPr>
                <w:rFonts w:ascii="Garamond" w:hAnsi="Garamond" w:cs="Calibri"/>
                <w:sz w:val="18"/>
                <w:szCs w:val="18"/>
              </w:rPr>
              <w:t>Recruitment and Marketing of program</w:t>
            </w:r>
            <w:r>
              <w:rPr>
                <w:rFonts w:ascii="Garamond" w:hAnsi="Garamond" w:cs="Calibri"/>
                <w:sz w:val="18"/>
                <w:szCs w:val="18"/>
              </w:rPr>
              <w:t xml:space="preserve">; </w:t>
            </w:r>
            <w:r w:rsidR="00972675" w:rsidRPr="00972675">
              <w:rPr>
                <w:rFonts w:ascii="Garamond" w:hAnsi="Garamond" w:cs="Calibri"/>
                <w:sz w:val="18"/>
                <w:szCs w:val="18"/>
              </w:rPr>
              <w:t>Be student-oriented and customer friendly</w:t>
            </w:r>
            <w:r>
              <w:rPr>
                <w:rFonts w:ascii="Garamond" w:hAnsi="Garamond" w:cs="Calibri"/>
                <w:sz w:val="18"/>
                <w:szCs w:val="18"/>
              </w:rPr>
              <w:t xml:space="preserve">; </w:t>
            </w:r>
            <w:r w:rsidR="00972675" w:rsidRPr="00972675">
              <w:rPr>
                <w:rFonts w:ascii="Garamond" w:hAnsi="Garamond" w:cs="Calibri"/>
                <w:sz w:val="18"/>
                <w:szCs w:val="18"/>
              </w:rPr>
              <w:t>Perform other duties as assigned</w:t>
            </w: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645" w:type="dxa"/>
            <w:gridSpan w:val="3"/>
            <w:tcBorders>
              <w:left w:val="dotDash" w:sz="2" w:space="0" w:color="A6A6A6" w:themeColor="background1" w:themeShade="A6"/>
            </w:tcBorders>
          </w:tcPr>
          <w:p w:rsidR="004A4A11" w:rsidRPr="00710526" w:rsidRDefault="004A4A11" w:rsidP="00027497">
            <w:pPr>
              <w:jc w:val="both"/>
              <w:rPr>
                <w:rFonts w:ascii="Garamond" w:hAnsi="Garamond" w:cs="Calibri"/>
                <w:sz w:val="18"/>
                <w:szCs w:val="18"/>
              </w:rPr>
            </w:pPr>
          </w:p>
        </w:tc>
      </w:tr>
      <w:tr w:rsidR="0097167C" w:rsidRPr="002873DF" w:rsidTr="00142EA4">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97167C" w:rsidRPr="0097167C" w:rsidRDefault="0097167C" w:rsidP="0097167C">
            <w:pPr>
              <w:jc w:val="right"/>
              <w:rPr>
                <w:rFonts w:ascii="Garamond" w:hAnsi="Garamond"/>
                <w:b/>
                <w:bCs/>
                <w:color w:val="FF0000"/>
                <w:sz w:val="22"/>
                <w:szCs w:val="22"/>
              </w:rPr>
            </w:pPr>
            <w:r w:rsidRPr="0097167C">
              <w:rPr>
                <w:rFonts w:ascii="Garamond" w:hAnsi="Garamond"/>
                <w:b/>
                <w:bCs/>
                <w:color w:val="FF0000"/>
                <w:sz w:val="22"/>
                <w:szCs w:val="22"/>
              </w:rPr>
              <w:t>Education Requirements:</w:t>
            </w:r>
          </w:p>
        </w:tc>
        <w:tc>
          <w:tcPr>
            <w:tcW w:w="6645" w:type="dxa"/>
            <w:gridSpan w:val="3"/>
            <w:tcBorders>
              <w:left w:val="dotDash" w:sz="2" w:space="0" w:color="A6A6A6" w:themeColor="background1" w:themeShade="A6"/>
            </w:tcBorders>
          </w:tcPr>
          <w:p w:rsidR="0097167C" w:rsidRPr="00710526" w:rsidRDefault="00972675" w:rsidP="00934E94">
            <w:pPr>
              <w:pStyle w:val="Default"/>
              <w:rPr>
                <w:rFonts w:ascii="Garamond" w:hAnsi="Garamond" w:cs="Calibri"/>
                <w:color w:val="auto"/>
                <w:sz w:val="18"/>
                <w:szCs w:val="18"/>
              </w:rPr>
            </w:pPr>
            <w:r>
              <w:rPr>
                <w:rFonts w:ascii="Garamond" w:hAnsi="Garamond" w:cs="Calibri"/>
                <w:color w:val="auto"/>
                <w:sz w:val="18"/>
                <w:szCs w:val="18"/>
              </w:rPr>
              <w:t>N/A</w:t>
            </w:r>
            <w:r w:rsidR="00C472EA">
              <w:rPr>
                <w:rFonts w:ascii="Garamond" w:hAnsi="Garamond" w:cs="Calibri"/>
                <w:color w:val="auto"/>
                <w:sz w:val="18"/>
                <w:szCs w:val="18"/>
              </w:rPr>
              <w:t xml:space="preserve"> </w:t>
            </w:r>
          </w:p>
        </w:tc>
      </w:tr>
      <w:tr w:rsidR="0097167C" w:rsidRPr="002873DF" w:rsidTr="00A647AE">
        <w:trPr>
          <w:jc w:val="center"/>
        </w:trPr>
        <w:tc>
          <w:tcPr>
            <w:tcW w:w="2685"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6645" w:type="dxa"/>
            <w:gridSpan w:val="3"/>
            <w:tcBorders>
              <w:left w:val="dotDash" w:sz="2" w:space="0" w:color="A6A6A6" w:themeColor="background1" w:themeShade="A6"/>
            </w:tcBorders>
          </w:tcPr>
          <w:p w:rsidR="0097167C" w:rsidRPr="00710526" w:rsidRDefault="0097167C" w:rsidP="00027497">
            <w:pPr>
              <w:jc w:val="both"/>
              <w:rPr>
                <w:rFonts w:ascii="Garamond" w:hAnsi="Garamond"/>
                <w:sz w:val="18"/>
                <w:szCs w:val="18"/>
              </w:rPr>
            </w:pP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2415F" w:rsidRPr="00710526" w:rsidRDefault="00972675" w:rsidP="00934E94">
            <w:pPr>
              <w:jc w:val="both"/>
              <w:rPr>
                <w:rFonts w:ascii="Garamond" w:hAnsi="Garamond"/>
                <w:color w:val="000000"/>
                <w:sz w:val="18"/>
                <w:szCs w:val="18"/>
              </w:rPr>
            </w:pPr>
            <w:r w:rsidRPr="00972675">
              <w:rPr>
                <w:rFonts w:ascii="Garamond" w:hAnsi="Garamond" w:cs="Calibri"/>
                <w:sz w:val="18"/>
                <w:szCs w:val="18"/>
              </w:rPr>
              <w:t>Valid Class A CDL license; Clean seven (7)-year MVR; DOT Physical Exam; Minimum of five (5) years driving experience (tractor trailer experience) within the last eight (8) years. The candidate must have great interpersonal and communication skills. Proficient in the use of computer applications, highly organized</w:t>
            </w:r>
            <w:r>
              <w:rPr>
                <w:rFonts w:ascii="Garamond" w:hAnsi="Garamond" w:cs="Calibri"/>
                <w:sz w:val="18"/>
                <w:szCs w:val="18"/>
              </w:rPr>
              <w:t>.</w:t>
            </w:r>
            <w:r w:rsidRPr="00972675">
              <w:rPr>
                <w:rFonts w:ascii="Garamond" w:hAnsi="Garamond" w:cs="Calibri"/>
                <w:sz w:val="18"/>
                <w:szCs w:val="18"/>
              </w:rPr>
              <w:t xml:space="preserve"> </w:t>
            </w: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645" w:type="dxa"/>
            <w:gridSpan w:val="3"/>
            <w:tcBorders>
              <w:left w:val="dotDash" w:sz="2" w:space="0" w:color="A6A6A6" w:themeColor="background1" w:themeShade="A6"/>
            </w:tcBorders>
          </w:tcPr>
          <w:p w:rsidR="004A4A11" w:rsidRPr="00710526" w:rsidRDefault="004A4A11" w:rsidP="00027497">
            <w:pPr>
              <w:jc w:val="both"/>
              <w:rPr>
                <w:rFonts w:ascii="Garamond" w:hAnsi="Garamond"/>
                <w:sz w:val="18"/>
                <w:szCs w:val="18"/>
              </w:rPr>
            </w:pP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2415F" w:rsidRPr="00710526" w:rsidRDefault="00972675" w:rsidP="00027497">
            <w:pPr>
              <w:jc w:val="both"/>
              <w:rPr>
                <w:rFonts w:ascii="Garamond" w:hAnsi="Garamond"/>
                <w:sz w:val="18"/>
                <w:szCs w:val="18"/>
              </w:rPr>
            </w:pPr>
            <w:r w:rsidRPr="00972675">
              <w:rPr>
                <w:rFonts w:ascii="Garamond" w:hAnsi="Garamond"/>
                <w:sz w:val="18"/>
                <w:szCs w:val="18"/>
              </w:rPr>
              <w:t>Post-secondary teaching experience; 3rd party tester qualified</w:t>
            </w:r>
          </w:p>
        </w:tc>
      </w:tr>
      <w:tr w:rsidR="00684E65" w:rsidRPr="002873DF" w:rsidTr="00A647AE">
        <w:trPr>
          <w:jc w:val="center"/>
        </w:trPr>
        <w:tc>
          <w:tcPr>
            <w:tcW w:w="268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4A4A11" w:rsidRPr="00710526" w:rsidRDefault="004A4A11" w:rsidP="00027497">
            <w:pPr>
              <w:jc w:val="both"/>
              <w:rPr>
                <w:rFonts w:ascii="Garamond" w:hAnsi="Garamond"/>
                <w:sz w:val="18"/>
                <w:szCs w:val="18"/>
              </w:rPr>
            </w:pPr>
          </w:p>
        </w:tc>
      </w:tr>
      <w:tr w:rsidR="00972675"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972675" w:rsidRPr="00CD1150" w:rsidRDefault="00972675" w:rsidP="00CD2029">
            <w:pPr>
              <w:jc w:val="right"/>
              <w:rPr>
                <w:rFonts w:ascii="Garamond" w:hAnsi="Garamond"/>
                <w:b/>
                <w:bCs/>
                <w:color w:val="FF0000"/>
                <w:sz w:val="22"/>
                <w:szCs w:val="22"/>
              </w:rPr>
            </w:pPr>
            <w:r>
              <w:rPr>
                <w:rFonts w:ascii="Garamond" w:hAnsi="Garamond"/>
                <w:b/>
                <w:bCs/>
                <w:color w:val="FF0000"/>
                <w:sz w:val="22"/>
                <w:szCs w:val="22"/>
              </w:rPr>
              <w:t>Physical Demands</w:t>
            </w:r>
            <w:r w:rsidR="00AB6D55">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972675" w:rsidRPr="00D86864" w:rsidRDefault="00972675" w:rsidP="00027497">
            <w:pPr>
              <w:jc w:val="both"/>
              <w:rPr>
                <w:rFonts w:ascii="Garamond" w:hAnsi="Garamond"/>
                <w:sz w:val="18"/>
                <w:szCs w:val="18"/>
              </w:rPr>
            </w:pPr>
            <w:r w:rsidRPr="00972675">
              <w:rPr>
                <w:rFonts w:ascii="Garamond" w:hAnsi="Garamond"/>
                <w:sz w:val="18"/>
                <w:szCs w:val="18"/>
              </w:rPr>
              <w:t>Work is typically performed in a classroom and outdoors and occasionally in cold or inclement weather with intermittent sitting, standing, walking, bending, stooping and crouching. Occasionally lifting heavy objects 25 or more pounds. Work exposes you to machinery with moving parts. Full range of hand and finger motion is required. The ability to speak clearly is required. The ability to hear and understand at a normal conversational level is required. The ability to distinguish between shades of color.</w:t>
            </w:r>
          </w:p>
        </w:tc>
      </w:tr>
      <w:tr w:rsidR="00972675" w:rsidRPr="002873DF" w:rsidTr="00400DA7">
        <w:trPr>
          <w:jc w:val="center"/>
        </w:trPr>
        <w:tc>
          <w:tcPr>
            <w:tcW w:w="2685" w:type="dxa"/>
            <w:tcBorders>
              <w:top w:val="nil"/>
              <w:bottom w:val="nil"/>
              <w:right w:val="dotDash" w:sz="2" w:space="0" w:color="A6A6A6" w:themeColor="background1" w:themeShade="A6"/>
            </w:tcBorders>
            <w:shd w:val="clear" w:color="auto" w:fill="FFFFFF" w:themeFill="background1"/>
            <w:vAlign w:val="center"/>
          </w:tcPr>
          <w:p w:rsidR="00972675" w:rsidRPr="00400DA7" w:rsidRDefault="00972675"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shd w:val="clear" w:color="auto" w:fill="auto"/>
          </w:tcPr>
          <w:p w:rsidR="00972675" w:rsidRPr="00400DA7" w:rsidRDefault="00972675" w:rsidP="00027497">
            <w:pPr>
              <w:jc w:val="both"/>
              <w:rPr>
                <w:rFonts w:ascii="Garamond" w:hAnsi="Garamond"/>
                <w:b/>
                <w:bCs/>
                <w:color w:val="FF0000"/>
                <w:sz w:val="18"/>
                <w:szCs w:val="22"/>
              </w:rPr>
            </w:pPr>
          </w:p>
        </w:tc>
      </w:tr>
      <w:tr w:rsidR="00684E65"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684E65" w:rsidRPr="00710526" w:rsidRDefault="00D86864" w:rsidP="00027497">
            <w:pPr>
              <w:jc w:val="both"/>
              <w:rPr>
                <w:rFonts w:ascii="Garamond" w:hAnsi="Garamond"/>
                <w:sz w:val="18"/>
                <w:szCs w:val="18"/>
              </w:rPr>
            </w:pPr>
            <w:r w:rsidRPr="00D86864">
              <w:rPr>
                <w:rFonts w:ascii="Garamond" w:hAnsi="Garamond"/>
                <w:sz w:val="18"/>
                <w:szCs w:val="18"/>
              </w:rPr>
              <w:t>Commensurate with education and experience</w:t>
            </w:r>
            <w:r>
              <w:rPr>
                <w:rFonts w:ascii="Garamond" w:hAnsi="Garamond"/>
                <w:sz w:val="18"/>
                <w:szCs w:val="18"/>
              </w:rPr>
              <w:t xml:space="preserve">. </w:t>
            </w:r>
            <w:r w:rsidRPr="00D86864">
              <w:rPr>
                <w:rFonts w:ascii="Garamond" w:hAnsi="Garamond"/>
                <w:sz w:val="18"/>
                <w:szCs w:val="18"/>
              </w:rPr>
              <w:t>All adjunct positions are part-time temporary, less than 25 hours per week, based on student enrollment each term</w:t>
            </w:r>
            <w:r>
              <w:rPr>
                <w:rFonts w:ascii="Garamond" w:hAnsi="Garamond"/>
                <w:sz w:val="18"/>
                <w:szCs w:val="18"/>
              </w:rPr>
              <w:t>.</w:t>
            </w:r>
          </w:p>
        </w:tc>
      </w:tr>
      <w:tr w:rsidR="00CD1150" w:rsidRPr="002873DF" w:rsidTr="00A647AE">
        <w:trPr>
          <w:jc w:val="center"/>
        </w:trPr>
        <w:tc>
          <w:tcPr>
            <w:tcW w:w="2685" w:type="dxa"/>
            <w:tcBorders>
              <w:top w:val="nil"/>
              <w:bottom w:val="nil"/>
              <w:right w:val="dotDash" w:sz="2" w:space="0" w:color="A6A6A6" w:themeColor="background1" w:themeShade="A6"/>
            </w:tcBorders>
            <w:shd w:val="clear" w:color="auto" w:fill="auto"/>
          </w:tcPr>
          <w:p w:rsidR="00CD1150" w:rsidRPr="00520CB4" w:rsidRDefault="00CD1150"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CD1150" w:rsidRPr="00710526" w:rsidRDefault="00CD1150" w:rsidP="00027497">
            <w:pPr>
              <w:jc w:val="both"/>
              <w:rPr>
                <w:rFonts w:ascii="Garamond" w:hAnsi="Garamond"/>
                <w:sz w:val="18"/>
                <w:szCs w:val="18"/>
              </w:rPr>
            </w:pPr>
          </w:p>
        </w:tc>
      </w:tr>
      <w:tr w:rsidR="00CD1150"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CD1150" w:rsidRPr="00710526" w:rsidRDefault="00C472EA" w:rsidP="00027497">
            <w:pPr>
              <w:jc w:val="both"/>
              <w:rPr>
                <w:rFonts w:ascii="Garamond" w:hAnsi="Garamond"/>
                <w:sz w:val="18"/>
                <w:szCs w:val="18"/>
              </w:rPr>
            </w:pPr>
            <w:r>
              <w:rPr>
                <w:rFonts w:ascii="Garamond" w:hAnsi="Garamond"/>
                <w:sz w:val="18"/>
                <w:szCs w:val="18"/>
              </w:rPr>
              <w:t>D</w:t>
            </w:r>
            <w:r w:rsidR="00D86864" w:rsidRPr="00D86864">
              <w:rPr>
                <w:rFonts w:ascii="Garamond" w:hAnsi="Garamond"/>
                <w:sz w:val="18"/>
                <w:szCs w:val="18"/>
              </w:rPr>
              <w:t>o</w:t>
            </w:r>
            <w:r>
              <w:rPr>
                <w:rFonts w:ascii="Garamond" w:hAnsi="Garamond"/>
                <w:sz w:val="18"/>
                <w:szCs w:val="18"/>
              </w:rPr>
              <w:t>es</w:t>
            </w:r>
            <w:r w:rsidR="00D86864" w:rsidRPr="00D86864">
              <w:rPr>
                <w:rFonts w:ascii="Garamond" w:hAnsi="Garamond"/>
                <w:sz w:val="18"/>
                <w:szCs w:val="18"/>
              </w:rPr>
              <w:t xml:space="preserve"> not include benefits or a promise of future full-time employment.  </w:t>
            </w:r>
          </w:p>
        </w:tc>
      </w:tr>
      <w:tr w:rsidR="004C25BF" w:rsidRPr="002873DF" w:rsidTr="000613B5">
        <w:trPr>
          <w:jc w:val="center"/>
        </w:trPr>
        <w:tc>
          <w:tcPr>
            <w:tcW w:w="2685" w:type="dxa"/>
            <w:tcBorders>
              <w:top w:val="nil"/>
              <w:bottom w:val="nil"/>
              <w:right w:val="dotDash" w:sz="2" w:space="0" w:color="A6A6A6" w:themeColor="background1" w:themeShade="A6"/>
            </w:tcBorders>
            <w:shd w:val="clear" w:color="auto" w:fill="auto"/>
          </w:tcPr>
          <w:p w:rsidR="004C25BF" w:rsidRPr="00CD1150" w:rsidRDefault="004C25BF" w:rsidP="00CD2029">
            <w:pPr>
              <w:jc w:val="right"/>
              <w:rPr>
                <w:rFonts w:ascii="Garamond" w:hAnsi="Garamond"/>
                <w:b/>
                <w:bCs/>
                <w:color w:val="FF0000"/>
                <w:sz w:val="22"/>
                <w:szCs w:val="22"/>
              </w:rPr>
            </w:pPr>
          </w:p>
        </w:tc>
        <w:tc>
          <w:tcPr>
            <w:tcW w:w="6645" w:type="dxa"/>
            <w:gridSpan w:val="3"/>
            <w:tcBorders>
              <w:left w:val="dotDash" w:sz="2" w:space="0" w:color="A6A6A6" w:themeColor="background1" w:themeShade="A6"/>
            </w:tcBorders>
            <w:shd w:val="clear" w:color="auto" w:fill="auto"/>
          </w:tcPr>
          <w:p w:rsidR="004C25BF" w:rsidRPr="00710526" w:rsidRDefault="004C25BF" w:rsidP="00027497">
            <w:pPr>
              <w:jc w:val="both"/>
              <w:rPr>
                <w:rFonts w:ascii="Garamond" w:hAnsi="Garamond"/>
                <w:sz w:val="18"/>
                <w:szCs w:val="18"/>
              </w:rPr>
            </w:pPr>
          </w:p>
        </w:tc>
      </w:tr>
      <w:tr w:rsidR="004C25BF"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6645" w:type="dxa"/>
            <w:gridSpan w:val="3"/>
            <w:tcBorders>
              <w:left w:val="dotDash" w:sz="2" w:space="0" w:color="A6A6A6" w:themeColor="background1" w:themeShade="A6"/>
            </w:tcBorders>
            <w:shd w:val="clear" w:color="auto" w:fill="auto"/>
          </w:tcPr>
          <w:p w:rsidR="004C25BF" w:rsidRPr="00710526" w:rsidRDefault="00972675" w:rsidP="00027497">
            <w:pPr>
              <w:jc w:val="both"/>
              <w:rPr>
                <w:rFonts w:ascii="Garamond" w:hAnsi="Garamond"/>
                <w:sz w:val="18"/>
                <w:szCs w:val="18"/>
              </w:rPr>
            </w:pPr>
            <w:r>
              <w:rPr>
                <w:rFonts w:ascii="Garamond" w:hAnsi="Garamond"/>
                <w:sz w:val="18"/>
                <w:szCs w:val="18"/>
              </w:rPr>
              <w:t>Dean of Academic Affairs</w:t>
            </w:r>
          </w:p>
        </w:tc>
      </w:tr>
      <w:tr w:rsidR="00684E65" w:rsidRPr="002873DF" w:rsidTr="00A647AE">
        <w:trPr>
          <w:jc w:val="center"/>
        </w:trPr>
        <w:tc>
          <w:tcPr>
            <w:tcW w:w="268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4A4A11" w:rsidRPr="00710526" w:rsidRDefault="004A4A11" w:rsidP="00027497">
            <w:pPr>
              <w:jc w:val="both"/>
              <w:rPr>
                <w:rFonts w:ascii="Garamond" w:hAnsi="Garamond"/>
                <w:sz w:val="18"/>
                <w:szCs w:val="18"/>
              </w:rPr>
            </w:pPr>
          </w:p>
        </w:tc>
      </w:tr>
      <w:tr w:rsidR="00C472EA" w:rsidRPr="002873DF" w:rsidTr="00A647AE">
        <w:trPr>
          <w:jc w:val="center"/>
        </w:trPr>
        <w:tc>
          <w:tcPr>
            <w:tcW w:w="2685" w:type="dxa"/>
            <w:tcBorders>
              <w:top w:val="nil"/>
              <w:bottom w:val="nil"/>
              <w:right w:val="dotDash" w:sz="2" w:space="0" w:color="A6A6A6" w:themeColor="background1" w:themeShade="A6"/>
            </w:tcBorders>
            <w:shd w:val="clear" w:color="auto" w:fill="auto"/>
          </w:tcPr>
          <w:p w:rsidR="00C472EA" w:rsidRPr="00C472EA" w:rsidRDefault="00C472EA" w:rsidP="00CD2029">
            <w:pPr>
              <w:jc w:val="right"/>
              <w:rPr>
                <w:rFonts w:ascii="Garamond" w:hAnsi="Garamond"/>
                <w:b/>
                <w:bCs/>
                <w:color w:val="FF0000"/>
                <w:sz w:val="22"/>
                <w:szCs w:val="22"/>
              </w:rPr>
            </w:pPr>
            <w:r w:rsidRPr="00C472EA">
              <w:rPr>
                <w:rFonts w:ascii="Garamond" w:hAnsi="Garamond"/>
                <w:b/>
                <w:bCs/>
                <w:color w:val="FF0000"/>
                <w:sz w:val="22"/>
                <w:szCs w:val="22"/>
              </w:rPr>
              <w:t>Availability</w:t>
            </w:r>
          </w:p>
        </w:tc>
        <w:tc>
          <w:tcPr>
            <w:tcW w:w="6645" w:type="dxa"/>
            <w:gridSpan w:val="3"/>
            <w:tcBorders>
              <w:left w:val="dotDash" w:sz="2" w:space="0" w:color="A6A6A6" w:themeColor="background1" w:themeShade="A6"/>
            </w:tcBorders>
          </w:tcPr>
          <w:p w:rsidR="00C472EA" w:rsidRPr="00710526" w:rsidRDefault="00C472EA" w:rsidP="00027497">
            <w:pPr>
              <w:jc w:val="both"/>
              <w:rPr>
                <w:rFonts w:ascii="Garamond" w:hAnsi="Garamond"/>
                <w:sz w:val="18"/>
                <w:szCs w:val="18"/>
              </w:rPr>
            </w:pPr>
            <w:r>
              <w:rPr>
                <w:rFonts w:ascii="Garamond" w:hAnsi="Garamond"/>
                <w:sz w:val="18"/>
                <w:szCs w:val="18"/>
              </w:rPr>
              <w:t xml:space="preserve"> </w:t>
            </w:r>
            <w:r w:rsidR="00972675">
              <w:rPr>
                <w:rFonts w:ascii="Garamond" w:hAnsi="Garamond"/>
                <w:sz w:val="18"/>
                <w:szCs w:val="18"/>
              </w:rPr>
              <w:t>W</w:t>
            </w:r>
            <w:r w:rsidR="00972675" w:rsidRPr="00972675">
              <w:rPr>
                <w:rFonts w:ascii="Garamond" w:hAnsi="Garamond" w:cs="Calibri"/>
                <w:sz w:val="18"/>
                <w:szCs w:val="18"/>
              </w:rPr>
              <w:t>illing to work a flexible schedule.</w:t>
            </w:r>
          </w:p>
        </w:tc>
      </w:tr>
      <w:tr w:rsidR="00C472EA" w:rsidRPr="002873DF" w:rsidTr="00A647AE">
        <w:trPr>
          <w:jc w:val="center"/>
        </w:trPr>
        <w:tc>
          <w:tcPr>
            <w:tcW w:w="2685" w:type="dxa"/>
            <w:tcBorders>
              <w:top w:val="nil"/>
              <w:bottom w:val="nil"/>
              <w:right w:val="dotDash" w:sz="2" w:space="0" w:color="A6A6A6" w:themeColor="background1" w:themeShade="A6"/>
            </w:tcBorders>
            <w:shd w:val="clear" w:color="auto" w:fill="auto"/>
          </w:tcPr>
          <w:p w:rsidR="00C472EA" w:rsidRPr="00520CB4" w:rsidRDefault="00C472EA"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C472EA" w:rsidRPr="00710526" w:rsidRDefault="00C472EA" w:rsidP="00027497">
            <w:pPr>
              <w:jc w:val="both"/>
              <w:rPr>
                <w:rFonts w:ascii="Garamond" w:hAnsi="Garamond"/>
                <w:sz w:val="18"/>
                <w:szCs w:val="18"/>
              </w:rPr>
            </w:pPr>
          </w:p>
        </w:tc>
      </w:tr>
      <w:tr w:rsidR="00684E65"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vAlign w:val="center"/>
          </w:tcPr>
          <w:p w:rsidR="002873DF" w:rsidRPr="00710526" w:rsidRDefault="00CD1150" w:rsidP="00027497">
            <w:pPr>
              <w:jc w:val="both"/>
              <w:rPr>
                <w:rFonts w:ascii="Garamond" w:hAnsi="Garamond"/>
                <w:sz w:val="18"/>
                <w:szCs w:val="18"/>
              </w:rPr>
            </w:pPr>
            <w:r w:rsidRPr="00710526">
              <w:rPr>
                <w:rFonts w:ascii="Garamond" w:hAnsi="Garamond"/>
                <w:sz w:val="18"/>
                <w:szCs w:val="18"/>
              </w:rPr>
              <w:t>Until filled</w:t>
            </w:r>
          </w:p>
        </w:tc>
      </w:tr>
      <w:tr w:rsidR="009840EA" w:rsidRPr="002873DF" w:rsidTr="00A647AE">
        <w:trPr>
          <w:jc w:val="center"/>
        </w:trPr>
        <w:tc>
          <w:tcPr>
            <w:tcW w:w="268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4A4A11" w:rsidRPr="00710526" w:rsidRDefault="004A4A11" w:rsidP="00027497">
            <w:pPr>
              <w:jc w:val="both"/>
              <w:rPr>
                <w:rFonts w:ascii="Garamond" w:hAnsi="Garamond"/>
                <w:sz w:val="18"/>
                <w:szCs w:val="18"/>
              </w:rPr>
            </w:pPr>
          </w:p>
        </w:tc>
      </w:tr>
      <w:tr w:rsidR="009840EA"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sidRPr="00710526">
              <w:rPr>
                <w:rFonts w:ascii="Garamond" w:hAnsi="Garamond"/>
                <w:sz w:val="18"/>
                <w:szCs w:val="18"/>
              </w:rPr>
              <w:t xml:space="preserve"> access this by clicking on the link </w:t>
            </w:r>
            <w:r w:rsidRPr="00710526">
              <w:rPr>
                <w:rFonts w:ascii="Garamond" w:hAnsi="Garamond"/>
                <w:b/>
                <w:color w:val="FF0000"/>
                <w:sz w:val="18"/>
                <w:szCs w:val="18"/>
                <w:u w:val="single"/>
              </w:rPr>
              <w:t>Careers @ SGTC</w:t>
            </w:r>
            <w:r w:rsidRPr="00710526">
              <w:rPr>
                <w:rFonts w:ascii="Garamond" w:hAnsi="Garamond"/>
                <w:sz w:val="18"/>
                <w:szCs w:val="18"/>
              </w:rPr>
              <w:t xml:space="preserve">. For further assistance call the Human Resources Office at (229) 931-2454 or (229) 931-2450 or by emailing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9840EA" w:rsidRPr="002873DF" w:rsidTr="00A647AE">
        <w:trPr>
          <w:jc w:val="center"/>
        </w:trPr>
        <w:tc>
          <w:tcPr>
            <w:tcW w:w="268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shd w:val="clear" w:color="auto" w:fill="auto"/>
          </w:tcPr>
          <w:p w:rsidR="004A4A11" w:rsidRPr="00710526" w:rsidRDefault="004A4A11" w:rsidP="00027497">
            <w:pPr>
              <w:jc w:val="both"/>
              <w:rPr>
                <w:rFonts w:ascii="Garamond" w:hAnsi="Garamond"/>
                <w:sz w:val="18"/>
                <w:szCs w:val="18"/>
              </w:rPr>
            </w:pPr>
          </w:p>
        </w:tc>
      </w:tr>
      <w:tr w:rsidR="009840EA"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Pursuant to college policy, a </w:t>
            </w:r>
            <w:r w:rsidR="00CD2029" w:rsidRPr="00710526">
              <w:rPr>
                <w:rFonts w:ascii="Garamond" w:hAnsi="Garamond"/>
                <w:sz w:val="18"/>
                <w:szCs w:val="18"/>
              </w:rPr>
              <w:t>thorough</w:t>
            </w:r>
            <w:r w:rsidRPr="00710526">
              <w:rPr>
                <w:rFonts w:ascii="Garamond" w:hAnsi="Garamond"/>
                <w:sz w:val="18"/>
                <w:szCs w:val="18"/>
              </w:rPr>
              <w:t xml:space="preserve"> background investigation, including a criminal history check, shall be conducted on all candidates prior to being hired for any position with SGTC.</w:t>
            </w:r>
          </w:p>
        </w:tc>
      </w:tr>
      <w:tr w:rsidR="006710FD" w:rsidRPr="002873DF" w:rsidTr="00A647AE">
        <w:trPr>
          <w:jc w:val="center"/>
        </w:trPr>
        <w:tc>
          <w:tcPr>
            <w:tcW w:w="9330" w:type="dxa"/>
            <w:gridSpan w:val="4"/>
            <w:tcBorders>
              <w:bottom w:val="single" w:sz="12" w:space="0" w:color="595959" w:themeColor="text1" w:themeTint="A6"/>
            </w:tcBorders>
            <w:shd w:val="clear" w:color="auto" w:fill="auto"/>
            <w:vAlign w:val="center"/>
          </w:tcPr>
          <w:p w:rsidR="006710FD" w:rsidRPr="00675F94" w:rsidRDefault="006710FD" w:rsidP="009E70A8">
            <w:pPr>
              <w:jc w:val="both"/>
              <w:rPr>
                <w:rFonts w:ascii="Garamond" w:hAnsi="Garamond"/>
                <w:sz w:val="16"/>
                <w:szCs w:val="20"/>
              </w:rPr>
            </w:pPr>
          </w:p>
        </w:tc>
      </w:tr>
      <w:tr w:rsidR="00675F94" w:rsidRPr="002873DF" w:rsidTr="00A647AE">
        <w:trPr>
          <w:jc w:val="center"/>
        </w:trPr>
        <w:tc>
          <w:tcPr>
            <w:tcW w:w="268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200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400DA7" w:rsidP="009E70A8">
            <w:pPr>
              <w:jc w:val="both"/>
              <w:rPr>
                <w:rFonts w:ascii="Garamond" w:hAnsi="Garamond"/>
                <w:b/>
                <w:sz w:val="16"/>
                <w:szCs w:val="20"/>
              </w:rPr>
            </w:pPr>
            <w:r w:rsidRPr="00400DA7">
              <w:rPr>
                <w:rFonts w:ascii="Garamond" w:hAnsi="Garamond"/>
                <w:b/>
                <w:sz w:val="16"/>
                <w:szCs w:val="20"/>
              </w:rPr>
              <w:t>00144669</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02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400DA7" w:rsidP="009E70A8">
            <w:pPr>
              <w:jc w:val="both"/>
              <w:rPr>
                <w:rFonts w:ascii="Garamond" w:hAnsi="Garamond"/>
                <w:b/>
                <w:sz w:val="16"/>
                <w:szCs w:val="20"/>
              </w:rPr>
            </w:pPr>
            <w:r>
              <w:rPr>
                <w:rFonts w:ascii="Garamond" w:hAnsi="Garamond"/>
                <w:b/>
                <w:sz w:val="16"/>
                <w:szCs w:val="20"/>
              </w:rPr>
              <w:t>10318</w:t>
            </w:r>
          </w:p>
        </w:tc>
      </w:tr>
    </w:tbl>
    <w:p w:rsidR="004E0E0D" w:rsidRPr="001467F3" w:rsidRDefault="004E0E0D" w:rsidP="004E0E0D">
      <w:pPr>
        <w:jc w:val="center"/>
        <w:rPr>
          <w:b/>
          <w:sz w:val="18"/>
          <w:szCs w:val="20"/>
        </w:rPr>
      </w:pPr>
    </w:p>
    <w:sectPr w:rsidR="004E0E0D" w:rsidRPr="001467F3" w:rsidSect="00400DA7">
      <w:headerReference w:type="default" r:id="rId11"/>
      <w:footerReference w:type="default" r:id="rId12"/>
      <w:pgSz w:w="12240" w:h="15840"/>
      <w:pgMar w:top="924" w:right="1440" w:bottom="864" w:left="1440" w:header="360" w:footer="3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BEB" w:rsidRDefault="007C1BEB">
      <w:r>
        <w:separator/>
      </w:r>
    </w:p>
  </w:endnote>
  <w:endnote w:type="continuationSeparator" w:id="0">
    <w:p w:rsidR="007C1BEB" w:rsidRDefault="007C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CD1150" w:rsidRDefault="00CD1150" w:rsidP="00400DA7">
    <w:pPr>
      <w:ind w:right="-360"/>
      <w:rPr>
        <w:rFonts w:cs="Calibri"/>
        <w:i/>
        <w:sz w:val="16"/>
        <w:szCs w:val="18"/>
      </w:rPr>
    </w:pPr>
    <w:r w:rsidRPr="00400DA7">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400DA7">
        <w:rPr>
          <w:rStyle w:val="Hyperlink"/>
          <w:rFonts w:ascii="Garamond" w:hAnsi="Garamond"/>
          <w:b/>
          <w:bCs/>
          <w:i/>
          <w:color w:val="FF0000"/>
          <w:sz w:val="10"/>
          <w:szCs w:val="20"/>
        </w:rPr>
        <w:t>ekinchens@southgatech.edu</w:t>
      </w:r>
    </w:hyperlink>
    <w:r w:rsidRPr="00400DA7">
      <w:rPr>
        <w:rFonts w:ascii="Garamond" w:hAnsi="Garamond"/>
        <w:b/>
        <w:bCs/>
        <w:i/>
        <w:color w:val="FF0000"/>
        <w:sz w:val="10"/>
        <w:szCs w:val="20"/>
      </w:rPr>
      <w:t xml:space="preserve">, </w:t>
    </w:r>
    <w:r w:rsidRPr="00400DA7">
      <w:rPr>
        <w:rFonts w:ascii="Garamond" w:hAnsi="Garamond"/>
        <w:b/>
        <w:bCs/>
        <w:i/>
        <w:sz w:val="10"/>
        <w:szCs w:val="20"/>
      </w:rPr>
      <w:t xml:space="preserve">or Section 504/ADA Coordinator, Jennifer Robinson 229-931-2595 </w:t>
    </w:r>
    <w:hyperlink r:id="rId2" w:history="1">
      <w:r w:rsidRPr="00400DA7">
        <w:rPr>
          <w:rFonts w:ascii="Garamond" w:hAnsi="Garamond"/>
          <w:b/>
          <w:bCs/>
          <w:i/>
          <w:color w:val="FF0000"/>
          <w:sz w:val="10"/>
          <w:szCs w:val="20"/>
          <w:u w:val="single"/>
        </w:rPr>
        <w:t>Jennifer.Robinson@southgatech.edu</w:t>
      </w:r>
    </w:hyperlink>
    <w:r w:rsidRPr="00400DA7">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Pr="00400DA7" w:rsidRDefault="00C35FA3">
    <w:pPr>
      <w:pStyle w:val="Foote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BEB" w:rsidRDefault="007C1BEB">
      <w:r>
        <w:separator/>
      </w:r>
    </w:p>
  </w:footnote>
  <w:footnote w:type="continuationSeparator" w:id="0">
    <w:p w:rsidR="007C1BEB" w:rsidRDefault="007C1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87313"/>
    <w:rsid w:val="000D1985"/>
    <w:rsid w:val="000D5D79"/>
    <w:rsid w:val="00125724"/>
    <w:rsid w:val="00142EA4"/>
    <w:rsid w:val="001467F3"/>
    <w:rsid w:val="001904BF"/>
    <w:rsid w:val="001B1F3D"/>
    <w:rsid w:val="001B60F4"/>
    <w:rsid w:val="001F371C"/>
    <w:rsid w:val="00222EED"/>
    <w:rsid w:val="0022415F"/>
    <w:rsid w:val="00224A09"/>
    <w:rsid w:val="00272F9C"/>
    <w:rsid w:val="002873DF"/>
    <w:rsid w:val="002B5A51"/>
    <w:rsid w:val="002B6C3E"/>
    <w:rsid w:val="002C2A99"/>
    <w:rsid w:val="003F7061"/>
    <w:rsid w:val="00400DA7"/>
    <w:rsid w:val="00437701"/>
    <w:rsid w:val="00482312"/>
    <w:rsid w:val="004967A6"/>
    <w:rsid w:val="004A4A11"/>
    <w:rsid w:val="004C25BF"/>
    <w:rsid w:val="004D0F8D"/>
    <w:rsid w:val="004E0E0D"/>
    <w:rsid w:val="00520CB4"/>
    <w:rsid w:val="0054171C"/>
    <w:rsid w:val="00544680"/>
    <w:rsid w:val="00550A5E"/>
    <w:rsid w:val="005659B0"/>
    <w:rsid w:val="005D6FE5"/>
    <w:rsid w:val="00611B25"/>
    <w:rsid w:val="00641FCC"/>
    <w:rsid w:val="006544FC"/>
    <w:rsid w:val="006710FD"/>
    <w:rsid w:val="00675F94"/>
    <w:rsid w:val="00684E65"/>
    <w:rsid w:val="006A3C22"/>
    <w:rsid w:val="00710526"/>
    <w:rsid w:val="00714A62"/>
    <w:rsid w:val="00762BA3"/>
    <w:rsid w:val="007B4341"/>
    <w:rsid w:val="007C1BEB"/>
    <w:rsid w:val="007C5D65"/>
    <w:rsid w:val="00823DBB"/>
    <w:rsid w:val="008538D5"/>
    <w:rsid w:val="00861980"/>
    <w:rsid w:val="008B0314"/>
    <w:rsid w:val="00901EB3"/>
    <w:rsid w:val="00921C4F"/>
    <w:rsid w:val="00934E94"/>
    <w:rsid w:val="0097167C"/>
    <w:rsid w:val="00972675"/>
    <w:rsid w:val="009840EA"/>
    <w:rsid w:val="00984C27"/>
    <w:rsid w:val="009B25B2"/>
    <w:rsid w:val="009B76D8"/>
    <w:rsid w:val="009D6375"/>
    <w:rsid w:val="009E2D4F"/>
    <w:rsid w:val="009E70A8"/>
    <w:rsid w:val="00A24CB6"/>
    <w:rsid w:val="00A647AE"/>
    <w:rsid w:val="00AA4B3F"/>
    <w:rsid w:val="00AB6D55"/>
    <w:rsid w:val="00B03D6D"/>
    <w:rsid w:val="00B322A4"/>
    <w:rsid w:val="00B340BF"/>
    <w:rsid w:val="00B379D6"/>
    <w:rsid w:val="00B93E9B"/>
    <w:rsid w:val="00BB3613"/>
    <w:rsid w:val="00BC2587"/>
    <w:rsid w:val="00C35FA3"/>
    <w:rsid w:val="00C44C3F"/>
    <w:rsid w:val="00C472EA"/>
    <w:rsid w:val="00C82963"/>
    <w:rsid w:val="00C9276A"/>
    <w:rsid w:val="00CB3632"/>
    <w:rsid w:val="00CD1150"/>
    <w:rsid w:val="00CD2029"/>
    <w:rsid w:val="00D821F8"/>
    <w:rsid w:val="00D86864"/>
    <w:rsid w:val="00E37766"/>
    <w:rsid w:val="00E56A82"/>
    <w:rsid w:val="00E573CD"/>
    <w:rsid w:val="00E860E1"/>
    <w:rsid w:val="00EA20BE"/>
    <w:rsid w:val="00EC206C"/>
    <w:rsid w:val="00F041C6"/>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9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C64C8-79E3-4331-83A7-5B256BEF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481</Words>
  <Characters>2635</Characters>
  <Application>Microsoft Office Word</Application>
  <DocSecurity>0</DocSecurity>
  <Lines>329</Lines>
  <Paragraphs>222</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2894</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2023-10-11T21:09:00Z</cp:lastPrinted>
  <dcterms:created xsi:type="dcterms:W3CDTF">2025-05-07T16:30:00Z</dcterms:created>
  <dcterms:modified xsi:type="dcterms:W3CDTF">2025-05-07T16:30:00Z</dcterms:modified>
</cp:coreProperties>
</file>