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A75416">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7623EE">
              <w:rPr>
                <w:rFonts w:ascii="Garamond" w:hAnsi="Garamond"/>
                <w:b/>
                <w:bCs/>
                <w:color w:val="FF0000"/>
                <w:sz w:val="32"/>
                <w:szCs w:val="22"/>
              </w:rPr>
              <w:t>Financial Aid Office Assistant</w:t>
            </w:r>
          </w:p>
        </w:tc>
      </w:tr>
      <w:tr w:rsidR="0022415F" w:rsidRPr="002873DF" w:rsidTr="00A75416">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660" w:type="dxa"/>
            <w:gridSpan w:val="3"/>
            <w:tcBorders>
              <w:top w:val="nil"/>
              <w:left w:val="dotDash" w:sz="2" w:space="0" w:color="A6A6A6" w:themeColor="background1" w:themeShade="A6"/>
              <w:bottom w:val="nil"/>
            </w:tcBorders>
            <w:shd w:val="clear" w:color="auto" w:fill="auto"/>
            <w:vAlign w:val="center"/>
          </w:tcPr>
          <w:p w:rsidR="00AB3D36" w:rsidRPr="00AB0659" w:rsidRDefault="00CC576E" w:rsidP="00C74E36">
            <w:pPr>
              <w:jc w:val="both"/>
              <w:rPr>
                <w:rFonts w:ascii="Garamond" w:hAnsi="Garamond" w:cs="Calibri"/>
                <w:sz w:val="18"/>
                <w:szCs w:val="18"/>
              </w:rPr>
            </w:pPr>
            <w:r>
              <w:rPr>
                <w:rFonts w:ascii="Garamond" w:hAnsi="Garamond" w:cs="Calibri"/>
                <w:sz w:val="18"/>
                <w:szCs w:val="18"/>
              </w:rPr>
              <w:t xml:space="preserve">The </w:t>
            </w:r>
            <w:r w:rsidR="007623EE">
              <w:rPr>
                <w:rFonts w:ascii="Garamond" w:hAnsi="Garamond" w:cs="Calibri"/>
                <w:sz w:val="18"/>
                <w:szCs w:val="18"/>
              </w:rPr>
              <w:t>Financial Aid Office is seeking a work-study student who</w:t>
            </w:r>
            <w:r w:rsidR="00C74E36">
              <w:rPr>
                <w:rFonts w:ascii="Garamond" w:hAnsi="Garamond" w:cs="Calibri"/>
                <w:sz w:val="18"/>
                <w:szCs w:val="18"/>
              </w:rPr>
              <w:t xml:space="preserve"> can perform</w:t>
            </w:r>
            <w:r w:rsidR="00C74E36" w:rsidRPr="00C74E36">
              <w:rPr>
                <w:rFonts w:ascii="Garamond" w:hAnsi="Garamond" w:cs="Calibri"/>
                <w:sz w:val="18"/>
                <w:szCs w:val="18"/>
              </w:rPr>
              <w:t xml:space="preserve"> clerical duties</w:t>
            </w:r>
            <w:r w:rsidR="00C74E36">
              <w:rPr>
                <w:rFonts w:ascii="Garamond" w:hAnsi="Garamond" w:cs="Calibri"/>
                <w:sz w:val="18"/>
                <w:szCs w:val="18"/>
              </w:rPr>
              <w:t>,</w:t>
            </w:r>
            <w:r w:rsidR="00C74E36" w:rsidRPr="00C74E36">
              <w:rPr>
                <w:rFonts w:ascii="Garamond" w:hAnsi="Garamond" w:cs="Calibri"/>
                <w:sz w:val="18"/>
                <w:szCs w:val="18"/>
              </w:rPr>
              <w:t xml:space="preserve"> including typing, filing, answering phones, and making copies to support daily office operations.</w:t>
            </w:r>
            <w:r w:rsidR="00C74E36">
              <w:rPr>
                <w:rFonts w:ascii="Garamond" w:hAnsi="Garamond" w:cs="Calibri"/>
                <w:sz w:val="18"/>
                <w:szCs w:val="18"/>
              </w:rPr>
              <w:t xml:space="preserve"> </w:t>
            </w:r>
            <w:r w:rsidR="00C74E36" w:rsidRPr="00C74E36">
              <w:rPr>
                <w:rFonts w:ascii="Garamond" w:hAnsi="Garamond" w:cs="Calibri"/>
                <w:sz w:val="18"/>
                <w:szCs w:val="18"/>
              </w:rPr>
              <w:t xml:space="preserve">Assist staff with administrative tasks and </w:t>
            </w:r>
            <w:r w:rsidR="00C74E36">
              <w:rPr>
                <w:rFonts w:ascii="Garamond" w:hAnsi="Garamond" w:cs="Calibri"/>
                <w:sz w:val="18"/>
                <w:szCs w:val="18"/>
              </w:rPr>
              <w:t>provide</w:t>
            </w:r>
            <w:r w:rsidR="00C74E36" w:rsidRPr="00C74E36">
              <w:rPr>
                <w:rFonts w:ascii="Garamond" w:hAnsi="Garamond" w:cs="Calibri"/>
                <w:sz w:val="18"/>
                <w:szCs w:val="18"/>
              </w:rPr>
              <w:t xml:space="preserve"> customer service to students.</w:t>
            </w:r>
          </w:p>
        </w:tc>
      </w:tr>
      <w:tr w:rsidR="0022415F"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vAlign w:val="center"/>
          </w:tcPr>
          <w:p w:rsidR="00C43261" w:rsidRPr="007E7632"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sidR="00C74E36">
              <w:rPr>
                <w:rFonts w:ascii="Garamond" w:hAnsi="Garamond" w:cs="Calibri"/>
                <w:color w:val="auto"/>
                <w:sz w:val="18"/>
                <w:szCs w:val="18"/>
              </w:rPr>
              <w:t xml:space="preserve">in the </w:t>
            </w:r>
            <w:r w:rsidR="00A45D72" w:rsidRPr="00C74E36">
              <w:rPr>
                <w:rFonts w:ascii="Garamond" w:hAnsi="Garamond" w:cs="Calibri"/>
                <w:b/>
                <w:color w:val="auto"/>
                <w:sz w:val="18"/>
                <w:szCs w:val="18"/>
              </w:rPr>
              <w:t>Fall</w:t>
            </w:r>
            <w:r w:rsidRPr="00C74E36">
              <w:rPr>
                <w:rFonts w:ascii="Garamond" w:hAnsi="Garamond" w:cs="Calibri"/>
                <w:b/>
                <w:color w:val="auto"/>
                <w:sz w:val="18"/>
                <w:szCs w:val="18"/>
              </w:rPr>
              <w:t xml:space="preserve"> Semester 202</w:t>
            </w:r>
            <w:r w:rsidR="001B710D" w:rsidRPr="00C74E36">
              <w:rPr>
                <w:rFonts w:ascii="Garamond" w:hAnsi="Garamond" w:cs="Calibri"/>
                <w:b/>
                <w:color w:val="auto"/>
                <w:sz w:val="18"/>
                <w:szCs w:val="18"/>
              </w:rPr>
              <w:t>5</w:t>
            </w:r>
            <w:r w:rsidRPr="007E7632">
              <w:rPr>
                <w:rFonts w:ascii="Garamond" w:hAnsi="Garamond" w:cs="Calibri"/>
                <w:color w:val="auto"/>
                <w:sz w:val="18"/>
                <w:szCs w:val="18"/>
              </w:rPr>
              <w:t xml:space="preserve"> and enrolled in at least six (6) credit hours.</w:t>
            </w:r>
          </w:p>
          <w:p w:rsidR="00C43261" w:rsidRPr="007E7632" w:rsidRDefault="00C43261" w:rsidP="00AB0659">
            <w:pPr>
              <w:pStyle w:val="Default"/>
              <w:numPr>
                <w:ilvl w:val="0"/>
                <w:numId w:val="1"/>
              </w:numPr>
              <w:rPr>
                <w:rFonts w:ascii="Garamond" w:hAnsi="Garamond" w:cs="Calibri"/>
                <w:color w:val="auto"/>
                <w:sz w:val="18"/>
                <w:szCs w:val="18"/>
              </w:rPr>
            </w:pPr>
            <w:r w:rsidRPr="007E7632">
              <w:rPr>
                <w:rFonts w:ascii="Garamond" w:hAnsi="Garamond" w:cs="Calibri"/>
                <w:color w:val="auto"/>
                <w:sz w:val="18"/>
                <w:szCs w:val="18"/>
              </w:rPr>
              <w:t xml:space="preserve">Must be approved for </w:t>
            </w:r>
            <w:r w:rsidRPr="007E7632">
              <w:rPr>
                <w:rFonts w:ascii="Garamond" w:hAnsi="Garamond" w:cs="Calibri"/>
                <w:b/>
                <w:color w:val="auto"/>
                <w:sz w:val="18"/>
                <w:szCs w:val="18"/>
              </w:rPr>
              <w:t>Federal Student Aid for the 202</w:t>
            </w:r>
            <w:r w:rsidR="00A45D72">
              <w:rPr>
                <w:rFonts w:ascii="Garamond" w:hAnsi="Garamond" w:cs="Calibri"/>
                <w:b/>
                <w:color w:val="auto"/>
                <w:sz w:val="18"/>
                <w:szCs w:val="18"/>
              </w:rPr>
              <w:t>5</w:t>
            </w:r>
            <w:r w:rsidRPr="007E7632">
              <w:rPr>
                <w:rFonts w:ascii="Garamond" w:hAnsi="Garamond" w:cs="Calibri"/>
                <w:b/>
                <w:color w:val="auto"/>
                <w:sz w:val="18"/>
                <w:szCs w:val="18"/>
              </w:rPr>
              <w:t>-202</w:t>
            </w:r>
            <w:r w:rsidR="00A45D72">
              <w:rPr>
                <w:rFonts w:ascii="Garamond" w:hAnsi="Garamond" w:cs="Calibri"/>
                <w:b/>
                <w:color w:val="auto"/>
                <w:sz w:val="18"/>
                <w:szCs w:val="18"/>
              </w:rPr>
              <w:t>6</w:t>
            </w:r>
            <w:r w:rsidRPr="007E7632">
              <w:rPr>
                <w:rFonts w:ascii="Garamond" w:hAnsi="Garamond" w:cs="Calibri"/>
                <w:color w:val="auto"/>
                <w:sz w:val="18"/>
                <w:szCs w:val="18"/>
              </w:rPr>
              <w:t xml:space="preserve"> award year.</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eligible to participate in the Federal Work Study program.</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sidR="00C74E36">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bookmarkStart w:id="0" w:name="_GoBack"/>
        <w:bookmarkEnd w:id="0"/>
      </w:tr>
      <w:tr w:rsidR="0022415F"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2415F" w:rsidRPr="00AB0659" w:rsidRDefault="00281EA8"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A75416">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AB0659">
            <w:pPr>
              <w:rPr>
                <w:rFonts w:ascii="Garamond" w:hAnsi="Garamond"/>
                <w:sz w:val="18"/>
                <w:szCs w:val="18"/>
              </w:rPr>
            </w:pPr>
            <w:r w:rsidRPr="005A1BD8">
              <w:rPr>
                <w:rFonts w:ascii="Garamond" w:hAnsi="Garamond"/>
                <w:sz w:val="18"/>
                <w:szCs w:val="18"/>
              </w:rPr>
              <w:t>The individual may work up to a maximum of 20 hours per week</w:t>
            </w:r>
            <w:r w:rsidR="00C74E36">
              <w:rPr>
                <w:rFonts w:ascii="Garamond" w:hAnsi="Garamond"/>
                <w:sz w:val="18"/>
                <w:szCs w:val="18"/>
              </w:rPr>
              <w:t>,</w:t>
            </w:r>
            <w:r w:rsidRPr="005A1BD8">
              <w:rPr>
                <w:rFonts w:ascii="Garamond" w:hAnsi="Garamond"/>
                <w:sz w:val="18"/>
                <w:szCs w:val="18"/>
              </w:rPr>
              <w:t xml:space="preserve"> depending upon his/her FWS eligibility. </w:t>
            </w:r>
            <w:r w:rsidR="008C38F2">
              <w:rPr>
                <w:rFonts w:ascii="Garamond" w:hAnsi="Garamond"/>
                <w:sz w:val="18"/>
                <w:szCs w:val="18"/>
              </w:rPr>
              <w:t xml:space="preserve">Working hours will be flexible to accommodate </w:t>
            </w:r>
            <w:r w:rsidR="00C74E36">
              <w:rPr>
                <w:rFonts w:ascii="Garamond" w:hAnsi="Garamond"/>
                <w:sz w:val="18"/>
                <w:szCs w:val="18"/>
              </w:rPr>
              <w:t xml:space="preserve">the </w:t>
            </w:r>
            <w:r w:rsidR="008C38F2">
              <w:rPr>
                <w:rFonts w:ascii="Garamond" w:hAnsi="Garamond"/>
                <w:sz w:val="18"/>
                <w:szCs w:val="18"/>
              </w:rPr>
              <w:t>class schedule</w:t>
            </w:r>
            <w:r w:rsidR="007623EE">
              <w:rPr>
                <w:rFonts w:ascii="Garamond" w:hAnsi="Garamond"/>
                <w:sz w:val="18"/>
                <w:szCs w:val="18"/>
              </w:rPr>
              <w:t>. Generally, two hours per day</w:t>
            </w:r>
            <w:r w:rsidR="00C74E36">
              <w:rPr>
                <w:rFonts w:ascii="Garamond" w:hAnsi="Garamond"/>
                <w:sz w:val="18"/>
                <w:szCs w:val="18"/>
              </w:rPr>
              <w:t>,</w:t>
            </w:r>
            <w:r w:rsidR="007623EE">
              <w:rPr>
                <w:rFonts w:ascii="Garamond" w:hAnsi="Garamond"/>
                <w:sz w:val="18"/>
                <w:szCs w:val="18"/>
              </w:rPr>
              <w:t xml:space="preserve"> 4-5 days a week.</w:t>
            </w:r>
            <w:r w:rsidR="001B710D">
              <w:rPr>
                <w:rFonts w:ascii="Garamond" w:hAnsi="Garamond"/>
                <w:sz w:val="18"/>
                <w:szCs w:val="18"/>
              </w:rPr>
              <w:t xml:space="preserve"> </w:t>
            </w:r>
            <w:r w:rsidR="00840CE4">
              <w:rPr>
                <w:rFonts w:ascii="Garamond" w:hAnsi="Garamond"/>
                <w:sz w:val="18"/>
                <w:szCs w:val="18"/>
              </w:rPr>
              <w:t>No more than 225 hours per semester</w:t>
            </w:r>
          </w:p>
        </w:tc>
      </w:tr>
      <w:tr w:rsidR="004C25BF"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7623EE" w:rsidP="00AB0659">
            <w:pPr>
              <w:rPr>
                <w:rFonts w:ascii="Garamond" w:hAnsi="Garamond"/>
                <w:sz w:val="18"/>
                <w:szCs w:val="18"/>
              </w:rPr>
            </w:pPr>
            <w:r>
              <w:rPr>
                <w:rFonts w:ascii="Garamond" w:hAnsi="Garamond"/>
                <w:sz w:val="18"/>
                <w:szCs w:val="18"/>
              </w:rPr>
              <w:t>Financial Aid Director</w:t>
            </w:r>
          </w:p>
        </w:tc>
      </w:tr>
      <w:tr w:rsidR="00684E65"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Until filled</w:t>
            </w:r>
          </w:p>
        </w:tc>
      </w:tr>
      <w:tr w:rsidR="009840EA"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A75416">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For further assistance</w:t>
            </w:r>
            <w:r w:rsidR="00C74E36">
              <w:rPr>
                <w:rFonts w:ascii="Garamond" w:hAnsi="Garamond"/>
                <w:sz w:val="18"/>
                <w:szCs w:val="18"/>
              </w:rPr>
              <w:t>,</w:t>
            </w:r>
            <w:r w:rsidRPr="00AB0659">
              <w:rPr>
                <w:rFonts w:ascii="Garamond" w:hAnsi="Garamond"/>
                <w:sz w:val="18"/>
                <w:szCs w:val="18"/>
              </w:rPr>
              <w:t xml:space="preserve"> </w:t>
            </w:r>
            <w:r w:rsidR="00C74E36">
              <w:rPr>
                <w:rFonts w:ascii="Garamond" w:hAnsi="Garamond"/>
                <w:sz w:val="18"/>
                <w:szCs w:val="18"/>
              </w:rPr>
              <w:t>please call the Human Resources Office at (229) 931-2454 or (229) 931-2450, or email</w:t>
            </w:r>
            <w:r w:rsidRPr="00AB0659">
              <w:rPr>
                <w:rFonts w:ascii="Garamond" w:hAnsi="Garamond"/>
                <w:sz w:val="18"/>
                <w:szCs w:val="18"/>
              </w:rPr>
              <w:t xml:space="preserve">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A75416">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A75416">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A75416">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A75416">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7623EE" w:rsidP="009E70A8">
            <w:pPr>
              <w:jc w:val="both"/>
              <w:rPr>
                <w:rFonts w:ascii="Garamond" w:hAnsi="Garamond"/>
                <w:sz w:val="16"/>
                <w:szCs w:val="20"/>
              </w:rPr>
            </w:pPr>
            <w:r>
              <w:rPr>
                <w:rFonts w:ascii="Garamond" w:hAnsi="Garamond"/>
                <w:sz w:val="16"/>
                <w:szCs w:val="20"/>
              </w:rPr>
              <w:t>00144677</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EA8" w:rsidRDefault="00281EA8">
      <w:r>
        <w:separator/>
      </w:r>
    </w:p>
  </w:endnote>
  <w:endnote w:type="continuationSeparator" w:id="0">
    <w:p w:rsidR="00281EA8" w:rsidRDefault="0028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EA8" w:rsidRDefault="00281EA8">
      <w:r>
        <w:separator/>
      </w:r>
    </w:p>
  </w:footnote>
  <w:footnote w:type="continuationSeparator" w:id="0">
    <w:p w:rsidR="00281EA8" w:rsidRDefault="0028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7.8pt;height:192.8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7453"/>
    <w:rsid w:val="00125724"/>
    <w:rsid w:val="00130490"/>
    <w:rsid w:val="00142EA4"/>
    <w:rsid w:val="001467F3"/>
    <w:rsid w:val="00162CCD"/>
    <w:rsid w:val="0017152A"/>
    <w:rsid w:val="001A2C40"/>
    <w:rsid w:val="001A3A67"/>
    <w:rsid w:val="001B1F3D"/>
    <w:rsid w:val="001B60F4"/>
    <w:rsid w:val="001B710D"/>
    <w:rsid w:val="001F371C"/>
    <w:rsid w:val="0022415F"/>
    <w:rsid w:val="00272F9C"/>
    <w:rsid w:val="00281EA8"/>
    <w:rsid w:val="002873DF"/>
    <w:rsid w:val="002B5A03"/>
    <w:rsid w:val="002C2A99"/>
    <w:rsid w:val="002C37EB"/>
    <w:rsid w:val="003F7061"/>
    <w:rsid w:val="004272F4"/>
    <w:rsid w:val="00437701"/>
    <w:rsid w:val="00482312"/>
    <w:rsid w:val="004967A6"/>
    <w:rsid w:val="004A4A11"/>
    <w:rsid w:val="004A7537"/>
    <w:rsid w:val="004B6FC3"/>
    <w:rsid w:val="004B7340"/>
    <w:rsid w:val="004C25BF"/>
    <w:rsid w:val="004E0E0D"/>
    <w:rsid w:val="00520CB4"/>
    <w:rsid w:val="0054171C"/>
    <w:rsid w:val="00544680"/>
    <w:rsid w:val="00550A5E"/>
    <w:rsid w:val="005659B0"/>
    <w:rsid w:val="00576823"/>
    <w:rsid w:val="005A0B23"/>
    <w:rsid w:val="005A1BD8"/>
    <w:rsid w:val="005D6FE5"/>
    <w:rsid w:val="005E5A1F"/>
    <w:rsid w:val="005F4F6B"/>
    <w:rsid w:val="00641FCC"/>
    <w:rsid w:val="00642D54"/>
    <w:rsid w:val="006544FC"/>
    <w:rsid w:val="00661985"/>
    <w:rsid w:val="006710FD"/>
    <w:rsid w:val="00675F94"/>
    <w:rsid w:val="00684E65"/>
    <w:rsid w:val="006A3C22"/>
    <w:rsid w:val="006A6FB4"/>
    <w:rsid w:val="006E286D"/>
    <w:rsid w:val="006F02AA"/>
    <w:rsid w:val="00710526"/>
    <w:rsid w:val="00714A62"/>
    <w:rsid w:val="007623EE"/>
    <w:rsid w:val="007C5D65"/>
    <w:rsid w:val="007E74DE"/>
    <w:rsid w:val="007E7632"/>
    <w:rsid w:val="0083259C"/>
    <w:rsid w:val="00840CE4"/>
    <w:rsid w:val="008538D5"/>
    <w:rsid w:val="00861980"/>
    <w:rsid w:val="00877879"/>
    <w:rsid w:val="00894769"/>
    <w:rsid w:val="008B0314"/>
    <w:rsid w:val="008C38F2"/>
    <w:rsid w:val="008F3B2B"/>
    <w:rsid w:val="00901EB3"/>
    <w:rsid w:val="0091536F"/>
    <w:rsid w:val="00921C4F"/>
    <w:rsid w:val="00934E94"/>
    <w:rsid w:val="0097167C"/>
    <w:rsid w:val="009840EA"/>
    <w:rsid w:val="00984C27"/>
    <w:rsid w:val="009A4925"/>
    <w:rsid w:val="009B76D8"/>
    <w:rsid w:val="009C11AB"/>
    <w:rsid w:val="009E70A8"/>
    <w:rsid w:val="00A24CB6"/>
    <w:rsid w:val="00A45D72"/>
    <w:rsid w:val="00A647AE"/>
    <w:rsid w:val="00A75416"/>
    <w:rsid w:val="00A77D38"/>
    <w:rsid w:val="00AA4B3F"/>
    <w:rsid w:val="00AA5271"/>
    <w:rsid w:val="00AB0659"/>
    <w:rsid w:val="00AB3D36"/>
    <w:rsid w:val="00AC5E9D"/>
    <w:rsid w:val="00B0343B"/>
    <w:rsid w:val="00B03D6D"/>
    <w:rsid w:val="00B322A4"/>
    <w:rsid w:val="00B379D6"/>
    <w:rsid w:val="00B737DC"/>
    <w:rsid w:val="00B80133"/>
    <w:rsid w:val="00B93E9B"/>
    <w:rsid w:val="00BB3613"/>
    <w:rsid w:val="00BC2587"/>
    <w:rsid w:val="00BF6AD7"/>
    <w:rsid w:val="00C35FA3"/>
    <w:rsid w:val="00C40BBB"/>
    <w:rsid w:val="00C43261"/>
    <w:rsid w:val="00C44B7B"/>
    <w:rsid w:val="00C44C3F"/>
    <w:rsid w:val="00C536EF"/>
    <w:rsid w:val="00C74E36"/>
    <w:rsid w:val="00C82963"/>
    <w:rsid w:val="00C9276A"/>
    <w:rsid w:val="00CA1E42"/>
    <w:rsid w:val="00CB3632"/>
    <w:rsid w:val="00CC576E"/>
    <w:rsid w:val="00CD1150"/>
    <w:rsid w:val="00CD2029"/>
    <w:rsid w:val="00D22029"/>
    <w:rsid w:val="00D75841"/>
    <w:rsid w:val="00D821F8"/>
    <w:rsid w:val="00DE1A43"/>
    <w:rsid w:val="00E06B73"/>
    <w:rsid w:val="00E56A82"/>
    <w:rsid w:val="00E75270"/>
    <w:rsid w:val="00E860E1"/>
    <w:rsid w:val="00E945C5"/>
    <w:rsid w:val="00EA20BE"/>
    <w:rsid w:val="00EC206C"/>
    <w:rsid w:val="00EC405C"/>
    <w:rsid w:val="00F041C6"/>
    <w:rsid w:val="00F375F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1D866"/>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9795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C939-5E7F-4A7E-BFBC-09CC1B58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330</Words>
  <Characters>1944</Characters>
  <Application>Microsoft Office Word</Application>
  <DocSecurity>0</DocSecurity>
  <Lines>84</Lines>
  <Paragraphs>47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2227</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2025-08-05T13:20:00Z</dcterms:created>
  <dcterms:modified xsi:type="dcterms:W3CDTF">2025-08-05T13:20:00Z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76e3f86b-a2d8-4630-b4f8-dea4f70cb666</vt:lpwstr>
  </property>
</Properties>
</file>