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F74F" w14:textId="77777777" w:rsidR="000C4C85" w:rsidRDefault="000C4C85">
      <w:pPr>
        <w:spacing w:before="11" w:after="0" w:line="200" w:lineRule="exact"/>
        <w:rPr>
          <w:sz w:val="20"/>
          <w:szCs w:val="20"/>
        </w:rPr>
      </w:pPr>
    </w:p>
    <w:p w14:paraId="26F95B5B" w14:textId="2FF41BDB" w:rsidR="000C4C85" w:rsidRDefault="0051507C" w:rsidP="004446A9">
      <w:pPr>
        <w:spacing w:before="33" w:after="0" w:line="316" w:lineRule="exact"/>
        <w:ind w:left="180" w:right="5620"/>
        <w:rPr>
          <w:rFonts w:ascii="Franklin Gothic Book" w:eastAsia="Franklin Gothic Book" w:hAnsi="Franklin Gothic Book" w:cs="Franklin Gothic Book"/>
          <w:sz w:val="28"/>
          <w:szCs w:val="28"/>
        </w:rPr>
      </w:pPr>
      <w:r w:rsidRPr="004446A9">
        <w:rPr>
          <w:noProof/>
        </w:rPr>
        <w:drawing>
          <wp:anchor distT="0" distB="0" distL="114300" distR="114300" simplePos="0" relativeHeight="251657728" behindDoc="1" locked="0" layoutInCell="1" allowOverlap="1" wp14:anchorId="79DDCF0C" wp14:editId="37B71B7E">
            <wp:simplePos x="0" y="0"/>
            <wp:positionH relativeFrom="page">
              <wp:posOffset>4780280</wp:posOffset>
            </wp:positionH>
            <wp:positionV relativeFrom="paragraph">
              <wp:posOffset>-76835</wp:posOffset>
            </wp:positionV>
            <wp:extent cx="2715895" cy="11874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pic:spPr>
                </pic:pic>
              </a:graphicData>
            </a:graphic>
            <wp14:sizeRelH relativeFrom="page">
              <wp14:pctWidth>0</wp14:pctWidth>
            </wp14:sizeRelH>
            <wp14:sizeRelV relativeFrom="page">
              <wp14:pctHeight>0</wp14:pctHeight>
            </wp14:sizeRelV>
          </wp:anchor>
        </w:drawing>
      </w:r>
      <w:r w:rsidR="004446A9" w:rsidRPr="004446A9">
        <w:rPr>
          <w:rFonts w:ascii="Franklin Gothic Book" w:eastAsia="Franklin Gothic Book" w:hAnsi="Franklin Gothic Book" w:cs="Franklin Gothic Book"/>
          <w:color w:val="1F4E79"/>
          <w:spacing w:val="1"/>
          <w:sz w:val="28"/>
          <w:szCs w:val="28"/>
        </w:rPr>
        <w:t>ADJ.</w:t>
      </w:r>
      <w:r w:rsidRPr="004446A9">
        <w:rPr>
          <w:rFonts w:ascii="Franklin Gothic Book" w:eastAsia="Franklin Gothic Book" w:hAnsi="Franklin Gothic Book" w:cs="Franklin Gothic Book"/>
          <w:color w:val="1F4E79"/>
          <w:spacing w:val="-11"/>
          <w:sz w:val="28"/>
          <w:szCs w:val="28"/>
        </w:rPr>
        <w:t xml:space="preserve"> </w:t>
      </w:r>
      <w:r w:rsidRPr="004446A9">
        <w:rPr>
          <w:rFonts w:ascii="Franklin Gothic Book" w:eastAsia="Franklin Gothic Book" w:hAnsi="Franklin Gothic Book" w:cs="Franklin Gothic Book"/>
          <w:color w:val="1F4E79"/>
          <w:spacing w:val="1"/>
          <w:sz w:val="28"/>
          <w:szCs w:val="28"/>
        </w:rPr>
        <w:t>I</w:t>
      </w:r>
      <w:r w:rsidRPr="004446A9">
        <w:rPr>
          <w:rFonts w:ascii="Franklin Gothic Book" w:eastAsia="Franklin Gothic Book" w:hAnsi="Franklin Gothic Book" w:cs="Franklin Gothic Book"/>
          <w:color w:val="1F4E79"/>
          <w:sz w:val="28"/>
          <w:szCs w:val="28"/>
        </w:rPr>
        <w:t>NST</w:t>
      </w:r>
      <w:r w:rsidRPr="004446A9">
        <w:rPr>
          <w:rFonts w:ascii="Franklin Gothic Book" w:eastAsia="Franklin Gothic Book" w:hAnsi="Franklin Gothic Book" w:cs="Franklin Gothic Book"/>
          <w:color w:val="1F4E79"/>
          <w:spacing w:val="1"/>
          <w:sz w:val="28"/>
          <w:szCs w:val="28"/>
        </w:rPr>
        <w:t>R</w:t>
      </w:r>
      <w:r w:rsidRPr="004446A9">
        <w:rPr>
          <w:rFonts w:ascii="Franklin Gothic Book" w:eastAsia="Franklin Gothic Book" w:hAnsi="Franklin Gothic Book" w:cs="Franklin Gothic Book"/>
          <w:color w:val="1F4E79"/>
          <w:sz w:val="28"/>
          <w:szCs w:val="28"/>
        </w:rPr>
        <w:t>UCTOR</w:t>
      </w:r>
      <w:r>
        <w:rPr>
          <w:rFonts w:ascii="Franklin Gothic Book" w:eastAsia="Franklin Gothic Book" w:hAnsi="Franklin Gothic Book" w:cs="Franklin Gothic Book"/>
          <w:color w:val="1F4E79"/>
          <w:sz w:val="28"/>
          <w:szCs w:val="28"/>
        </w:rPr>
        <w:t xml:space="preserve"> </w:t>
      </w:r>
      <w:r w:rsidR="004446A9">
        <w:rPr>
          <w:rFonts w:ascii="Franklin Gothic Book" w:eastAsia="Franklin Gothic Book" w:hAnsi="Franklin Gothic Book" w:cs="Franklin Gothic Book"/>
          <w:color w:val="1F4E79"/>
          <w:sz w:val="28"/>
          <w:szCs w:val="28"/>
        </w:rPr>
        <w:t>COMPUTER NETWORKING</w:t>
      </w:r>
    </w:p>
    <w:p w14:paraId="47327ABD" w14:textId="797CC90A" w:rsidR="000C4C85" w:rsidRDefault="000C4C85" w:rsidP="004446A9">
      <w:pPr>
        <w:spacing w:before="6" w:after="0" w:line="110" w:lineRule="exact"/>
        <w:ind w:left="180"/>
        <w:rPr>
          <w:sz w:val="11"/>
          <w:szCs w:val="11"/>
        </w:rPr>
      </w:pPr>
    </w:p>
    <w:p w14:paraId="769B85D7" w14:textId="2BADAD43" w:rsidR="000C4C85" w:rsidRDefault="000C4C85" w:rsidP="004446A9">
      <w:pPr>
        <w:spacing w:after="0" w:line="200" w:lineRule="exact"/>
        <w:ind w:left="180"/>
        <w:rPr>
          <w:sz w:val="20"/>
          <w:szCs w:val="20"/>
        </w:rPr>
      </w:pPr>
    </w:p>
    <w:p w14:paraId="6D7254FA" w14:textId="62D2093F" w:rsidR="004446A9" w:rsidRPr="004446A9" w:rsidRDefault="004446A9">
      <w:pPr>
        <w:spacing w:after="0" w:line="266" w:lineRule="exact"/>
        <w:ind w:left="180" w:right="-20"/>
        <w:rPr>
          <w:rFonts w:ascii="Franklin Gothic Book" w:eastAsia="Franklin Gothic Book" w:hAnsi="Franklin Gothic Book" w:cs="Franklin Gothic Book"/>
          <w:color w:val="1F4E79"/>
          <w:position w:val="-1"/>
          <w:sz w:val="28"/>
          <w:szCs w:val="28"/>
        </w:rPr>
      </w:pPr>
      <w:r w:rsidRPr="004446A9">
        <w:rPr>
          <w:rFonts w:ascii="Franklin Gothic Book" w:eastAsia="Franklin Gothic Book" w:hAnsi="Franklin Gothic Book" w:cs="Franklin Gothic Book"/>
          <w:color w:val="1F4E79"/>
          <w:position w:val="-1"/>
          <w:sz w:val="28"/>
          <w:szCs w:val="28"/>
        </w:rPr>
        <w:t>(PART TIME) (IN-PERSON)</w:t>
      </w:r>
    </w:p>
    <w:p w14:paraId="7C6A8BC8" w14:textId="77777777" w:rsidR="004446A9" w:rsidRDefault="004446A9">
      <w:pPr>
        <w:spacing w:after="0" w:line="266" w:lineRule="exact"/>
        <w:ind w:left="180" w:right="-20"/>
        <w:rPr>
          <w:rFonts w:ascii="Franklin Gothic Book" w:eastAsia="Franklin Gothic Book" w:hAnsi="Franklin Gothic Book" w:cs="Franklin Gothic Book"/>
          <w:color w:val="1F4E79"/>
          <w:position w:val="-1"/>
          <w:sz w:val="24"/>
          <w:szCs w:val="24"/>
        </w:rPr>
      </w:pPr>
    </w:p>
    <w:p w14:paraId="476A797F" w14:textId="5632F840" w:rsidR="000C4C85" w:rsidRPr="004446A9" w:rsidRDefault="0051507C">
      <w:pPr>
        <w:spacing w:after="0" w:line="266" w:lineRule="exact"/>
        <w:ind w:left="180" w:right="-20"/>
        <w:rPr>
          <w:rFonts w:ascii="Franklin Gothic Book" w:eastAsia="Franklin Gothic Book" w:hAnsi="Franklin Gothic Book" w:cs="Franklin Gothic Book"/>
          <w:sz w:val="28"/>
          <w:szCs w:val="28"/>
        </w:rPr>
      </w:pPr>
      <w:r w:rsidRPr="004446A9">
        <w:rPr>
          <w:rFonts w:ascii="Franklin Gothic Book" w:eastAsia="Franklin Gothic Book" w:hAnsi="Franklin Gothic Book" w:cs="Franklin Gothic Book"/>
          <w:color w:val="1F4E79"/>
          <w:position w:val="-1"/>
          <w:sz w:val="28"/>
          <w:szCs w:val="28"/>
        </w:rPr>
        <w:t>MU</w:t>
      </w:r>
      <w:r w:rsidRPr="004446A9">
        <w:rPr>
          <w:rFonts w:ascii="Franklin Gothic Book" w:eastAsia="Franklin Gothic Book" w:hAnsi="Franklin Gothic Book" w:cs="Franklin Gothic Book"/>
          <w:color w:val="1F4E79"/>
          <w:spacing w:val="1"/>
          <w:position w:val="-1"/>
          <w:sz w:val="28"/>
          <w:szCs w:val="28"/>
        </w:rPr>
        <w:t>L</w:t>
      </w:r>
      <w:r w:rsidRPr="004446A9">
        <w:rPr>
          <w:rFonts w:ascii="Franklin Gothic Book" w:eastAsia="Franklin Gothic Book" w:hAnsi="Franklin Gothic Book" w:cs="Franklin Gothic Book"/>
          <w:color w:val="1F4E79"/>
          <w:position w:val="-1"/>
          <w:sz w:val="28"/>
          <w:szCs w:val="28"/>
        </w:rPr>
        <w:t>TIPLE</w:t>
      </w:r>
      <w:r w:rsidRPr="004446A9">
        <w:rPr>
          <w:rFonts w:ascii="Franklin Gothic Book" w:eastAsia="Franklin Gothic Book" w:hAnsi="Franklin Gothic Book" w:cs="Franklin Gothic Book"/>
          <w:color w:val="1F4E79"/>
          <w:spacing w:val="-5"/>
          <w:position w:val="-1"/>
          <w:sz w:val="28"/>
          <w:szCs w:val="28"/>
        </w:rPr>
        <w:t xml:space="preserve"> </w:t>
      </w:r>
      <w:r w:rsidRPr="004446A9">
        <w:rPr>
          <w:rFonts w:ascii="Franklin Gothic Book" w:eastAsia="Franklin Gothic Book" w:hAnsi="Franklin Gothic Book" w:cs="Franklin Gothic Book"/>
          <w:color w:val="1F4E79"/>
          <w:spacing w:val="-1"/>
          <w:position w:val="-1"/>
          <w:sz w:val="28"/>
          <w:szCs w:val="28"/>
        </w:rPr>
        <w:t>C</w:t>
      </w:r>
      <w:r w:rsidRPr="004446A9">
        <w:rPr>
          <w:rFonts w:ascii="Franklin Gothic Book" w:eastAsia="Franklin Gothic Book" w:hAnsi="Franklin Gothic Book" w:cs="Franklin Gothic Book"/>
          <w:color w:val="1F4E79"/>
          <w:position w:val="-1"/>
          <w:sz w:val="28"/>
          <w:szCs w:val="28"/>
        </w:rPr>
        <w:t>AM</w:t>
      </w:r>
      <w:r w:rsidRPr="004446A9">
        <w:rPr>
          <w:rFonts w:ascii="Franklin Gothic Book" w:eastAsia="Franklin Gothic Book" w:hAnsi="Franklin Gothic Book" w:cs="Franklin Gothic Book"/>
          <w:color w:val="1F4E79"/>
          <w:spacing w:val="1"/>
          <w:position w:val="-1"/>
          <w:sz w:val="28"/>
          <w:szCs w:val="28"/>
        </w:rPr>
        <w:t>P</w:t>
      </w:r>
      <w:r w:rsidRPr="004446A9">
        <w:rPr>
          <w:rFonts w:ascii="Franklin Gothic Book" w:eastAsia="Franklin Gothic Book" w:hAnsi="Franklin Gothic Book" w:cs="Franklin Gothic Book"/>
          <w:color w:val="1F4E79"/>
          <w:position w:val="-1"/>
          <w:sz w:val="28"/>
          <w:szCs w:val="28"/>
        </w:rPr>
        <w:t>US</w:t>
      </w:r>
      <w:r w:rsidRPr="004446A9">
        <w:rPr>
          <w:rFonts w:ascii="Franklin Gothic Book" w:eastAsia="Franklin Gothic Book" w:hAnsi="Franklin Gothic Book" w:cs="Franklin Gothic Book"/>
          <w:color w:val="1F4E79"/>
          <w:spacing w:val="-5"/>
          <w:position w:val="-1"/>
          <w:sz w:val="28"/>
          <w:szCs w:val="28"/>
        </w:rPr>
        <w:t xml:space="preserve"> </w:t>
      </w:r>
      <w:r w:rsidRPr="004446A9">
        <w:rPr>
          <w:rFonts w:ascii="Franklin Gothic Book" w:eastAsia="Franklin Gothic Book" w:hAnsi="Franklin Gothic Book" w:cs="Franklin Gothic Book"/>
          <w:color w:val="1F4E79"/>
          <w:position w:val="-1"/>
          <w:sz w:val="28"/>
          <w:szCs w:val="28"/>
        </w:rPr>
        <w:t>LOCAT</w:t>
      </w:r>
      <w:r w:rsidRPr="004446A9">
        <w:rPr>
          <w:rFonts w:ascii="Franklin Gothic Book" w:eastAsia="Franklin Gothic Book" w:hAnsi="Franklin Gothic Book" w:cs="Franklin Gothic Book"/>
          <w:color w:val="1F4E79"/>
          <w:spacing w:val="1"/>
          <w:position w:val="-1"/>
          <w:sz w:val="28"/>
          <w:szCs w:val="28"/>
        </w:rPr>
        <w:t>I</w:t>
      </w:r>
      <w:r w:rsidRPr="004446A9">
        <w:rPr>
          <w:rFonts w:ascii="Franklin Gothic Book" w:eastAsia="Franklin Gothic Book" w:hAnsi="Franklin Gothic Book" w:cs="Franklin Gothic Book"/>
          <w:color w:val="1F4E79"/>
          <w:position w:val="-1"/>
          <w:sz w:val="28"/>
          <w:szCs w:val="28"/>
        </w:rPr>
        <w:t>ONS</w:t>
      </w:r>
    </w:p>
    <w:p w14:paraId="5AC3E8A8" w14:textId="77777777" w:rsidR="000C4C85" w:rsidRDefault="000C4C85">
      <w:pPr>
        <w:spacing w:after="0" w:line="200" w:lineRule="exact"/>
        <w:rPr>
          <w:sz w:val="20"/>
          <w:szCs w:val="20"/>
        </w:rPr>
      </w:pPr>
    </w:p>
    <w:p w14:paraId="28C167F9" w14:textId="77777777" w:rsidR="000C4C85" w:rsidRDefault="000C4C85">
      <w:pPr>
        <w:spacing w:before="1" w:after="0" w:line="220" w:lineRule="exact"/>
      </w:pPr>
    </w:p>
    <w:p w14:paraId="1EBE875D" w14:textId="77777777" w:rsidR="000C4C85" w:rsidRPr="007965E5" w:rsidRDefault="0051507C">
      <w:pPr>
        <w:spacing w:before="38" w:after="0" w:line="240" w:lineRule="auto"/>
        <w:ind w:left="180" w:right="-20"/>
        <w:rPr>
          <w:rFonts w:ascii="Franklin Gothic Book" w:eastAsia="Franklin Gothic Book" w:hAnsi="Franklin Gothic Book" w:cs="Franklin Gothic Book"/>
          <w:b/>
          <w:sz w:val="20"/>
          <w:szCs w:val="20"/>
        </w:rPr>
      </w:pPr>
      <w:r w:rsidRPr="007965E5">
        <w:rPr>
          <w:rFonts w:ascii="Franklin Gothic Book" w:eastAsia="Franklin Gothic Book" w:hAnsi="Franklin Gothic Book" w:cs="Franklin Gothic Book"/>
          <w:b/>
          <w:color w:val="1F4E79"/>
          <w:sz w:val="20"/>
          <w:szCs w:val="20"/>
        </w:rPr>
        <w:t>MINIMUM</w:t>
      </w:r>
      <w:r w:rsidRPr="007965E5">
        <w:rPr>
          <w:rFonts w:ascii="Franklin Gothic Book" w:eastAsia="Franklin Gothic Book" w:hAnsi="Franklin Gothic Book" w:cs="Franklin Gothic Book"/>
          <w:b/>
          <w:color w:val="1F4E79"/>
          <w:spacing w:val="-1"/>
          <w:sz w:val="20"/>
          <w:szCs w:val="20"/>
        </w:rPr>
        <w:t xml:space="preserve"> </w:t>
      </w:r>
      <w:r w:rsidRPr="007965E5">
        <w:rPr>
          <w:rFonts w:ascii="Franklin Gothic Book" w:eastAsia="Franklin Gothic Book" w:hAnsi="Franklin Gothic Book" w:cs="Franklin Gothic Book"/>
          <w:b/>
          <w:color w:val="1F4E79"/>
          <w:sz w:val="20"/>
          <w:szCs w:val="20"/>
        </w:rPr>
        <w:t>Q</w:t>
      </w:r>
      <w:r w:rsidRPr="007965E5">
        <w:rPr>
          <w:rFonts w:ascii="Franklin Gothic Book" w:eastAsia="Franklin Gothic Book" w:hAnsi="Franklin Gothic Book" w:cs="Franklin Gothic Book"/>
          <w:b/>
          <w:color w:val="1F4E79"/>
          <w:spacing w:val="-2"/>
          <w:sz w:val="20"/>
          <w:szCs w:val="20"/>
        </w:rPr>
        <w:t>U</w:t>
      </w:r>
      <w:r w:rsidRPr="007965E5">
        <w:rPr>
          <w:rFonts w:ascii="Franklin Gothic Book" w:eastAsia="Franklin Gothic Book" w:hAnsi="Franklin Gothic Book" w:cs="Franklin Gothic Book"/>
          <w:b/>
          <w:color w:val="1F4E79"/>
          <w:spacing w:val="-1"/>
          <w:sz w:val="20"/>
          <w:szCs w:val="20"/>
        </w:rPr>
        <w:t>A</w:t>
      </w:r>
      <w:r w:rsidRPr="007965E5">
        <w:rPr>
          <w:rFonts w:ascii="Franklin Gothic Book" w:eastAsia="Franklin Gothic Book" w:hAnsi="Franklin Gothic Book" w:cs="Franklin Gothic Book"/>
          <w:b/>
          <w:color w:val="1F4E79"/>
          <w:sz w:val="20"/>
          <w:szCs w:val="20"/>
        </w:rPr>
        <w:t>LIFIC</w:t>
      </w:r>
      <w:r w:rsidRPr="007965E5">
        <w:rPr>
          <w:rFonts w:ascii="Franklin Gothic Book" w:eastAsia="Franklin Gothic Book" w:hAnsi="Franklin Gothic Book" w:cs="Franklin Gothic Book"/>
          <w:b/>
          <w:color w:val="1F4E79"/>
          <w:spacing w:val="-1"/>
          <w:sz w:val="20"/>
          <w:szCs w:val="20"/>
        </w:rPr>
        <w:t>A</w:t>
      </w:r>
      <w:r w:rsidRPr="007965E5">
        <w:rPr>
          <w:rFonts w:ascii="Franklin Gothic Book" w:eastAsia="Franklin Gothic Book" w:hAnsi="Franklin Gothic Book" w:cs="Franklin Gothic Book"/>
          <w:b/>
          <w:color w:val="1F4E79"/>
          <w:sz w:val="20"/>
          <w:szCs w:val="20"/>
        </w:rPr>
        <w:t>TION</w:t>
      </w:r>
      <w:r w:rsidRPr="007965E5">
        <w:rPr>
          <w:rFonts w:ascii="Franklin Gothic Book" w:eastAsia="Franklin Gothic Book" w:hAnsi="Franklin Gothic Book" w:cs="Franklin Gothic Book"/>
          <w:b/>
          <w:color w:val="1F4E79"/>
          <w:spacing w:val="-1"/>
          <w:sz w:val="20"/>
          <w:szCs w:val="20"/>
        </w:rPr>
        <w:t>S</w:t>
      </w:r>
      <w:r w:rsidRPr="007965E5">
        <w:rPr>
          <w:rFonts w:ascii="Franklin Gothic Book" w:eastAsia="Franklin Gothic Book" w:hAnsi="Franklin Gothic Book" w:cs="Franklin Gothic Book"/>
          <w:b/>
          <w:color w:val="1F4E79"/>
          <w:sz w:val="20"/>
          <w:szCs w:val="20"/>
        </w:rPr>
        <w:t>:</w:t>
      </w:r>
    </w:p>
    <w:p w14:paraId="0E5BAE57" w14:textId="77777777" w:rsidR="000C4C85" w:rsidRDefault="000C4C85">
      <w:pPr>
        <w:spacing w:before="5" w:after="0" w:line="110" w:lineRule="exact"/>
        <w:rPr>
          <w:sz w:val="11"/>
          <w:szCs w:val="11"/>
        </w:rPr>
      </w:pPr>
    </w:p>
    <w:p w14:paraId="7400780D" w14:textId="58DD2B60" w:rsidR="004446A9" w:rsidRPr="004446A9" w:rsidRDefault="004446A9">
      <w:pPr>
        <w:spacing w:after="0" w:line="240" w:lineRule="auto"/>
        <w:ind w:left="180" w:right="364"/>
        <w:rPr>
          <w:rFonts w:ascii="Franklin Gothic Book" w:eastAsia="Franklin Gothic Book" w:hAnsi="Franklin Gothic Book" w:cs="Franklin Gothic Book"/>
          <w:sz w:val="24"/>
          <w:szCs w:val="24"/>
        </w:rPr>
      </w:pPr>
      <w:r w:rsidRPr="004446A9">
        <w:rPr>
          <w:rFonts w:ascii="Franklin Gothic Book" w:hAnsi="Franklin Gothic Book" w:cs="Arial"/>
          <w:color w:val="000000"/>
          <w:sz w:val="24"/>
          <w:szCs w:val="24"/>
        </w:rPr>
        <w:t>Master’s degree in a computer related field from national or a regionally accredited college and certification in Cisco.  Candidate must have at least two years of in-field work or computer related instructional experience within the past five years. Experience must include Network installation/configuration/administration using CISCO products, PC installation and maintenance, and MS Office (Word, Excel, Access, and PowerPoint).  Cisco Networking Academy CCNA approved instructor or working toward approval.  Excellent human relations skills</w:t>
      </w:r>
      <w:r w:rsidRPr="004446A9">
        <w:rPr>
          <w:rFonts w:ascii="Franklin Gothic Book" w:hAnsi="Franklin Gothic Book" w:cs="Arial"/>
          <w:color w:val="000000"/>
          <w:sz w:val="24"/>
          <w:szCs w:val="24"/>
        </w:rPr>
        <w:t>.</w:t>
      </w:r>
    </w:p>
    <w:p w14:paraId="1B1C07E2" w14:textId="77777777" w:rsidR="004446A9" w:rsidRPr="004446A9" w:rsidRDefault="004446A9">
      <w:pPr>
        <w:spacing w:after="0" w:line="240" w:lineRule="auto"/>
        <w:ind w:left="180" w:right="364"/>
        <w:rPr>
          <w:rFonts w:ascii="Franklin Gothic Book" w:eastAsia="Franklin Gothic Book" w:hAnsi="Franklin Gothic Book" w:cs="Franklin Gothic Book"/>
          <w:sz w:val="24"/>
          <w:szCs w:val="24"/>
        </w:rPr>
      </w:pPr>
    </w:p>
    <w:p w14:paraId="06A14B44" w14:textId="77777777" w:rsidR="000C4C85" w:rsidRDefault="0051507C">
      <w:pPr>
        <w:spacing w:after="0" w:line="240" w:lineRule="auto"/>
        <w:ind w:left="180" w:right="-20"/>
        <w:rPr>
          <w:rFonts w:ascii="Franklin Gothic Book" w:eastAsia="Franklin Gothic Book" w:hAnsi="Franklin Gothic Book" w:cs="Franklin Gothic Book"/>
          <w:sz w:val="20"/>
          <w:szCs w:val="20"/>
        </w:rPr>
      </w:pPr>
      <w:r w:rsidRPr="007965E5">
        <w:rPr>
          <w:rFonts w:ascii="Franklin Gothic Book" w:eastAsia="Franklin Gothic Book" w:hAnsi="Franklin Gothic Book" w:cs="Franklin Gothic Book"/>
          <w:b/>
          <w:color w:val="1F4E79"/>
          <w:sz w:val="20"/>
          <w:szCs w:val="20"/>
        </w:rPr>
        <w:t>P</w:t>
      </w:r>
      <w:r w:rsidRPr="007965E5">
        <w:rPr>
          <w:rFonts w:ascii="Franklin Gothic Book" w:eastAsia="Franklin Gothic Book" w:hAnsi="Franklin Gothic Book" w:cs="Franklin Gothic Book"/>
          <w:b/>
          <w:color w:val="1F4E79"/>
          <w:spacing w:val="-1"/>
          <w:sz w:val="20"/>
          <w:szCs w:val="20"/>
        </w:rPr>
        <w:t>R</w:t>
      </w:r>
      <w:r w:rsidRPr="007965E5">
        <w:rPr>
          <w:rFonts w:ascii="Franklin Gothic Book" w:eastAsia="Franklin Gothic Book" w:hAnsi="Franklin Gothic Book" w:cs="Franklin Gothic Book"/>
          <w:b/>
          <w:color w:val="1F4E79"/>
          <w:sz w:val="20"/>
          <w:szCs w:val="20"/>
        </w:rPr>
        <w:t>E</w:t>
      </w:r>
      <w:r w:rsidRPr="007965E5">
        <w:rPr>
          <w:rFonts w:ascii="Franklin Gothic Book" w:eastAsia="Franklin Gothic Book" w:hAnsi="Franklin Gothic Book" w:cs="Franklin Gothic Book"/>
          <w:b/>
          <w:color w:val="1F4E79"/>
          <w:spacing w:val="1"/>
          <w:sz w:val="20"/>
          <w:szCs w:val="20"/>
        </w:rPr>
        <w:t>F</w:t>
      </w:r>
      <w:r w:rsidRPr="007965E5">
        <w:rPr>
          <w:rFonts w:ascii="Franklin Gothic Book" w:eastAsia="Franklin Gothic Book" w:hAnsi="Franklin Gothic Book" w:cs="Franklin Gothic Book"/>
          <w:b/>
          <w:color w:val="1F4E79"/>
          <w:sz w:val="20"/>
          <w:szCs w:val="20"/>
        </w:rPr>
        <w:t>ERRED</w:t>
      </w:r>
      <w:r w:rsidRPr="007965E5">
        <w:rPr>
          <w:rFonts w:ascii="Franklin Gothic Book" w:eastAsia="Franklin Gothic Book" w:hAnsi="Franklin Gothic Book" w:cs="Franklin Gothic Book"/>
          <w:b/>
          <w:color w:val="1F4E79"/>
          <w:spacing w:val="-1"/>
          <w:sz w:val="20"/>
          <w:szCs w:val="20"/>
        </w:rPr>
        <w:t xml:space="preserve"> </w:t>
      </w:r>
      <w:r w:rsidRPr="007965E5">
        <w:rPr>
          <w:rFonts w:ascii="Franklin Gothic Book" w:eastAsia="Franklin Gothic Book" w:hAnsi="Franklin Gothic Book" w:cs="Franklin Gothic Book"/>
          <w:b/>
          <w:color w:val="1F4E79"/>
          <w:sz w:val="20"/>
          <w:szCs w:val="20"/>
        </w:rPr>
        <w:t>QU</w:t>
      </w:r>
      <w:r w:rsidRPr="007965E5">
        <w:rPr>
          <w:rFonts w:ascii="Franklin Gothic Book" w:eastAsia="Franklin Gothic Book" w:hAnsi="Franklin Gothic Book" w:cs="Franklin Gothic Book"/>
          <w:b/>
          <w:color w:val="1F4E79"/>
          <w:spacing w:val="-1"/>
          <w:sz w:val="20"/>
          <w:szCs w:val="20"/>
        </w:rPr>
        <w:t>A</w:t>
      </w:r>
      <w:r w:rsidRPr="007965E5">
        <w:rPr>
          <w:rFonts w:ascii="Franklin Gothic Book" w:eastAsia="Franklin Gothic Book" w:hAnsi="Franklin Gothic Book" w:cs="Franklin Gothic Book"/>
          <w:b/>
          <w:color w:val="1F4E79"/>
          <w:sz w:val="20"/>
          <w:szCs w:val="20"/>
        </w:rPr>
        <w:t>LIFIC</w:t>
      </w:r>
      <w:r w:rsidRPr="007965E5">
        <w:rPr>
          <w:rFonts w:ascii="Franklin Gothic Book" w:eastAsia="Franklin Gothic Book" w:hAnsi="Franklin Gothic Book" w:cs="Franklin Gothic Book"/>
          <w:b/>
          <w:color w:val="1F4E79"/>
          <w:spacing w:val="-1"/>
          <w:sz w:val="20"/>
          <w:szCs w:val="20"/>
        </w:rPr>
        <w:t>A</w:t>
      </w:r>
      <w:r w:rsidRPr="007965E5">
        <w:rPr>
          <w:rFonts w:ascii="Franklin Gothic Book" w:eastAsia="Franklin Gothic Book" w:hAnsi="Franklin Gothic Book" w:cs="Franklin Gothic Book"/>
          <w:b/>
          <w:color w:val="1F4E79"/>
          <w:sz w:val="20"/>
          <w:szCs w:val="20"/>
        </w:rPr>
        <w:t>TIO</w:t>
      </w:r>
      <w:r w:rsidRPr="007965E5">
        <w:rPr>
          <w:rFonts w:ascii="Franklin Gothic Book" w:eastAsia="Franklin Gothic Book" w:hAnsi="Franklin Gothic Book" w:cs="Franklin Gothic Book"/>
          <w:b/>
          <w:color w:val="1F4E79"/>
          <w:spacing w:val="-1"/>
          <w:sz w:val="20"/>
          <w:szCs w:val="20"/>
        </w:rPr>
        <w:t>N</w:t>
      </w:r>
      <w:r w:rsidRPr="007965E5">
        <w:rPr>
          <w:rFonts w:ascii="Franklin Gothic Book" w:eastAsia="Franklin Gothic Book" w:hAnsi="Franklin Gothic Book" w:cs="Franklin Gothic Book"/>
          <w:b/>
          <w:color w:val="1F4E79"/>
          <w:sz w:val="20"/>
          <w:szCs w:val="20"/>
        </w:rPr>
        <w:t>S:</w:t>
      </w:r>
    </w:p>
    <w:p w14:paraId="74D11F81" w14:textId="77777777" w:rsidR="000C4C85" w:rsidRDefault="000C4C85">
      <w:pPr>
        <w:spacing w:before="5" w:after="0" w:line="110" w:lineRule="exact"/>
        <w:rPr>
          <w:sz w:val="11"/>
          <w:szCs w:val="11"/>
        </w:rPr>
      </w:pPr>
    </w:p>
    <w:p w14:paraId="4F121004" w14:textId="77777777" w:rsidR="004446A9" w:rsidRPr="004446A9" w:rsidRDefault="004446A9" w:rsidP="004446A9">
      <w:pPr>
        <w:widowControl/>
        <w:ind w:left="180"/>
        <w:jc w:val="both"/>
        <w:rPr>
          <w:rFonts w:ascii="Franklin Gothic Book" w:hAnsi="Franklin Gothic Book" w:cs="Arial"/>
          <w:color w:val="000000"/>
          <w:sz w:val="24"/>
          <w:szCs w:val="24"/>
        </w:rPr>
      </w:pPr>
      <w:r w:rsidRPr="004446A9">
        <w:rPr>
          <w:rFonts w:ascii="Franklin Gothic Book" w:hAnsi="Franklin Gothic Book" w:cs="Arial"/>
          <w:bCs/>
          <w:color w:val="000000"/>
          <w:sz w:val="24"/>
          <w:szCs w:val="24"/>
        </w:rPr>
        <w:t>M</w:t>
      </w:r>
      <w:r w:rsidRPr="004446A9">
        <w:rPr>
          <w:rFonts w:ascii="Franklin Gothic Book" w:hAnsi="Franklin Gothic Book" w:cs="Arial"/>
          <w:color w:val="000000"/>
          <w:sz w:val="24"/>
          <w:szCs w:val="24"/>
        </w:rPr>
        <w:t xml:space="preserve">aster’s degree in a computer related field from a national or a regionally accredited college and Academy CCNA approved instructor.  Candidate must have at least three years of in-field work or computer related instructional experience within the past five years. Hold nationally recognized certifications in Cisco, CompTIA A+ and Network+ certifications. Experience must include Network installation/configuration/administration using CISCO products, PC installation and maintenance, and MS Office (Word, Excel, Access, and PowerPoint).  Excellent human relations skills.  </w:t>
      </w:r>
    </w:p>
    <w:p w14:paraId="07106170" w14:textId="77777777" w:rsidR="000C4C85" w:rsidRPr="007965E5" w:rsidRDefault="0051507C">
      <w:pPr>
        <w:spacing w:after="0" w:line="240" w:lineRule="auto"/>
        <w:ind w:left="180" w:right="-20"/>
        <w:rPr>
          <w:rFonts w:ascii="Franklin Gothic Book" w:eastAsia="Franklin Gothic Book" w:hAnsi="Franklin Gothic Book" w:cs="Franklin Gothic Book"/>
          <w:b/>
          <w:sz w:val="20"/>
          <w:szCs w:val="20"/>
        </w:rPr>
      </w:pPr>
      <w:r w:rsidRPr="007965E5">
        <w:rPr>
          <w:rFonts w:ascii="Franklin Gothic Book" w:eastAsia="Franklin Gothic Book" w:hAnsi="Franklin Gothic Book" w:cs="Franklin Gothic Book"/>
          <w:b/>
          <w:color w:val="1F4E79"/>
          <w:sz w:val="20"/>
          <w:szCs w:val="20"/>
        </w:rPr>
        <w:t>RESPONSIBI</w:t>
      </w:r>
      <w:r w:rsidRPr="007965E5">
        <w:rPr>
          <w:rFonts w:ascii="Franklin Gothic Book" w:eastAsia="Franklin Gothic Book" w:hAnsi="Franklin Gothic Book" w:cs="Franklin Gothic Book"/>
          <w:b/>
          <w:color w:val="1F4E79"/>
          <w:spacing w:val="-1"/>
          <w:sz w:val="20"/>
          <w:szCs w:val="20"/>
        </w:rPr>
        <w:t>LI</w:t>
      </w:r>
      <w:r w:rsidRPr="007965E5">
        <w:rPr>
          <w:rFonts w:ascii="Franklin Gothic Book" w:eastAsia="Franklin Gothic Book" w:hAnsi="Franklin Gothic Book" w:cs="Franklin Gothic Book"/>
          <w:b/>
          <w:color w:val="1F4E79"/>
          <w:sz w:val="20"/>
          <w:szCs w:val="20"/>
        </w:rPr>
        <w:t>TI</w:t>
      </w:r>
      <w:r w:rsidRPr="007965E5">
        <w:rPr>
          <w:rFonts w:ascii="Franklin Gothic Book" w:eastAsia="Franklin Gothic Book" w:hAnsi="Franklin Gothic Book" w:cs="Franklin Gothic Book"/>
          <w:b/>
          <w:color w:val="1F4E79"/>
          <w:spacing w:val="1"/>
          <w:sz w:val="20"/>
          <w:szCs w:val="20"/>
        </w:rPr>
        <w:t>ES</w:t>
      </w:r>
      <w:r w:rsidRPr="007965E5">
        <w:rPr>
          <w:rFonts w:ascii="Franklin Gothic Book" w:eastAsia="Franklin Gothic Book" w:hAnsi="Franklin Gothic Book" w:cs="Franklin Gothic Book"/>
          <w:b/>
          <w:color w:val="1F4E79"/>
          <w:sz w:val="20"/>
          <w:szCs w:val="20"/>
        </w:rPr>
        <w:t>:</w:t>
      </w:r>
    </w:p>
    <w:p w14:paraId="1A76BA11" w14:textId="77777777" w:rsidR="000C4C85" w:rsidRPr="004446A9" w:rsidRDefault="000C4C85">
      <w:pPr>
        <w:spacing w:before="3" w:after="0" w:line="110" w:lineRule="exact"/>
        <w:rPr>
          <w:rFonts w:ascii="Franklin Gothic Book" w:hAnsi="Franklin Gothic Book"/>
          <w:sz w:val="24"/>
          <w:szCs w:val="24"/>
        </w:rPr>
      </w:pPr>
    </w:p>
    <w:p w14:paraId="572BD9AD" w14:textId="2A09CC53" w:rsidR="004446A9" w:rsidRDefault="004446A9" w:rsidP="007965E5">
      <w:pPr>
        <w:widowControl/>
        <w:ind w:left="180"/>
        <w:jc w:val="both"/>
        <w:rPr>
          <w:rFonts w:ascii="Franklin Gothic Book" w:hAnsi="Franklin Gothic Book" w:cs="Arial Narrow"/>
          <w:color w:val="000000"/>
          <w:sz w:val="24"/>
          <w:szCs w:val="24"/>
        </w:rPr>
      </w:pPr>
      <w:r w:rsidRPr="004446A9">
        <w:rPr>
          <w:rFonts w:ascii="Franklin Gothic Book" w:hAnsi="Franklin Gothic Book" w:cs="Arial Narrow"/>
          <w:color w:val="000000"/>
          <w:sz w:val="24"/>
          <w:szCs w:val="24"/>
        </w:rPr>
        <w:t>Develops program and course outlines, goals and objectives. Evaluates students’ progress in attaining goals and objectives.  Requests and maintains supplies and equipment and prepares required budget requests.  Develops teaching methods and maintains management procedures and documentation.  Maintains program certification requirements.  Meets with students, staff members and other educators to discuss students’ instructional programs and other issues impacting the progress of the students.  Assists with recruitment, retention and job placement efforts.  Ensures safety and security requirements are met in the training areas. Attends in-service training, workshops, seminars and conferences.</w:t>
      </w:r>
    </w:p>
    <w:p w14:paraId="54D0CE8D" w14:textId="77777777" w:rsidR="0051507C" w:rsidRDefault="0051507C" w:rsidP="007965E5">
      <w:pPr>
        <w:pStyle w:val="paragraph"/>
        <w:spacing w:before="0" w:beforeAutospacing="0" w:after="0" w:afterAutospacing="0"/>
        <w:ind w:left="18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SALARY: </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w14:paraId="6990ED15" w14:textId="77777777" w:rsidR="0051507C" w:rsidRDefault="0051507C" w:rsidP="007965E5">
      <w:pPr>
        <w:pStyle w:val="paragraph"/>
        <w:spacing w:before="0" w:beforeAutospacing="0" w:after="0" w:afterAutospacing="0"/>
        <w:ind w:left="180"/>
        <w:textAlignment w:val="baseline"/>
        <w:rPr>
          <w:rFonts w:ascii="Segoe UI" w:hAnsi="Segoe UI" w:cs="Segoe UI"/>
          <w:sz w:val="18"/>
          <w:szCs w:val="18"/>
        </w:rPr>
      </w:pPr>
      <w:r>
        <w:rPr>
          <w:rStyle w:val="eop"/>
          <w:rFonts w:ascii="Franklin Gothic Book" w:hAnsi="Franklin Gothic Book" w:cs="Segoe UI"/>
          <w:sz w:val="10"/>
          <w:szCs w:val="10"/>
        </w:rPr>
        <w:t> </w:t>
      </w:r>
    </w:p>
    <w:p w14:paraId="77E4341D"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rPr>
        <w:t>This is a part-time position without insurance benefits; work hours will not exceed 29 per week.  Hourly rate is commensurate with education and work experience.  </w:t>
      </w:r>
      <w:r>
        <w:rPr>
          <w:rStyle w:val="eop"/>
          <w:rFonts w:ascii="Franklin Gothic Book" w:hAnsi="Franklin Gothic Book" w:cs="Segoe UI"/>
        </w:rPr>
        <w:t> </w:t>
      </w:r>
    </w:p>
    <w:p w14:paraId="08B0358C"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sz w:val="22"/>
          <w:szCs w:val="22"/>
        </w:rPr>
        <w:t> </w:t>
      </w:r>
    </w:p>
    <w:p w14:paraId="6B02FCD2" w14:textId="77777777" w:rsidR="0051507C" w:rsidRDefault="0051507C" w:rsidP="007965E5">
      <w:pPr>
        <w:pStyle w:val="paragraph"/>
        <w:spacing w:before="0" w:beforeAutospacing="0" w:after="0" w:afterAutospacing="0"/>
        <w:ind w:left="18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SPECIAL NOTES:</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w14:paraId="6CA9F0A2" w14:textId="77777777" w:rsidR="0051507C" w:rsidRDefault="0051507C" w:rsidP="007965E5">
      <w:pPr>
        <w:pStyle w:val="paragraph"/>
        <w:spacing w:before="0" w:beforeAutospacing="0" w:after="0" w:afterAutospacing="0"/>
        <w:ind w:left="180"/>
        <w:textAlignment w:val="baseline"/>
        <w:rPr>
          <w:rFonts w:ascii="Segoe UI" w:hAnsi="Segoe UI" w:cs="Segoe UI"/>
          <w:sz w:val="18"/>
          <w:szCs w:val="18"/>
        </w:rPr>
      </w:pPr>
      <w:r>
        <w:rPr>
          <w:rStyle w:val="eop"/>
          <w:rFonts w:ascii="Franklin Gothic Book" w:hAnsi="Franklin Gothic Book" w:cs="Segoe UI"/>
          <w:color w:val="1F4E79"/>
          <w:sz w:val="10"/>
          <w:szCs w:val="10"/>
        </w:rPr>
        <w:t> </w:t>
      </w:r>
    </w:p>
    <w:p w14:paraId="4E8169DE"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eop"/>
          <w:rFonts w:ascii="Franklin Gothic Book" w:hAnsi="Franklin Gothic Book" w:cs="Segoe UI"/>
          <w:color w:val="000000"/>
        </w:rPr>
        <w:t> </w:t>
      </w:r>
    </w:p>
    <w:p w14:paraId="55C73C98"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color w:val="000000"/>
        </w:rPr>
        <w:t> </w:t>
      </w:r>
    </w:p>
    <w:p w14:paraId="576C6FFB"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eop"/>
          <w:rFonts w:ascii="Franklin Gothic Book" w:hAnsi="Franklin Gothic Book" w:cs="Segoe UI"/>
          <w:color w:val="000000"/>
        </w:rPr>
        <w:t> </w:t>
      </w:r>
    </w:p>
    <w:p w14:paraId="7610C513"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color w:val="000000"/>
        </w:rPr>
        <w:t> </w:t>
      </w:r>
    </w:p>
    <w:p w14:paraId="7C656262"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eop"/>
          <w:rFonts w:ascii="Franklin Gothic Book" w:hAnsi="Franklin Gothic Book" w:cs="Segoe UI"/>
          <w:color w:val="000000"/>
        </w:rPr>
        <w:t> </w:t>
      </w:r>
    </w:p>
    <w:p w14:paraId="587C4CCD"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color w:val="000000"/>
        </w:rPr>
        <w:t> </w:t>
      </w:r>
    </w:p>
    <w:p w14:paraId="339B3069"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 229-3454.</w:t>
      </w:r>
      <w:r>
        <w:rPr>
          <w:rStyle w:val="eop"/>
          <w:rFonts w:ascii="Franklin Gothic Book" w:hAnsi="Franklin Gothic Book" w:cs="Segoe UI"/>
          <w:color w:val="000000"/>
        </w:rPr>
        <w:t> </w:t>
      </w:r>
    </w:p>
    <w:p w14:paraId="639D011D"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color w:val="000000"/>
        </w:rPr>
        <w:t> </w:t>
      </w:r>
    </w:p>
    <w:p w14:paraId="19408EA1" w14:textId="77777777" w:rsidR="0051507C" w:rsidRDefault="0051507C" w:rsidP="007965E5">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lastRenderedPageBreak/>
        <w:t>Applicants</w:t>
      </w:r>
      <w:r>
        <w:rPr>
          <w:rStyle w:val="normaltextrun"/>
          <w:rFonts w:ascii="Franklin Gothic Book" w:hAnsi="Franklin Gothic Book" w:cs="Segoe UI"/>
          <w:b/>
          <w:bCs/>
          <w:color w:val="000000"/>
        </w:rPr>
        <w:t xml:space="preserve"> </w:t>
      </w:r>
      <w:r>
        <w:rPr>
          <w:rStyle w:val="normaltextrun"/>
          <w:rFonts w:ascii="Franklin Gothic Book" w:hAnsi="Franklin Gothic Book" w:cs="Segoe UI"/>
          <w:color w:val="000000"/>
        </w:rPr>
        <w:t>scheduled for interviews will be notified of the status of the position. The candidate selected for this position must successfully complete a criminal background investigation and motor vehicle screening.</w:t>
      </w:r>
      <w:r>
        <w:rPr>
          <w:rStyle w:val="eop"/>
          <w:rFonts w:ascii="Franklin Gothic Book" w:hAnsi="Franklin Gothic Book" w:cs="Segoe UI"/>
          <w:color w:val="000000"/>
        </w:rPr>
        <w:t> </w:t>
      </w:r>
    </w:p>
    <w:p w14:paraId="5CAC68D7" w14:textId="77777777" w:rsidR="0051507C" w:rsidRDefault="0051507C" w:rsidP="007965E5">
      <w:pPr>
        <w:pStyle w:val="paragraph"/>
        <w:spacing w:before="0" w:beforeAutospacing="0" w:after="0" w:afterAutospacing="0"/>
        <w:ind w:left="180"/>
        <w:textAlignment w:val="baseline"/>
        <w:rPr>
          <w:rFonts w:ascii="Segoe UI" w:hAnsi="Segoe UI" w:cs="Segoe UI"/>
          <w:sz w:val="18"/>
          <w:szCs w:val="18"/>
        </w:rPr>
      </w:pPr>
      <w:r>
        <w:rPr>
          <w:rStyle w:val="normaltextrun"/>
          <w:rFonts w:ascii="Franklin Gothic Book" w:hAnsi="Franklin Gothic Book" w:cs="Segoe UI"/>
        </w:rPr>
        <w:t> </w:t>
      </w:r>
      <w:r>
        <w:rPr>
          <w:rStyle w:val="eop"/>
          <w:rFonts w:ascii="Franklin Gothic Book" w:hAnsi="Franklin Gothic Book" w:cs="Segoe UI"/>
        </w:rPr>
        <w:t> </w:t>
      </w:r>
    </w:p>
    <w:p w14:paraId="5D3EDC57" w14:textId="77777777" w:rsidR="0051507C" w:rsidRDefault="0051507C" w:rsidP="007965E5">
      <w:pPr>
        <w:pStyle w:val="paragraph"/>
        <w:spacing w:before="0" w:beforeAutospacing="0" w:after="0" w:afterAutospacing="0"/>
        <w:ind w:left="180"/>
        <w:textAlignment w:val="baseline"/>
        <w:rPr>
          <w:rFonts w:ascii="Segoe UI" w:hAnsi="Segoe UI" w:cs="Segoe UI"/>
          <w:sz w:val="18"/>
          <w:szCs w:val="18"/>
        </w:rPr>
      </w:pPr>
      <w:r>
        <w:rPr>
          <w:rStyle w:val="eop"/>
          <w:rFonts w:ascii="Franklin Gothic Book" w:hAnsi="Franklin Gothic Book" w:cs="Segoe UI"/>
        </w:rPr>
        <w:t> </w:t>
      </w:r>
    </w:p>
    <w:p w14:paraId="5A9AFAA3"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17385F2C"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082F9BF9"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237D4B64"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65C1C62D"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08D82852"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0626A854"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6CD93514"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2A99EE31"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17311456"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1CCB191B"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213BFD24"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47D95738"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62106409"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42F36703"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04E43D9A"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23F4191D"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116AF306"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61B0EFC6"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6FB0841D"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0121D0F7"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66F4B33A"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33C16B6F"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17FEF817"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724F605C"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63A9A1C1" w14:textId="77777777" w:rsidR="007965E5" w:rsidRDefault="007965E5" w:rsidP="007965E5">
      <w:pPr>
        <w:pStyle w:val="paragraph"/>
        <w:spacing w:before="0" w:beforeAutospacing="0" w:after="0" w:afterAutospacing="0"/>
        <w:ind w:left="180"/>
        <w:textAlignment w:val="baseline"/>
        <w:rPr>
          <w:rStyle w:val="eop"/>
          <w:rFonts w:ascii="Franklin Gothic Book" w:hAnsi="Franklin Gothic Book" w:cs="Segoe UI"/>
        </w:rPr>
      </w:pPr>
    </w:p>
    <w:p w14:paraId="4F97E672" w14:textId="6A308D4D" w:rsidR="0051507C" w:rsidRDefault="0051507C" w:rsidP="007965E5">
      <w:pPr>
        <w:pStyle w:val="paragraph"/>
        <w:spacing w:before="0" w:beforeAutospacing="0" w:after="0" w:afterAutospacing="0"/>
        <w:ind w:left="180"/>
        <w:textAlignment w:val="baseline"/>
        <w:rPr>
          <w:rFonts w:ascii="Segoe UI" w:hAnsi="Segoe UI" w:cs="Segoe UI"/>
          <w:sz w:val="18"/>
          <w:szCs w:val="18"/>
        </w:rPr>
      </w:pPr>
      <w:bookmarkStart w:id="0" w:name="_GoBack"/>
      <w:bookmarkEnd w:id="0"/>
      <w:r>
        <w:rPr>
          <w:rStyle w:val="eop"/>
          <w:rFonts w:ascii="Franklin Gothic Book" w:hAnsi="Franklin Gothic Book" w:cs="Segoe UI"/>
        </w:rPr>
        <w:t> </w:t>
      </w:r>
    </w:p>
    <w:p w14:paraId="11709263" w14:textId="77777777" w:rsidR="0051507C" w:rsidRDefault="0051507C" w:rsidP="007965E5">
      <w:pPr>
        <w:pStyle w:val="paragraph"/>
        <w:spacing w:before="0" w:beforeAutospacing="0" w:after="0" w:afterAutospacing="0"/>
        <w:ind w:left="180"/>
        <w:textAlignment w:val="baseline"/>
        <w:rPr>
          <w:rFonts w:ascii="Segoe UI" w:hAnsi="Segoe UI" w:cs="Segoe UI"/>
          <w:sz w:val="18"/>
          <w:szCs w:val="18"/>
        </w:rPr>
      </w:pPr>
      <w:r>
        <w:rPr>
          <w:rStyle w:val="eop"/>
          <w:rFonts w:ascii="Franklin Gothic Book" w:hAnsi="Franklin Gothic Book" w:cs="Segoe UI"/>
          <w:sz w:val="22"/>
          <w:szCs w:val="22"/>
        </w:rPr>
        <w:t> </w:t>
      </w:r>
    </w:p>
    <w:p w14:paraId="26AC93D1" w14:textId="77777777" w:rsidR="0051507C" w:rsidRDefault="0051507C" w:rsidP="0051507C">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sz w:val="20"/>
          <w:szCs w:val="20"/>
        </w:rPr>
        <w:t> </w:t>
      </w:r>
    </w:p>
    <w:p w14:paraId="45AF8713" w14:textId="77777777" w:rsidR="0051507C" w:rsidRDefault="0051507C" w:rsidP="0051507C">
      <w:pPr>
        <w:pStyle w:val="paragraph"/>
        <w:spacing w:before="0" w:beforeAutospacing="0" w:after="0" w:afterAutospacing="0"/>
        <w:jc w:val="both"/>
        <w:textAlignment w:val="baseline"/>
        <w:rPr>
          <w:rFonts w:ascii="Segoe UI" w:hAnsi="Segoe UI" w:cs="Segoe UI"/>
          <w:sz w:val="18"/>
          <w:szCs w:val="18"/>
        </w:rPr>
      </w:pPr>
    </w:p>
    <w:sectPr w:rsidR="0051507C">
      <w:footerReference w:type="default" r:id="rId10"/>
      <w:pgSz w:w="12240" w:h="15840"/>
      <w:pgMar w:top="640" w:right="540" w:bottom="1160" w:left="54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F9D1" w14:textId="77777777" w:rsidR="00934976" w:rsidRDefault="0051507C">
      <w:pPr>
        <w:spacing w:after="0" w:line="240" w:lineRule="auto"/>
      </w:pPr>
      <w:r>
        <w:separator/>
      </w:r>
    </w:p>
  </w:endnote>
  <w:endnote w:type="continuationSeparator" w:id="0">
    <w:p w14:paraId="05577102" w14:textId="77777777" w:rsidR="00934976" w:rsidRDefault="0051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2F39" w14:textId="041C81C3" w:rsidR="000C4C85" w:rsidRDefault="0051507C">
    <w:pPr>
      <w:spacing w:after="0" w:line="200" w:lineRule="exact"/>
      <w:rPr>
        <w:sz w:val="20"/>
        <w:szCs w:val="20"/>
      </w:rPr>
    </w:pPr>
    <w:r>
      <w:rPr>
        <w:noProof/>
      </w:rPr>
      <mc:AlternateContent>
        <mc:Choice Requires="wpg">
          <w:drawing>
            <wp:anchor distT="0" distB="0" distL="114300" distR="114300" simplePos="0" relativeHeight="251657216" behindDoc="1" locked="0" layoutInCell="1" allowOverlap="1" wp14:anchorId="2D44FAFA" wp14:editId="46F019D9">
              <wp:simplePos x="0" y="0"/>
              <wp:positionH relativeFrom="page">
                <wp:posOffset>438150</wp:posOffset>
              </wp:positionH>
              <wp:positionV relativeFrom="page">
                <wp:posOffset>9169400</wp:posOffset>
              </wp:positionV>
              <wp:extent cx="6896735" cy="1270"/>
              <wp:effectExtent l="28575" t="25400" r="2794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1270"/>
                        <a:chOff x="690" y="14440"/>
                        <a:chExt cx="10861" cy="2"/>
                      </a:xfrm>
                    </wpg:grpSpPr>
                    <wps:wsp>
                      <wps:cNvPr id="3" name="Freeform 3"/>
                      <wps:cNvSpPr>
                        <a:spLocks/>
                      </wps:cNvSpPr>
                      <wps:spPr bwMode="auto">
                        <a:xfrm>
                          <a:off x="690" y="14440"/>
                          <a:ext cx="10861" cy="2"/>
                        </a:xfrm>
                        <a:custGeom>
                          <a:avLst/>
                          <a:gdLst>
                            <a:gd name="T0" fmla="+- 0 690 690"/>
                            <a:gd name="T1" fmla="*/ T0 w 10861"/>
                            <a:gd name="T2" fmla="+- 0 11551 690"/>
                            <a:gd name="T3" fmla="*/ T2 w 10861"/>
                          </a:gdLst>
                          <a:ahLst/>
                          <a:cxnLst>
                            <a:cxn ang="0">
                              <a:pos x="T1" y="0"/>
                            </a:cxn>
                            <a:cxn ang="0">
                              <a:pos x="T3" y="0"/>
                            </a:cxn>
                          </a:cxnLst>
                          <a:rect l="0" t="0" r="r" b="b"/>
                          <a:pathLst>
                            <a:path w="10861">
                              <a:moveTo>
                                <a:pt x="0" y="0"/>
                              </a:moveTo>
                              <a:lnTo>
                                <a:pt x="10861" y="0"/>
                              </a:lnTo>
                            </a:path>
                          </a:pathLst>
                        </a:custGeom>
                        <a:noFill/>
                        <a:ln w="39370">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A39FD" id="Group 2" o:spid="_x0000_s1026" style="position:absolute;margin-left:34.5pt;margin-top:722pt;width:543.05pt;height:.1pt;z-index:-251659264;mso-position-horizontal-relative:page;mso-position-vertical-relative:page" coordorigin="690,14440" coordsize="10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">
              <v:shape id="Freeform 3" o:spid="_x0000_s1027" style="position:absolute;left:690;top:14440;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" path="m,l10861,e" filled="f" strokecolor="#9bba58" strokeweight="3.1pt">
                <v:path arrowok="t" o:connecttype="custom" o:connectlocs="0,0;10861,0" o:connectangles="0,0"/>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4A5D0BE1" wp14:editId="6CCE9F72">
              <wp:simplePos x="0" y="0"/>
              <wp:positionH relativeFrom="page">
                <wp:posOffset>5022215</wp:posOffset>
              </wp:positionH>
              <wp:positionV relativeFrom="page">
                <wp:posOffset>9258300</wp:posOffset>
              </wp:positionV>
              <wp:extent cx="2305685" cy="177800"/>
              <wp:effectExtent l="254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DA661" w14:textId="77777777" w:rsidR="000C4C85" w:rsidRDefault="0051507C">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Southern C</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esc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Tec</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nical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D0BE1" id="_x0000_t202" coordsize="21600,21600" o:spt="202" path="m,l,21600r21600,l21600,xe">
              <v:stroke joinstyle="miter"/>
              <v:path gradientshapeok="t" o:connecttype="rect"/>
            </v:shapetype>
            <v:shape id="Text Box 1" o:spid="_x0000_s1026" type="#_x0000_t202" style="position:absolute;margin-left:395.45pt;margin-top:729pt;width:181.5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" filled="f" stroked="f">
              <v:textbox inset="0,0,0,0">
                <w:txbxContent>
                  <w:p w14:paraId="6E9DA661" w14:textId="77777777" w:rsidR="000C4C85" w:rsidRDefault="0051507C">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Southern C</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esc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Tec</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nical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87EFC" w14:textId="77777777" w:rsidR="00934976" w:rsidRDefault="0051507C">
      <w:pPr>
        <w:spacing w:after="0" w:line="240" w:lineRule="auto"/>
      </w:pPr>
      <w:r>
        <w:separator/>
      </w:r>
    </w:p>
  </w:footnote>
  <w:footnote w:type="continuationSeparator" w:id="0">
    <w:p w14:paraId="35D4C309" w14:textId="77777777" w:rsidR="00934976" w:rsidRDefault="00515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5"/>
    <w:rsid w:val="000C4C85"/>
    <w:rsid w:val="004446A9"/>
    <w:rsid w:val="004D7F56"/>
    <w:rsid w:val="0051507C"/>
    <w:rsid w:val="007965E5"/>
    <w:rsid w:val="0093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9DC13"/>
  <w15:docId w15:val="{09E15271-ADC8-4FF5-A68B-97B7FE1F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507C"/>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507C"/>
  </w:style>
  <w:style w:type="character" w:customStyle="1" w:styleId="eop">
    <w:name w:val="eop"/>
    <w:basedOn w:val="DefaultParagraphFont"/>
    <w:rsid w:val="0051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03511">
      <w:bodyDiv w:val="1"/>
      <w:marLeft w:val="0"/>
      <w:marRight w:val="0"/>
      <w:marTop w:val="0"/>
      <w:marBottom w:val="0"/>
      <w:divBdr>
        <w:top w:val="none" w:sz="0" w:space="0" w:color="auto"/>
        <w:left w:val="none" w:sz="0" w:space="0" w:color="auto"/>
        <w:bottom w:val="none" w:sz="0" w:space="0" w:color="auto"/>
        <w:right w:val="none" w:sz="0" w:space="0" w:color="auto"/>
      </w:divBdr>
      <w:divsChild>
        <w:div w:id="353188622">
          <w:marLeft w:val="0"/>
          <w:marRight w:val="0"/>
          <w:marTop w:val="0"/>
          <w:marBottom w:val="0"/>
          <w:divBdr>
            <w:top w:val="none" w:sz="0" w:space="0" w:color="auto"/>
            <w:left w:val="none" w:sz="0" w:space="0" w:color="auto"/>
            <w:bottom w:val="none" w:sz="0" w:space="0" w:color="auto"/>
            <w:right w:val="none" w:sz="0" w:space="0" w:color="auto"/>
          </w:divBdr>
        </w:div>
        <w:div w:id="308020645">
          <w:marLeft w:val="0"/>
          <w:marRight w:val="0"/>
          <w:marTop w:val="0"/>
          <w:marBottom w:val="0"/>
          <w:divBdr>
            <w:top w:val="none" w:sz="0" w:space="0" w:color="auto"/>
            <w:left w:val="none" w:sz="0" w:space="0" w:color="auto"/>
            <w:bottom w:val="none" w:sz="0" w:space="0" w:color="auto"/>
            <w:right w:val="none" w:sz="0" w:space="0" w:color="auto"/>
          </w:divBdr>
        </w:div>
        <w:div w:id="577906916">
          <w:marLeft w:val="0"/>
          <w:marRight w:val="0"/>
          <w:marTop w:val="0"/>
          <w:marBottom w:val="0"/>
          <w:divBdr>
            <w:top w:val="none" w:sz="0" w:space="0" w:color="auto"/>
            <w:left w:val="none" w:sz="0" w:space="0" w:color="auto"/>
            <w:bottom w:val="none" w:sz="0" w:space="0" w:color="auto"/>
            <w:right w:val="none" w:sz="0" w:space="0" w:color="auto"/>
          </w:divBdr>
        </w:div>
        <w:div w:id="1433816130">
          <w:marLeft w:val="0"/>
          <w:marRight w:val="0"/>
          <w:marTop w:val="0"/>
          <w:marBottom w:val="0"/>
          <w:divBdr>
            <w:top w:val="none" w:sz="0" w:space="0" w:color="auto"/>
            <w:left w:val="none" w:sz="0" w:space="0" w:color="auto"/>
            <w:bottom w:val="none" w:sz="0" w:space="0" w:color="auto"/>
            <w:right w:val="none" w:sz="0" w:space="0" w:color="auto"/>
          </w:divBdr>
        </w:div>
        <w:div w:id="746878282">
          <w:marLeft w:val="0"/>
          <w:marRight w:val="0"/>
          <w:marTop w:val="0"/>
          <w:marBottom w:val="0"/>
          <w:divBdr>
            <w:top w:val="none" w:sz="0" w:space="0" w:color="auto"/>
            <w:left w:val="none" w:sz="0" w:space="0" w:color="auto"/>
            <w:bottom w:val="none" w:sz="0" w:space="0" w:color="auto"/>
            <w:right w:val="none" w:sz="0" w:space="0" w:color="auto"/>
          </w:divBdr>
        </w:div>
        <w:div w:id="1227254818">
          <w:marLeft w:val="0"/>
          <w:marRight w:val="0"/>
          <w:marTop w:val="0"/>
          <w:marBottom w:val="0"/>
          <w:divBdr>
            <w:top w:val="none" w:sz="0" w:space="0" w:color="auto"/>
            <w:left w:val="none" w:sz="0" w:space="0" w:color="auto"/>
            <w:bottom w:val="none" w:sz="0" w:space="0" w:color="auto"/>
            <w:right w:val="none" w:sz="0" w:space="0" w:color="auto"/>
          </w:divBdr>
        </w:div>
        <w:div w:id="169175073">
          <w:marLeft w:val="0"/>
          <w:marRight w:val="0"/>
          <w:marTop w:val="0"/>
          <w:marBottom w:val="0"/>
          <w:divBdr>
            <w:top w:val="none" w:sz="0" w:space="0" w:color="auto"/>
            <w:left w:val="none" w:sz="0" w:space="0" w:color="auto"/>
            <w:bottom w:val="none" w:sz="0" w:space="0" w:color="auto"/>
            <w:right w:val="none" w:sz="0" w:space="0" w:color="auto"/>
          </w:divBdr>
        </w:div>
        <w:div w:id="1391460467">
          <w:marLeft w:val="0"/>
          <w:marRight w:val="0"/>
          <w:marTop w:val="0"/>
          <w:marBottom w:val="0"/>
          <w:divBdr>
            <w:top w:val="none" w:sz="0" w:space="0" w:color="auto"/>
            <w:left w:val="none" w:sz="0" w:space="0" w:color="auto"/>
            <w:bottom w:val="none" w:sz="0" w:space="0" w:color="auto"/>
            <w:right w:val="none" w:sz="0" w:space="0" w:color="auto"/>
          </w:divBdr>
        </w:div>
        <w:div w:id="938175289">
          <w:marLeft w:val="0"/>
          <w:marRight w:val="0"/>
          <w:marTop w:val="0"/>
          <w:marBottom w:val="0"/>
          <w:divBdr>
            <w:top w:val="none" w:sz="0" w:space="0" w:color="auto"/>
            <w:left w:val="none" w:sz="0" w:space="0" w:color="auto"/>
            <w:bottom w:val="none" w:sz="0" w:space="0" w:color="auto"/>
            <w:right w:val="none" w:sz="0" w:space="0" w:color="auto"/>
          </w:divBdr>
        </w:div>
        <w:div w:id="368146174">
          <w:marLeft w:val="0"/>
          <w:marRight w:val="0"/>
          <w:marTop w:val="0"/>
          <w:marBottom w:val="0"/>
          <w:divBdr>
            <w:top w:val="none" w:sz="0" w:space="0" w:color="auto"/>
            <w:left w:val="none" w:sz="0" w:space="0" w:color="auto"/>
            <w:bottom w:val="none" w:sz="0" w:space="0" w:color="auto"/>
            <w:right w:val="none" w:sz="0" w:space="0" w:color="auto"/>
          </w:divBdr>
        </w:div>
        <w:div w:id="566647787">
          <w:marLeft w:val="0"/>
          <w:marRight w:val="0"/>
          <w:marTop w:val="0"/>
          <w:marBottom w:val="0"/>
          <w:divBdr>
            <w:top w:val="none" w:sz="0" w:space="0" w:color="auto"/>
            <w:left w:val="none" w:sz="0" w:space="0" w:color="auto"/>
            <w:bottom w:val="none" w:sz="0" w:space="0" w:color="auto"/>
            <w:right w:val="none" w:sz="0" w:space="0" w:color="auto"/>
          </w:divBdr>
        </w:div>
        <w:div w:id="2057046616">
          <w:marLeft w:val="0"/>
          <w:marRight w:val="0"/>
          <w:marTop w:val="0"/>
          <w:marBottom w:val="0"/>
          <w:divBdr>
            <w:top w:val="none" w:sz="0" w:space="0" w:color="auto"/>
            <w:left w:val="none" w:sz="0" w:space="0" w:color="auto"/>
            <w:bottom w:val="none" w:sz="0" w:space="0" w:color="auto"/>
            <w:right w:val="none" w:sz="0" w:space="0" w:color="auto"/>
          </w:divBdr>
        </w:div>
        <w:div w:id="1373842842">
          <w:marLeft w:val="0"/>
          <w:marRight w:val="0"/>
          <w:marTop w:val="0"/>
          <w:marBottom w:val="0"/>
          <w:divBdr>
            <w:top w:val="none" w:sz="0" w:space="0" w:color="auto"/>
            <w:left w:val="none" w:sz="0" w:space="0" w:color="auto"/>
            <w:bottom w:val="none" w:sz="0" w:space="0" w:color="auto"/>
            <w:right w:val="none" w:sz="0" w:space="0" w:color="auto"/>
          </w:divBdr>
        </w:div>
        <w:div w:id="222765282">
          <w:marLeft w:val="0"/>
          <w:marRight w:val="0"/>
          <w:marTop w:val="0"/>
          <w:marBottom w:val="0"/>
          <w:divBdr>
            <w:top w:val="none" w:sz="0" w:space="0" w:color="auto"/>
            <w:left w:val="none" w:sz="0" w:space="0" w:color="auto"/>
            <w:bottom w:val="none" w:sz="0" w:space="0" w:color="auto"/>
            <w:right w:val="none" w:sz="0" w:space="0" w:color="auto"/>
          </w:divBdr>
        </w:div>
        <w:div w:id="564068586">
          <w:marLeft w:val="0"/>
          <w:marRight w:val="0"/>
          <w:marTop w:val="0"/>
          <w:marBottom w:val="0"/>
          <w:divBdr>
            <w:top w:val="none" w:sz="0" w:space="0" w:color="auto"/>
            <w:left w:val="none" w:sz="0" w:space="0" w:color="auto"/>
            <w:bottom w:val="none" w:sz="0" w:space="0" w:color="auto"/>
            <w:right w:val="none" w:sz="0" w:space="0" w:color="auto"/>
          </w:divBdr>
        </w:div>
        <w:div w:id="388849310">
          <w:marLeft w:val="0"/>
          <w:marRight w:val="0"/>
          <w:marTop w:val="0"/>
          <w:marBottom w:val="0"/>
          <w:divBdr>
            <w:top w:val="none" w:sz="0" w:space="0" w:color="auto"/>
            <w:left w:val="none" w:sz="0" w:space="0" w:color="auto"/>
            <w:bottom w:val="none" w:sz="0" w:space="0" w:color="auto"/>
            <w:right w:val="none" w:sz="0" w:space="0" w:color="auto"/>
          </w:divBdr>
        </w:div>
        <w:div w:id="2100326762">
          <w:marLeft w:val="0"/>
          <w:marRight w:val="0"/>
          <w:marTop w:val="0"/>
          <w:marBottom w:val="0"/>
          <w:divBdr>
            <w:top w:val="none" w:sz="0" w:space="0" w:color="auto"/>
            <w:left w:val="none" w:sz="0" w:space="0" w:color="auto"/>
            <w:bottom w:val="none" w:sz="0" w:space="0" w:color="auto"/>
            <w:right w:val="none" w:sz="0" w:space="0" w:color="auto"/>
          </w:divBdr>
        </w:div>
        <w:div w:id="369576729">
          <w:marLeft w:val="0"/>
          <w:marRight w:val="0"/>
          <w:marTop w:val="0"/>
          <w:marBottom w:val="0"/>
          <w:divBdr>
            <w:top w:val="none" w:sz="0" w:space="0" w:color="auto"/>
            <w:left w:val="none" w:sz="0" w:space="0" w:color="auto"/>
            <w:bottom w:val="none" w:sz="0" w:space="0" w:color="auto"/>
            <w:right w:val="none" w:sz="0" w:space="0" w:color="auto"/>
          </w:divBdr>
        </w:div>
        <w:div w:id="359625085">
          <w:marLeft w:val="0"/>
          <w:marRight w:val="0"/>
          <w:marTop w:val="0"/>
          <w:marBottom w:val="0"/>
          <w:divBdr>
            <w:top w:val="none" w:sz="0" w:space="0" w:color="auto"/>
            <w:left w:val="none" w:sz="0" w:space="0" w:color="auto"/>
            <w:bottom w:val="none" w:sz="0" w:space="0" w:color="auto"/>
            <w:right w:val="none" w:sz="0" w:space="0" w:color="auto"/>
          </w:divBdr>
        </w:div>
        <w:div w:id="1601374646">
          <w:marLeft w:val="0"/>
          <w:marRight w:val="0"/>
          <w:marTop w:val="0"/>
          <w:marBottom w:val="0"/>
          <w:divBdr>
            <w:top w:val="none" w:sz="0" w:space="0" w:color="auto"/>
            <w:left w:val="none" w:sz="0" w:space="0" w:color="auto"/>
            <w:bottom w:val="none" w:sz="0" w:space="0" w:color="auto"/>
            <w:right w:val="none" w:sz="0" w:space="0" w:color="auto"/>
          </w:divBdr>
        </w:div>
        <w:div w:id="2740245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Props1.xml><?xml version="1.0" encoding="utf-8"?>
<ds:datastoreItem xmlns:ds="http://schemas.openxmlformats.org/officeDocument/2006/customXml" ds:itemID="{3DB6ED9C-F413-4FFC-99C5-BDA42490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03798-1C85-4BA1-A778-53E376A84BFF}">
  <ds:schemaRefs>
    <ds:schemaRef ds:uri="http://schemas.microsoft.com/sharepoint/v3/contenttype/forms"/>
  </ds:schemaRefs>
</ds:datastoreItem>
</file>

<file path=customXml/itemProps3.xml><?xml version="1.0" encoding="utf-8"?>
<ds:datastoreItem xmlns:ds="http://schemas.openxmlformats.org/officeDocument/2006/customXml" ds:itemID="{D960A523-1507-480A-B8B5-E2246B186133}">
  <ds:schemaRefs>
    <ds:schemaRef ds:uri="0a5b52b7-10ae-4748-bad4-1a40c4b5990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sdouglas</dc:creator>
  <cp:lastModifiedBy>Mayfield, Ginger</cp:lastModifiedBy>
  <cp:revision>2</cp:revision>
  <dcterms:created xsi:type="dcterms:W3CDTF">2025-06-28T18:43:00Z</dcterms:created>
  <dcterms:modified xsi:type="dcterms:W3CDTF">2025-06-28T18:43:00Z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LastSaved">
    <vt:filetime>2025-03-28T00:00:00Z</vt:filetime>
  </property>
  <property fmtid="{D5CDD505-2E9C-101B-9397-08002B2CF9AE}" pid="4" name="ContentTypeId">
    <vt:lpwstr>0x01010015B50C2D5668B2488E76439FBDC69E31</vt:lpwstr>
  </property>
</Properties>
</file>