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C9506" w14:textId="77777777" w:rsidR="00FA2D8C" w:rsidRDefault="00D30B7E"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WATER QUALITY</w:t>
      </w:r>
      <w:r w:rsidR="00FA2D8C">
        <w:rPr>
          <w:rStyle w:val="Strong"/>
          <w:rFonts w:ascii="Franklin Gothic Book" w:hAnsi="Franklin Gothic Book" w:cs="Arial"/>
          <w:color w:val="1F4E79"/>
          <w:sz w:val="28"/>
          <w:szCs w:val="28"/>
        </w:rPr>
        <w:t xml:space="preserve"> INSTRUCTOR</w:t>
      </w:r>
    </w:p>
    <w:p w14:paraId="2C8DEBCF" w14:textId="77777777" w:rsidR="000C6864" w:rsidRDefault="00262A9C"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FA2D8C">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r>
        <w:rPr>
          <w:rStyle w:val="Strong"/>
          <w:rFonts w:ascii="Franklin Gothic Book" w:hAnsi="Franklin Gothic Book" w:cs="Arial"/>
          <w:color w:val="1F4E79"/>
          <w:sz w:val="28"/>
          <w:szCs w:val="28"/>
        </w:rPr>
        <w:t>)</w:t>
      </w:r>
    </w:p>
    <w:p w14:paraId="5B9C3BDD" w14:textId="77777777" w:rsidR="000C6864" w:rsidRPr="00FF2125" w:rsidRDefault="003C3533" w:rsidP="00E43580">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7E48B370" wp14:editId="4618BF08">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13B17B0F" w14:textId="2A64B6CE" w:rsidR="007A7204" w:rsidRDefault="2C52F864" w:rsidP="00E43580">
      <w:pPr>
        <w:pStyle w:val="NoSpacing"/>
        <w:rPr>
          <w:rStyle w:val="Strong"/>
          <w:rFonts w:ascii="Franklin Gothic Book" w:hAnsi="Franklin Gothic Book" w:cs="Arial"/>
          <w:color w:val="1F4E79"/>
        </w:rPr>
      </w:pPr>
      <w:r w:rsidRPr="277799BB">
        <w:rPr>
          <w:rStyle w:val="Strong"/>
          <w:rFonts w:ascii="Franklin Gothic Book" w:hAnsi="Franklin Gothic Book" w:cs="Arial"/>
          <w:color w:val="1F4E79" w:themeColor="accent1" w:themeShade="80"/>
        </w:rPr>
        <w:t>MULTIPLE CAMPUS LOCATIONS</w:t>
      </w:r>
    </w:p>
    <w:p w14:paraId="1ACAA5E6" w14:textId="77777777" w:rsidR="00AA69AE" w:rsidRPr="001405F1" w:rsidRDefault="00AA69AE" w:rsidP="00D43C66">
      <w:pPr>
        <w:rPr>
          <w:rFonts w:ascii="Franklin Gothic Book" w:hAnsi="Franklin Gothic Book" w:cs="Arial"/>
          <w:b/>
          <w:bCs/>
          <w:sz w:val="32"/>
          <w:szCs w:val="32"/>
        </w:rPr>
      </w:pPr>
    </w:p>
    <w:p w14:paraId="6B4B2BEA" w14:textId="77777777" w:rsidR="00B06AED" w:rsidRPr="006052F6" w:rsidRDefault="00D43C66" w:rsidP="00D43C66">
      <w:pPr>
        <w:rPr>
          <w:rFonts w:ascii="Franklin Gothic Book" w:hAnsi="Franklin Gothic Book" w:cs="Arial"/>
          <w:b/>
          <w:bCs/>
          <w:color w:val="1F4E79"/>
          <w:sz w:val="10"/>
          <w:szCs w:val="10"/>
        </w:rPr>
      </w:pPr>
      <w:r w:rsidRPr="00CF5B8F">
        <w:rPr>
          <w:rFonts w:ascii="Franklin Gothic Book" w:hAnsi="Franklin Gothic Book" w:cs="Arial"/>
          <w:b/>
          <w:bCs/>
          <w:color w:val="1F4E79"/>
          <w:sz w:val="20"/>
          <w:szCs w:val="20"/>
        </w:rPr>
        <w:t xml:space="preserve">MINIMUM QUALIFICATIONS: </w:t>
      </w:r>
    </w:p>
    <w:p w14:paraId="3DE09529" w14:textId="731AEBE5" w:rsidR="00FA2D8C" w:rsidRDefault="00986A51" w:rsidP="005526A9">
      <w:pPr>
        <w:autoSpaceDE w:val="0"/>
        <w:autoSpaceDN w:val="0"/>
        <w:adjustRightInd w:val="0"/>
        <w:rPr>
          <w:rFonts w:ascii="Franklin Gothic Book" w:hAnsi="Franklin Gothic Book" w:cs="Arial"/>
        </w:rPr>
      </w:pPr>
      <w:r w:rsidRPr="277799BB">
        <w:rPr>
          <w:rFonts w:ascii="Franklin Gothic Book" w:hAnsi="Franklin Gothic Book" w:cs="Arial"/>
        </w:rPr>
        <w:t>A</w:t>
      </w:r>
      <w:r w:rsidR="00D30B7E" w:rsidRPr="277799BB">
        <w:rPr>
          <w:rFonts w:ascii="Franklin Gothic Book" w:hAnsi="Franklin Gothic Book" w:cs="Arial"/>
        </w:rPr>
        <w:t>pp</w:t>
      </w:r>
      <w:r w:rsidR="25E3B6E0" w:rsidRPr="277799BB">
        <w:rPr>
          <w:rFonts w:ascii="Franklin Gothic Book" w:hAnsi="Franklin Gothic Book" w:cs="Arial"/>
        </w:rPr>
        <w:t>licant must be proficient in water quality</w:t>
      </w:r>
      <w:r w:rsidR="00D30B7E" w:rsidRPr="277799BB">
        <w:rPr>
          <w:rFonts w:ascii="Franklin Gothic Book" w:hAnsi="Franklin Gothic Book" w:cs="Arial"/>
        </w:rPr>
        <w:t>/wastewater treatment/wastewater collection</w:t>
      </w:r>
      <w:r w:rsidR="5C1FE37C" w:rsidRPr="277799BB">
        <w:rPr>
          <w:rFonts w:ascii="Franklin Gothic Book" w:hAnsi="Franklin Gothic Book" w:cs="Arial"/>
        </w:rPr>
        <w:t xml:space="preserve"> competencies, or have appropriate licensure, certification, or additional professional credential relevant to </w:t>
      </w:r>
      <w:r w:rsidR="0A2FA189" w:rsidRPr="277799BB">
        <w:rPr>
          <w:rFonts w:ascii="Franklin Gothic Book" w:hAnsi="Franklin Gothic Book" w:cs="Arial"/>
        </w:rPr>
        <w:t>the</w:t>
      </w:r>
      <w:r w:rsidR="5C1FE37C" w:rsidRPr="277799BB">
        <w:rPr>
          <w:rFonts w:ascii="Franklin Gothic Book" w:hAnsi="Franklin Gothic Book" w:cs="Arial"/>
        </w:rPr>
        <w:t xml:space="preserve"> wate</w:t>
      </w:r>
      <w:r w:rsidR="2AB72803" w:rsidRPr="277799BB">
        <w:rPr>
          <w:rFonts w:ascii="Franklin Gothic Book" w:hAnsi="Franklin Gothic Book" w:cs="Arial"/>
        </w:rPr>
        <w:t>r quality/wastewater treatment/wastewater collection</w:t>
      </w:r>
      <w:r w:rsidR="00D30B7E" w:rsidRPr="277799BB">
        <w:rPr>
          <w:rFonts w:ascii="Franklin Gothic Book" w:hAnsi="Franklin Gothic Book" w:cs="Arial"/>
        </w:rPr>
        <w:t>.</w:t>
      </w:r>
      <w:r w:rsidRPr="277799BB">
        <w:rPr>
          <w:rFonts w:ascii="Franklin Gothic Book" w:hAnsi="Franklin Gothic Book" w:cs="Arial"/>
        </w:rPr>
        <w:t xml:space="preserve"> Three years’ experience in the field of water quality/wastewater treatment/wastewater collection, environmental science/technology, biology, chemistry, or chemical engineering.</w:t>
      </w:r>
    </w:p>
    <w:p w14:paraId="6BC72820" w14:textId="77777777" w:rsidR="002D1A22" w:rsidRPr="00262A9C" w:rsidRDefault="002D1A22" w:rsidP="005526A9">
      <w:pPr>
        <w:autoSpaceDE w:val="0"/>
        <w:autoSpaceDN w:val="0"/>
        <w:adjustRightInd w:val="0"/>
        <w:rPr>
          <w:rFonts w:ascii="Franklin Gothic Book" w:hAnsi="Franklin Gothic Book" w:cs="Arial"/>
          <w:b/>
          <w:sz w:val="18"/>
          <w:szCs w:val="18"/>
        </w:rPr>
      </w:pPr>
    </w:p>
    <w:p w14:paraId="525B327C" w14:textId="77777777" w:rsidR="008A4C20"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2D1A22">
        <w:rPr>
          <w:rFonts w:ascii="Franklin Gothic Book" w:hAnsi="Franklin Gothic Book" w:cs="Arial"/>
          <w:b/>
          <w:bCs/>
          <w:color w:val="1F4E79"/>
          <w:sz w:val="20"/>
          <w:szCs w:val="20"/>
        </w:rPr>
        <w:t xml:space="preserve"> QUALIFICATIONS:</w:t>
      </w:r>
    </w:p>
    <w:p w14:paraId="0FAC9764" w14:textId="760DE69C" w:rsidR="00FA2D8C" w:rsidRDefault="639FAFDF" w:rsidP="277799BB">
      <w:pPr>
        <w:rPr>
          <w:rFonts w:ascii="Franklin Gothic Book" w:hAnsi="Franklin Gothic Book" w:cs="Arial"/>
        </w:rPr>
      </w:pPr>
      <w:r w:rsidRPr="277799BB">
        <w:rPr>
          <w:rFonts w:ascii="Franklin Gothic Book" w:hAnsi="Franklin Gothic Book" w:cs="Arial"/>
        </w:rPr>
        <w:t>An a</w:t>
      </w:r>
      <w:r w:rsidR="002D1A22" w:rsidRPr="277799BB">
        <w:rPr>
          <w:rFonts w:ascii="Franklin Gothic Book" w:hAnsi="Franklin Gothic Book" w:cs="Arial"/>
        </w:rPr>
        <w:t>ssociate</w:t>
      </w:r>
      <w:r w:rsidR="7F138C54" w:rsidRPr="277799BB">
        <w:rPr>
          <w:rFonts w:ascii="Franklin Gothic Book" w:hAnsi="Franklin Gothic Book" w:cs="Arial"/>
        </w:rPr>
        <w:t>’s</w:t>
      </w:r>
      <w:r w:rsidR="002D1A22" w:rsidRPr="277799BB">
        <w:rPr>
          <w:rFonts w:ascii="Franklin Gothic Book" w:hAnsi="Franklin Gothic Book" w:cs="Arial"/>
        </w:rPr>
        <w:t xml:space="preserve"> degree</w:t>
      </w:r>
      <w:r w:rsidR="005E518B" w:rsidRPr="277799BB">
        <w:rPr>
          <w:rFonts w:ascii="Franklin Gothic Book" w:hAnsi="Franklin Gothic Book" w:cs="Arial"/>
        </w:rPr>
        <w:t xml:space="preserve"> or higher</w:t>
      </w:r>
      <w:r w:rsidR="002D1A22" w:rsidRPr="277799BB">
        <w:rPr>
          <w:rFonts w:ascii="Franklin Gothic Book" w:hAnsi="Franklin Gothic Book" w:cs="Arial"/>
        </w:rPr>
        <w:t xml:space="preserve"> </w:t>
      </w:r>
      <w:r w:rsidR="6A064643" w:rsidRPr="277799BB">
        <w:rPr>
          <w:rFonts w:ascii="Franklin Gothic Book" w:hAnsi="Franklin Gothic Book" w:cs="Arial"/>
        </w:rPr>
        <w:t>in environmental science/technology, biology, chemistry, or chemical engineering.</w:t>
      </w:r>
      <w:r w:rsidR="28AB2B75" w:rsidRPr="277799BB">
        <w:rPr>
          <w:rFonts w:ascii="Franklin Gothic Book" w:hAnsi="Franklin Gothic Book" w:cs="Arial"/>
        </w:rPr>
        <w:t xml:space="preserve">  Five years’ experience in the field of water quality/treatment, environmental science/technology, </w:t>
      </w:r>
      <w:r w:rsidR="005E518B" w:rsidRPr="277799BB">
        <w:rPr>
          <w:rFonts w:ascii="Franklin Gothic Book" w:hAnsi="Franklin Gothic Book" w:cs="Tahoma"/>
        </w:rPr>
        <w:t>biology, chemistry, or chemical engineering</w:t>
      </w:r>
      <w:r w:rsidR="002053F7" w:rsidRPr="277799BB">
        <w:rPr>
          <w:rFonts w:ascii="Franklin Gothic Book" w:hAnsi="Franklin Gothic Book" w:cs="Tahoma"/>
        </w:rPr>
        <w:t xml:space="preserve">. </w:t>
      </w:r>
    </w:p>
    <w:p w14:paraId="6B3890B9" w14:textId="77777777" w:rsidR="00037AD9" w:rsidRPr="00262A9C" w:rsidRDefault="00037AD9" w:rsidP="00FA2D8C">
      <w:pPr>
        <w:rPr>
          <w:rFonts w:ascii="Franklin Gothic Book" w:hAnsi="Franklin Gothic Book" w:cs="Arial"/>
          <w:b/>
          <w:bCs/>
          <w:color w:val="1F4E79"/>
          <w:sz w:val="18"/>
          <w:szCs w:val="18"/>
        </w:rPr>
      </w:pPr>
    </w:p>
    <w:p w14:paraId="7414E84A" w14:textId="77777777" w:rsidR="006052F6" w:rsidRPr="00DB5BE6" w:rsidRDefault="00D43C66" w:rsidP="005E1F99">
      <w:pPr>
        <w:rPr>
          <w:rFonts w:ascii="Franklin Gothic Book" w:hAnsi="Franklin Gothic Book" w:cs="Arial"/>
          <w:color w:val="1F4E79"/>
          <w:sz w:val="10"/>
          <w:szCs w:val="1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w:t>
      </w:r>
    </w:p>
    <w:p w14:paraId="61204C0D" w14:textId="01E29203" w:rsidR="00DB5BE6" w:rsidRPr="00515B4A" w:rsidRDefault="00FA2D8C" w:rsidP="00FA2D8C">
      <w:pPr>
        <w:rPr>
          <w:rFonts w:ascii="Franklin Gothic Book" w:hAnsi="Franklin Gothic Book"/>
        </w:rPr>
      </w:pPr>
      <w:r w:rsidRPr="277799BB">
        <w:rPr>
          <w:rFonts w:ascii="Franklin Gothic Book" w:hAnsi="Franklin Gothic Book" w:cs="Arial"/>
          <w:color w:val="000000" w:themeColor="text1"/>
        </w:rPr>
        <w:t xml:space="preserve">Under general supervision, instructs and supervises students in </w:t>
      </w:r>
      <w:r w:rsidR="002053F7" w:rsidRPr="277799BB">
        <w:rPr>
          <w:rFonts w:ascii="Franklin Gothic Book" w:hAnsi="Franklin Gothic Book" w:cs="Arial"/>
          <w:color w:val="000000" w:themeColor="text1"/>
        </w:rPr>
        <w:t>Water Quality Program</w:t>
      </w:r>
      <w:r w:rsidRPr="277799BB">
        <w:rPr>
          <w:rFonts w:ascii="Franklin Gothic Book" w:hAnsi="Franklin Gothic Book" w:cs="Arial"/>
          <w:color w:val="000000" w:themeColor="text1"/>
        </w:rPr>
        <w:t xml:space="preserve">. </w:t>
      </w:r>
    </w:p>
    <w:p w14:paraId="2F128197" w14:textId="77777777" w:rsidR="00FA2D8C" w:rsidRPr="00515B4A" w:rsidRDefault="00FA2D8C" w:rsidP="00FA2D8C">
      <w:pPr>
        <w:rPr>
          <w:rFonts w:ascii="Franklin Gothic Book" w:hAnsi="Franklin Gothic Book" w:cs="Arial"/>
          <w:color w:val="1F4E79"/>
          <w:sz w:val="20"/>
          <w:szCs w:val="20"/>
        </w:rPr>
      </w:pPr>
      <w:r w:rsidRPr="00515B4A">
        <w:rPr>
          <w:rFonts w:ascii="Franklin Gothic Book" w:hAnsi="Franklin Gothic Book"/>
        </w:rPr>
        <w:t>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w14:paraId="740242C9" w14:textId="77777777" w:rsidR="00DB5BE6" w:rsidRPr="00262A9C" w:rsidRDefault="00DB5BE6" w:rsidP="005526A9">
      <w:pPr>
        <w:rPr>
          <w:rFonts w:ascii="Franklin Gothic Book" w:hAnsi="Franklin Gothic Book" w:cs="Arial"/>
          <w:color w:val="1F4E79"/>
          <w:sz w:val="18"/>
          <w:szCs w:val="18"/>
        </w:rPr>
      </w:pPr>
    </w:p>
    <w:p w14:paraId="15C91D6C" w14:textId="77777777" w:rsidR="00986A51" w:rsidRPr="00037AD9"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p>
    <w:p w14:paraId="5F7A6A36" w14:textId="77777777" w:rsidR="001405F1" w:rsidRPr="005E518B" w:rsidRDefault="00986A51" w:rsidP="005526A9">
      <w:pPr>
        <w:rPr>
          <w:rFonts w:ascii="Franklin Gothic Book" w:hAnsi="Franklin Gothic Book"/>
          <w:sz w:val="22"/>
          <w:szCs w:val="22"/>
        </w:rPr>
      </w:pPr>
      <w:r w:rsidRPr="005E518B">
        <w:rPr>
          <w:rFonts w:ascii="Franklin Gothic Book" w:hAnsi="Franklin Gothic Book" w:cs="Arial"/>
          <w:sz w:val="22"/>
          <w:szCs w:val="22"/>
        </w:rPr>
        <w:t>Proficiency in water quality/wastewater treatment/wastewater collection competencies.</w:t>
      </w:r>
      <w:r w:rsidRPr="005E518B">
        <w:rPr>
          <w:rFonts w:ascii="Franklin Gothic Book" w:hAnsi="Franklin Gothic Book"/>
          <w:sz w:val="22"/>
          <w:szCs w:val="22"/>
        </w:rPr>
        <w:t xml:space="preserve"> </w:t>
      </w:r>
      <w:r w:rsidR="001405F1" w:rsidRPr="005E518B">
        <w:rPr>
          <w:rFonts w:ascii="Franklin Gothic Book" w:hAnsi="Franklin Gothic Book"/>
          <w:sz w:val="22"/>
          <w:szCs w:val="22"/>
        </w:rPr>
        <w:t>Knowledge of pedagogical practice and theory</w:t>
      </w:r>
      <w:r w:rsidR="00515B4A" w:rsidRPr="005E518B">
        <w:rPr>
          <w:rFonts w:ascii="Franklin Gothic Book" w:hAnsi="Franklin Gothic Book"/>
          <w:sz w:val="22"/>
          <w:szCs w:val="22"/>
        </w:rPr>
        <w:t>;</w:t>
      </w:r>
      <w:r w:rsidR="001405F1" w:rsidRPr="005E518B">
        <w:rPr>
          <w:rFonts w:ascii="Franklin Gothic Book" w:hAnsi="Franklin Gothic Book"/>
          <w:sz w:val="22"/>
          <w:szCs w:val="22"/>
        </w:rPr>
        <w:t xml:space="preserve"> Knowledge of the mission of postsecondary vocational/technical education</w:t>
      </w:r>
      <w:r w:rsidR="00515B4A" w:rsidRPr="005E518B">
        <w:rPr>
          <w:rFonts w:ascii="Franklin Gothic Book" w:hAnsi="Franklin Gothic Book"/>
          <w:sz w:val="22"/>
          <w:szCs w:val="22"/>
        </w:rPr>
        <w:t>;</w:t>
      </w:r>
      <w:r w:rsidR="001405F1" w:rsidRPr="005E518B">
        <w:rPr>
          <w:rFonts w:ascii="Franklin Gothic Book" w:hAnsi="Franklin Gothic Book"/>
          <w:sz w:val="22"/>
          <w:szCs w:val="22"/>
        </w:rPr>
        <w:t xml:space="preserve"> Knowledge of academic course standards</w:t>
      </w:r>
      <w:r w:rsidR="00515B4A" w:rsidRPr="005E518B">
        <w:rPr>
          <w:rFonts w:ascii="Franklin Gothic Book" w:hAnsi="Franklin Gothic Book"/>
          <w:sz w:val="22"/>
          <w:szCs w:val="22"/>
        </w:rPr>
        <w:t>;</w:t>
      </w:r>
      <w:r w:rsidR="001405F1" w:rsidRPr="005E518B">
        <w:rPr>
          <w:rFonts w:ascii="Franklin Gothic Book" w:hAnsi="Franklin Gothic Book"/>
          <w:sz w:val="22"/>
          <w:szCs w:val="22"/>
        </w:rPr>
        <w:t xml:space="preserve"> Knowledge of the college’s academic programs</w:t>
      </w:r>
      <w:r w:rsidR="00515B4A" w:rsidRPr="005E518B">
        <w:rPr>
          <w:rFonts w:ascii="Franklin Gothic Book" w:hAnsi="Franklin Gothic Book"/>
          <w:sz w:val="22"/>
          <w:szCs w:val="22"/>
        </w:rPr>
        <w:t>;</w:t>
      </w:r>
      <w:r w:rsidR="001405F1" w:rsidRPr="005E518B">
        <w:rPr>
          <w:rFonts w:ascii="Franklin Gothic Book" w:hAnsi="Franklin Gothic Book"/>
          <w:sz w:val="22"/>
          <w:szCs w:val="22"/>
        </w:rPr>
        <w:t xml:space="preserve"> Skill to work cooperatively with students, faculty and staff</w:t>
      </w:r>
      <w:r w:rsidR="00515B4A" w:rsidRPr="005E518B">
        <w:rPr>
          <w:rFonts w:ascii="Franklin Gothic Book" w:hAnsi="Franklin Gothic Book"/>
          <w:sz w:val="22"/>
          <w:szCs w:val="22"/>
        </w:rPr>
        <w:t>;</w:t>
      </w:r>
      <w:r w:rsidR="001405F1" w:rsidRPr="005E518B">
        <w:rPr>
          <w:rFonts w:ascii="Franklin Gothic Book" w:hAnsi="Franklin Gothic Book"/>
          <w:sz w:val="22"/>
          <w:szCs w:val="22"/>
        </w:rPr>
        <w:t xml:space="preserve"> Skill in the preparation and delivery of classroom content</w:t>
      </w:r>
      <w:r w:rsidR="00515B4A" w:rsidRPr="005E518B">
        <w:rPr>
          <w:rFonts w:ascii="Franklin Gothic Book" w:hAnsi="Franklin Gothic Book"/>
          <w:sz w:val="22"/>
          <w:szCs w:val="22"/>
        </w:rPr>
        <w:t>;</w:t>
      </w:r>
      <w:r w:rsidR="001405F1" w:rsidRPr="005E518B">
        <w:rPr>
          <w:rFonts w:ascii="Franklin Gothic Book" w:hAnsi="Franklin Gothic Book"/>
          <w:sz w:val="22"/>
          <w:szCs w:val="22"/>
        </w:rPr>
        <w:t xml:space="preserve"> Skill to make timely decisions</w:t>
      </w:r>
      <w:r w:rsidR="00515B4A" w:rsidRPr="005E518B">
        <w:rPr>
          <w:rFonts w:ascii="Franklin Gothic Book" w:hAnsi="Franklin Gothic Book"/>
          <w:sz w:val="22"/>
          <w:szCs w:val="22"/>
        </w:rPr>
        <w:t>;</w:t>
      </w:r>
      <w:r w:rsidR="001405F1" w:rsidRPr="005E518B">
        <w:rPr>
          <w:rFonts w:ascii="Franklin Gothic Book" w:hAnsi="Franklin Gothic Book"/>
          <w:sz w:val="22"/>
          <w:szCs w:val="22"/>
        </w:rPr>
        <w:t xml:space="preserve"> Skill in the operation of computers and job related software programs</w:t>
      </w:r>
      <w:r w:rsidR="00515B4A" w:rsidRPr="005E518B">
        <w:rPr>
          <w:rFonts w:ascii="Franklin Gothic Book" w:hAnsi="Franklin Gothic Book"/>
          <w:sz w:val="22"/>
          <w:szCs w:val="22"/>
        </w:rPr>
        <w:t>;</w:t>
      </w:r>
      <w:r w:rsidR="001405F1" w:rsidRPr="005E518B">
        <w:rPr>
          <w:rFonts w:ascii="Franklin Gothic Book" w:hAnsi="Franklin Gothic Book"/>
          <w:sz w:val="22"/>
          <w:szCs w:val="22"/>
        </w:rPr>
        <w:t xml:space="preserve"> Decision making and problem solving skills</w:t>
      </w:r>
      <w:r w:rsidR="00515B4A" w:rsidRPr="005E518B">
        <w:rPr>
          <w:rFonts w:ascii="Franklin Gothic Book" w:hAnsi="Franklin Gothic Book"/>
          <w:sz w:val="22"/>
          <w:szCs w:val="22"/>
        </w:rPr>
        <w:t>;</w:t>
      </w:r>
      <w:r w:rsidR="001405F1" w:rsidRPr="005E518B">
        <w:rPr>
          <w:rFonts w:ascii="Franklin Gothic Book" w:hAnsi="Franklin Gothic Book"/>
          <w:sz w:val="22"/>
          <w:szCs w:val="22"/>
        </w:rPr>
        <w:t xml:space="preserve"> Skill in interpersonal relations and in dealing with the public</w:t>
      </w:r>
      <w:r w:rsidR="00515B4A" w:rsidRPr="005E518B">
        <w:rPr>
          <w:rFonts w:ascii="Franklin Gothic Book" w:hAnsi="Franklin Gothic Book"/>
          <w:sz w:val="22"/>
          <w:szCs w:val="22"/>
        </w:rPr>
        <w:t>;</w:t>
      </w:r>
      <w:r w:rsidR="001405F1" w:rsidRPr="005E518B">
        <w:rPr>
          <w:rFonts w:ascii="Franklin Gothic Book" w:hAnsi="Franklin Gothic Book"/>
          <w:sz w:val="22"/>
          <w:szCs w:val="22"/>
        </w:rPr>
        <w:t xml:space="preserve"> Oral and written communication skills.</w:t>
      </w:r>
    </w:p>
    <w:p w14:paraId="7649795F" w14:textId="77777777" w:rsidR="001405F1" w:rsidRPr="00262A9C" w:rsidRDefault="001405F1" w:rsidP="005526A9">
      <w:pPr>
        <w:rPr>
          <w:rFonts w:ascii="Franklin Gothic Book" w:hAnsi="Franklin Gothic Book" w:cs="Arial"/>
          <w:color w:val="1F4E79"/>
          <w:sz w:val="18"/>
          <w:szCs w:val="18"/>
        </w:rPr>
      </w:pPr>
    </w:p>
    <w:p w14:paraId="7BC236F5" w14:textId="77777777" w:rsidR="00B06AED" w:rsidRPr="006052F6" w:rsidRDefault="00895B28" w:rsidP="00895B28">
      <w:pPr>
        <w:rPr>
          <w:rFonts w:ascii="Franklin Gothic Book" w:hAnsi="Franklin Gothic Book" w:cs="Arial"/>
          <w:color w:val="1F4E79"/>
          <w:sz w:val="10"/>
          <w:szCs w:val="1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p>
    <w:p w14:paraId="64C3422C" w14:textId="77777777" w:rsidR="00373CF6" w:rsidRPr="005E518B" w:rsidRDefault="00365FAD" w:rsidP="00373CF6">
      <w:pPr>
        <w:jc w:val="both"/>
        <w:rPr>
          <w:rFonts w:ascii="Franklin Gothic Book" w:hAnsi="Franklin Gothic Book" w:cs="Arial"/>
          <w:sz w:val="22"/>
          <w:szCs w:val="22"/>
        </w:rPr>
      </w:pPr>
      <w:r w:rsidRPr="005E518B">
        <w:rPr>
          <w:rFonts w:ascii="Franklin Gothic Book" w:hAnsi="Franklin Gothic Book" w:cs="Arial"/>
          <w:sz w:val="22"/>
          <w:szCs w:val="22"/>
        </w:rPr>
        <w:t xml:space="preserve">This is a part-time position without insurance benefits; work hours will not exceed 29 per week.  Hourly rate is commensurate with education and work experience.  </w:t>
      </w:r>
    </w:p>
    <w:p w14:paraId="31CE84DA" w14:textId="77777777" w:rsidR="00365FAD" w:rsidRPr="00262A9C" w:rsidRDefault="00365FAD" w:rsidP="00373CF6">
      <w:pPr>
        <w:jc w:val="both"/>
        <w:rPr>
          <w:rFonts w:ascii="Franklin Gothic Book" w:hAnsi="Franklin Gothic Book" w:cs="Arial"/>
          <w:b/>
          <w:sz w:val="18"/>
          <w:szCs w:val="18"/>
        </w:rPr>
      </w:pPr>
    </w:p>
    <w:p w14:paraId="5ACB6421" w14:textId="77777777" w:rsidR="00B06AED" w:rsidRPr="006052F6" w:rsidRDefault="00895B28" w:rsidP="00895B28">
      <w:pPr>
        <w:rPr>
          <w:rFonts w:ascii="Franklin Gothic Book" w:hAnsi="Franklin Gothic Book" w:cs="Arial"/>
          <w:color w:val="1F4E79"/>
          <w:sz w:val="10"/>
          <w:szCs w:val="10"/>
        </w:rPr>
      </w:pPr>
      <w:bookmarkStart w:id="0" w:name="_GoBack"/>
      <w:r>
        <w:rPr>
          <w:rFonts w:ascii="Franklin Gothic Book" w:hAnsi="Franklin Gothic Book" w:cs="Arial"/>
          <w:b/>
          <w:bCs/>
          <w:color w:val="1F4E79"/>
          <w:sz w:val="20"/>
          <w:szCs w:val="20"/>
        </w:rPr>
        <w:t>SPECIAL NOTES:</w:t>
      </w:r>
    </w:p>
    <w:p w14:paraId="32D3AA59" w14:textId="77777777" w:rsidR="002033FD" w:rsidRPr="00A56C7B" w:rsidRDefault="002033FD" w:rsidP="002033FD">
      <w:pPr>
        <w:pStyle w:val="NormalWeb"/>
        <w:shd w:val="clear" w:color="auto" w:fill="FFFFFF"/>
        <w:spacing w:before="0" w:beforeAutospacing="0" w:after="150" w:afterAutospacing="0"/>
        <w:rPr>
          <w:rFonts w:ascii="Franklin Gothic Book" w:hAnsi="Franklin Gothic Book"/>
          <w:color w:val="000000"/>
          <w:sz w:val="22"/>
          <w:szCs w:val="22"/>
        </w:rPr>
      </w:pPr>
      <w:r w:rsidRPr="00A56C7B">
        <w:rPr>
          <w:rFonts w:ascii="Franklin Gothic Book" w:hAnsi="Franklin Gothic Book"/>
          <w:color w:val="000000"/>
          <w:sz w:val="22"/>
          <w:szCs w:val="22"/>
        </w:rPr>
        <w:t>It shall be a condition of employment to submit to a background investigation. Offers of employment shall be conditional pending the result of the background investigation.</w:t>
      </w:r>
    </w:p>
    <w:p w14:paraId="7D3AD7DE" w14:textId="77777777" w:rsidR="002033FD" w:rsidRPr="00A56C7B" w:rsidRDefault="002033FD" w:rsidP="002033FD">
      <w:pPr>
        <w:pStyle w:val="NormalWeb"/>
        <w:shd w:val="clear" w:color="auto" w:fill="FFFFFF"/>
        <w:spacing w:before="0" w:beforeAutospacing="0" w:after="150" w:afterAutospacing="0"/>
        <w:rPr>
          <w:rFonts w:ascii="Franklin Gothic Book" w:hAnsi="Franklin Gothic Book"/>
          <w:color w:val="000000"/>
          <w:sz w:val="22"/>
          <w:szCs w:val="22"/>
        </w:rPr>
      </w:pPr>
      <w:r w:rsidRPr="00A56C7B">
        <w:rPr>
          <w:rFonts w:ascii="Franklin Gothic Book" w:hAnsi="Franklin Gothic Book"/>
          <w:color w:val="000000"/>
          <w:sz w:val="22"/>
          <w:szCs w:val="22"/>
        </w:rPr>
        <w:t>Federal Law requires ID and eligibility verification prior to employment.</w:t>
      </w:r>
    </w:p>
    <w:p w14:paraId="5578610C" w14:textId="77777777" w:rsidR="002033FD" w:rsidRPr="00A56C7B" w:rsidRDefault="002033FD" w:rsidP="002033FD">
      <w:pPr>
        <w:pStyle w:val="NormalWeb"/>
        <w:shd w:val="clear" w:color="auto" w:fill="FFFFFF"/>
        <w:spacing w:before="0" w:beforeAutospacing="0" w:after="150" w:afterAutospacing="0"/>
        <w:rPr>
          <w:rFonts w:ascii="Franklin Gothic Book" w:hAnsi="Franklin Gothic Book"/>
          <w:color w:val="000000"/>
          <w:sz w:val="22"/>
          <w:szCs w:val="22"/>
        </w:rPr>
      </w:pPr>
      <w:r w:rsidRPr="00A56C7B">
        <w:rPr>
          <w:rFonts w:ascii="Franklin Gothic Book" w:hAnsi="Franklin Gothic Book"/>
          <w:color w:val="000000"/>
          <w:sz w:val="22"/>
          <w:szCs w:val="22"/>
        </w:rPr>
        <w:t>All male U.S. citizens, and male aliens living in the U.S., who are ages 18 through 25, are required to register for the military draft and must present proof of Selective Service Registration upon employment.</w:t>
      </w:r>
    </w:p>
    <w:p w14:paraId="062FFDE0" w14:textId="77777777" w:rsidR="002033FD" w:rsidRPr="00A56C7B" w:rsidRDefault="002033FD" w:rsidP="002033FD">
      <w:pPr>
        <w:pStyle w:val="NormalWeb"/>
        <w:shd w:val="clear" w:color="auto" w:fill="FFFFFF"/>
        <w:spacing w:before="0" w:beforeAutospacing="0" w:after="150" w:afterAutospacing="0"/>
        <w:rPr>
          <w:rFonts w:ascii="Franklin Gothic Book" w:hAnsi="Franklin Gothic Book"/>
          <w:color w:val="000000"/>
          <w:sz w:val="22"/>
          <w:szCs w:val="22"/>
        </w:rPr>
      </w:pPr>
      <w:r w:rsidRPr="00A56C7B">
        <w:rPr>
          <w:rFonts w:ascii="Franklin Gothic Book" w:hAnsi="Franklin Gothic Book"/>
          <w:color w:val="000000"/>
          <w:sz w:val="22"/>
          <w:szCs w:val="22"/>
        </w:rPr>
        <w:t>Applicants who need special assistance may request assistance by phoning (770)229-3454.</w:t>
      </w:r>
    </w:p>
    <w:bookmarkEnd w:id="0"/>
    <w:p w14:paraId="23EBD272" w14:textId="77777777" w:rsidR="005E518B" w:rsidRDefault="005E518B" w:rsidP="00037AD9">
      <w:pPr>
        <w:widowControl w:val="0"/>
        <w:autoSpaceDE w:val="0"/>
        <w:autoSpaceDN w:val="0"/>
        <w:adjustRightInd w:val="0"/>
        <w:jc w:val="both"/>
        <w:rPr>
          <w:rFonts w:ascii="Franklin Gothic Book" w:hAnsi="Franklin Gothic Book" w:cs="Arial"/>
          <w:iCs/>
          <w:sz w:val="22"/>
          <w:szCs w:val="22"/>
        </w:rPr>
      </w:pPr>
    </w:p>
    <w:p w14:paraId="28F53835" w14:textId="3D648188" w:rsidR="005E518B" w:rsidRPr="005E518B" w:rsidRDefault="00981DAF" w:rsidP="00037AD9">
      <w:pPr>
        <w:widowControl w:val="0"/>
        <w:autoSpaceDE w:val="0"/>
        <w:autoSpaceDN w:val="0"/>
        <w:adjustRightInd w:val="0"/>
        <w:jc w:val="both"/>
        <w:rPr>
          <w:rFonts w:ascii="Franklin Gothic Book" w:hAnsi="Franklin Gothic Book" w:cs="Arial"/>
          <w:bCs/>
          <w:iCs/>
          <w:sz w:val="22"/>
          <w:szCs w:val="22"/>
        </w:rPr>
      </w:pPr>
      <w:r>
        <w:rPr>
          <w:rStyle w:val="normaltextrun"/>
          <w:rFonts w:ascii="Franklin Gothic Book" w:hAnsi="Franklin Gothic Book"/>
          <w:color w:val="000000"/>
          <w:sz w:val="20"/>
          <w:szCs w:val="20"/>
          <w:shd w:val="clear" w:color="auto" w:fill="FFFFFF"/>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w:t>
      </w:r>
      <w:proofErr w:type="gramStart"/>
      <w:r>
        <w:rPr>
          <w:rStyle w:val="normaltextrun"/>
          <w:rFonts w:ascii="Franklin Gothic Book" w:hAnsi="Franklin Gothic Book"/>
          <w:color w:val="000000"/>
          <w:sz w:val="20"/>
          <w:szCs w:val="20"/>
          <w:shd w:val="clear" w:color="auto" w:fill="FFFFFF"/>
        </w:rPr>
        <w:t>mandated</w:t>
      </w:r>
      <w:proofErr w:type="gramEnd"/>
      <w:r>
        <w:rPr>
          <w:rStyle w:val="normaltextrun"/>
          <w:rFonts w:ascii="Franklin Gothic Book" w:hAnsi="Franklin Gothic Book"/>
          <w:color w:val="000000"/>
          <w:sz w:val="20"/>
          <w:szCs w:val="20"/>
          <w:shd w:val="clear" w:color="auto" w:fill="FFFFFF"/>
        </w:rPr>
        <w:t xml:space="preserve">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sectPr w:rsidR="005E518B" w:rsidRPr="005E518B"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C3892" w14:textId="77777777" w:rsidR="00D54E0D" w:rsidRDefault="00D54E0D" w:rsidP="00D43C66">
      <w:r>
        <w:separator/>
      </w:r>
    </w:p>
  </w:endnote>
  <w:endnote w:type="continuationSeparator" w:id="0">
    <w:p w14:paraId="01CB4427" w14:textId="77777777" w:rsidR="00D54E0D" w:rsidRDefault="00D54E0D"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C59EC"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7FB29C01"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9C93B" w14:textId="77777777" w:rsidR="00D54E0D" w:rsidRDefault="00D54E0D" w:rsidP="00D43C66">
      <w:r>
        <w:separator/>
      </w:r>
    </w:p>
  </w:footnote>
  <w:footnote w:type="continuationSeparator" w:id="0">
    <w:p w14:paraId="57F61A38" w14:textId="77777777" w:rsidR="00D54E0D" w:rsidRDefault="00D54E0D"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64"/>
    <w:rsid w:val="00037AD9"/>
    <w:rsid w:val="000730A4"/>
    <w:rsid w:val="00083D03"/>
    <w:rsid w:val="000C6864"/>
    <w:rsid w:val="000D634C"/>
    <w:rsid w:val="001405F1"/>
    <w:rsid w:val="00170E21"/>
    <w:rsid w:val="001C63F2"/>
    <w:rsid w:val="001F30CE"/>
    <w:rsid w:val="002033FD"/>
    <w:rsid w:val="002053F7"/>
    <w:rsid w:val="00225E13"/>
    <w:rsid w:val="00262A9C"/>
    <w:rsid w:val="002770AD"/>
    <w:rsid w:val="00294D0E"/>
    <w:rsid w:val="002D1A22"/>
    <w:rsid w:val="002D3BC1"/>
    <w:rsid w:val="00365FAD"/>
    <w:rsid w:val="00373CF6"/>
    <w:rsid w:val="003A0A9F"/>
    <w:rsid w:val="003C3533"/>
    <w:rsid w:val="003D5C37"/>
    <w:rsid w:val="003E548F"/>
    <w:rsid w:val="00404D7C"/>
    <w:rsid w:val="004631B4"/>
    <w:rsid w:val="004754A5"/>
    <w:rsid w:val="004C00A6"/>
    <w:rsid w:val="004C75BB"/>
    <w:rsid w:val="00515B4A"/>
    <w:rsid w:val="005526A9"/>
    <w:rsid w:val="005536CB"/>
    <w:rsid w:val="00585ED1"/>
    <w:rsid w:val="00594E9E"/>
    <w:rsid w:val="005E1F99"/>
    <w:rsid w:val="005E518B"/>
    <w:rsid w:val="006052F6"/>
    <w:rsid w:val="00653568"/>
    <w:rsid w:val="0067386F"/>
    <w:rsid w:val="00712029"/>
    <w:rsid w:val="00761BFB"/>
    <w:rsid w:val="0077659E"/>
    <w:rsid w:val="007A7204"/>
    <w:rsid w:val="007C0855"/>
    <w:rsid w:val="007C1475"/>
    <w:rsid w:val="007C2620"/>
    <w:rsid w:val="007C5481"/>
    <w:rsid w:val="007D7858"/>
    <w:rsid w:val="00861F8E"/>
    <w:rsid w:val="008739D7"/>
    <w:rsid w:val="008803FF"/>
    <w:rsid w:val="0089046D"/>
    <w:rsid w:val="00895B28"/>
    <w:rsid w:val="008A4C20"/>
    <w:rsid w:val="008A7F15"/>
    <w:rsid w:val="008C4CC5"/>
    <w:rsid w:val="00900E89"/>
    <w:rsid w:val="0090555D"/>
    <w:rsid w:val="0091022D"/>
    <w:rsid w:val="00934BE8"/>
    <w:rsid w:val="00981DAF"/>
    <w:rsid w:val="00986A51"/>
    <w:rsid w:val="009A1F7D"/>
    <w:rsid w:val="00A013A8"/>
    <w:rsid w:val="00A12D22"/>
    <w:rsid w:val="00A21398"/>
    <w:rsid w:val="00A33FB2"/>
    <w:rsid w:val="00A577DA"/>
    <w:rsid w:val="00A854B5"/>
    <w:rsid w:val="00AA69AE"/>
    <w:rsid w:val="00AD0E27"/>
    <w:rsid w:val="00AE5250"/>
    <w:rsid w:val="00AF5E3B"/>
    <w:rsid w:val="00AF79B3"/>
    <w:rsid w:val="00B06AED"/>
    <w:rsid w:val="00B5235F"/>
    <w:rsid w:val="00BC11AD"/>
    <w:rsid w:val="00BE0D59"/>
    <w:rsid w:val="00C1300B"/>
    <w:rsid w:val="00C21E8C"/>
    <w:rsid w:val="00C31027"/>
    <w:rsid w:val="00C436DB"/>
    <w:rsid w:val="00C70B4C"/>
    <w:rsid w:val="00CC683F"/>
    <w:rsid w:val="00CF5B8F"/>
    <w:rsid w:val="00D00146"/>
    <w:rsid w:val="00D1363E"/>
    <w:rsid w:val="00D30B7E"/>
    <w:rsid w:val="00D42F5D"/>
    <w:rsid w:val="00D43C66"/>
    <w:rsid w:val="00D54E0D"/>
    <w:rsid w:val="00D66AED"/>
    <w:rsid w:val="00D87E4E"/>
    <w:rsid w:val="00DB5BE6"/>
    <w:rsid w:val="00DC36AC"/>
    <w:rsid w:val="00E01B99"/>
    <w:rsid w:val="00E03D1A"/>
    <w:rsid w:val="00E075FD"/>
    <w:rsid w:val="00E07C5E"/>
    <w:rsid w:val="00E43580"/>
    <w:rsid w:val="00E5127E"/>
    <w:rsid w:val="00E66532"/>
    <w:rsid w:val="00E87F6E"/>
    <w:rsid w:val="00EC07A9"/>
    <w:rsid w:val="00EC1F1A"/>
    <w:rsid w:val="00F04E7D"/>
    <w:rsid w:val="00FA2D8C"/>
    <w:rsid w:val="00FC5548"/>
    <w:rsid w:val="00FD74B7"/>
    <w:rsid w:val="00FF2125"/>
    <w:rsid w:val="019D466E"/>
    <w:rsid w:val="0A2FA189"/>
    <w:rsid w:val="0DD3BC08"/>
    <w:rsid w:val="1DD0B775"/>
    <w:rsid w:val="21085837"/>
    <w:rsid w:val="22A42898"/>
    <w:rsid w:val="25E3B6E0"/>
    <w:rsid w:val="277799BB"/>
    <w:rsid w:val="28AB2B75"/>
    <w:rsid w:val="291B57A2"/>
    <w:rsid w:val="2AB72803"/>
    <w:rsid w:val="2C52F864"/>
    <w:rsid w:val="345E0A49"/>
    <w:rsid w:val="395F5D6F"/>
    <w:rsid w:val="3C15930C"/>
    <w:rsid w:val="3C845BB6"/>
    <w:rsid w:val="4A2239CC"/>
    <w:rsid w:val="5A0CEAD6"/>
    <w:rsid w:val="5C1FE37C"/>
    <w:rsid w:val="5D5EC381"/>
    <w:rsid w:val="639FAFDF"/>
    <w:rsid w:val="6A064643"/>
    <w:rsid w:val="6CC4EC57"/>
    <w:rsid w:val="7F138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9CBA"/>
  <w15:chartTrackingRefBased/>
  <w15:docId w15:val="{B2D8C021-0E74-4345-8648-4200808F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normaltextrun">
    <w:name w:val="normaltextrun"/>
    <w:basedOn w:val="DefaultParagraphFont"/>
    <w:rsid w:val="00981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3cfc212-3ae6-4f8b-9be2-890e6653fc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5B5724C3AB66419221E1890B34712F" ma:contentTypeVersion="14" ma:contentTypeDescription="Create a new document." ma:contentTypeScope="" ma:versionID="c44e19184ab743479dc75fad2ebbede8">
  <xsd:schema xmlns:xsd="http://www.w3.org/2001/XMLSchema" xmlns:xs="http://www.w3.org/2001/XMLSchema" xmlns:p="http://schemas.microsoft.com/office/2006/metadata/properties" xmlns:ns3="03cfc212-3ae6-4f8b-9be2-890e6653fc96" xmlns:ns4="da9e7d41-8110-48ee-ae9d-3e47c56149ea" targetNamespace="http://schemas.microsoft.com/office/2006/metadata/properties" ma:root="true" ma:fieldsID="d302514b425d2c34e2723a35fa617da7" ns3:_="" ns4:_="">
    <xsd:import namespace="03cfc212-3ae6-4f8b-9be2-890e6653fc96"/>
    <xsd:import namespace="da9e7d41-8110-48ee-ae9d-3e47c56149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fc212-3ae6-4f8b-9be2-890e6653f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9e7d41-8110-48ee-ae9d-3e47c56149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4D62C-A096-483B-BEDB-165004323DEF}">
  <ds:schemaRefs>
    <ds:schemaRef ds:uri="http://schemas.microsoft.com/sharepoint/v3/contenttype/forms"/>
  </ds:schemaRefs>
</ds:datastoreItem>
</file>

<file path=customXml/itemProps2.xml><?xml version="1.0" encoding="utf-8"?>
<ds:datastoreItem xmlns:ds="http://schemas.openxmlformats.org/officeDocument/2006/customXml" ds:itemID="{A93D8DB1-58B4-4A08-B773-40A59C323F6A}">
  <ds:schemaRefs>
    <ds:schemaRef ds:uri="http://schemas.microsoft.com/office/2006/documentManagement/types"/>
    <ds:schemaRef ds:uri="03cfc212-3ae6-4f8b-9be2-890e6653fc96"/>
    <ds:schemaRef ds:uri="http://purl.org/dc/elements/1.1/"/>
    <ds:schemaRef ds:uri="http://schemas.microsoft.com/office/infopath/2007/PartnerControls"/>
    <ds:schemaRef ds:uri="da9e7d41-8110-48ee-ae9d-3e47c56149e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AB8C920-4ECA-44AB-B542-4DAD78024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fc212-3ae6-4f8b-9be2-890e6653fc96"/>
    <ds:schemaRef ds:uri="da9e7d41-8110-48ee-ae9d-3e47c5614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46B0B-655C-49EE-B9FD-F8FA2336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Burns, Beth</cp:lastModifiedBy>
  <cp:revision>2</cp:revision>
  <cp:lastPrinted>2018-07-18T22:06:00Z</cp:lastPrinted>
  <dcterms:created xsi:type="dcterms:W3CDTF">2023-09-28T20:13:00Z</dcterms:created>
  <dcterms:modified xsi:type="dcterms:W3CDTF">2023-09-28T20:13:00Z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0x010100D05B5724C3AB66419221E1890B34712F</vt:lpwstr>
  </property>
</Properties>
</file>