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B02C57" w:rsidP="00DA25E3" w:rsidRDefault="00C843BF" w14:paraId="6CB7F59A" w14:textId="584A0336">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22CA7618" wp14:editId="148BF531">
            <wp:simplePos x="0" y="0"/>
            <wp:positionH relativeFrom="column">
              <wp:posOffset>4513580</wp:posOffset>
            </wp:positionH>
            <wp:positionV relativeFrom="paragraph">
              <wp:posOffset>-125095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C72">
        <w:rPr>
          <w:rStyle w:val="Strong"/>
          <w:rFonts w:ascii="Franklin Gothic Book" w:hAnsi="Franklin Gothic Book" w:cs="Arial"/>
          <w:color w:val="1F4E79"/>
          <w:sz w:val="28"/>
          <w:szCs w:val="28"/>
        </w:rPr>
        <w:t>ADMINISTRATIVE</w:t>
      </w:r>
      <w:r w:rsidR="001E5006">
        <w:rPr>
          <w:rStyle w:val="Strong"/>
          <w:rFonts w:ascii="Franklin Gothic Book" w:hAnsi="Franklin Gothic Book" w:cs="Arial"/>
          <w:color w:val="1F4E79"/>
          <w:sz w:val="28"/>
          <w:szCs w:val="28"/>
        </w:rPr>
        <w:t xml:space="preserve"> ASSISTANT</w:t>
      </w:r>
      <w:r w:rsidR="00B02C57">
        <w:rPr>
          <w:rStyle w:val="Strong"/>
          <w:rFonts w:ascii="Franklin Gothic Book" w:hAnsi="Franklin Gothic Book" w:cs="Arial"/>
          <w:color w:val="1F4E79"/>
          <w:sz w:val="28"/>
          <w:szCs w:val="28"/>
        </w:rPr>
        <w:t xml:space="preserve"> I (Program Assistant)</w:t>
      </w:r>
    </w:p>
    <w:p w:rsidR="00DA25E3" w:rsidP="00DA25E3" w:rsidRDefault="00327C72" w14:paraId="6855FB38" w14:textId="081F4F3A">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ADULT EDUCATION</w:t>
      </w:r>
    </w:p>
    <w:p w:rsidR="00B33869" w:rsidP="00DA25E3" w:rsidRDefault="00E45811" w14:paraId="4593914C" w14:textId="77777777">
      <w:pPr>
        <w:rPr>
          <w:rStyle w:val="Strong"/>
          <w:rFonts w:ascii="Franklin Gothic Book" w:hAnsi="Franklin Gothic Book" w:cs="Arial"/>
          <w:color w:val="1F4E79"/>
          <w:sz w:val="28"/>
          <w:szCs w:val="28"/>
        </w:rPr>
      </w:pPr>
      <w:r w:rsidRPr="1B67BDEE" w:rsidR="00E45811">
        <w:rPr>
          <w:rStyle w:val="Strong"/>
          <w:rFonts w:ascii="Franklin Gothic Book" w:hAnsi="Franklin Gothic Book" w:cs="Arial"/>
          <w:color w:val="1F4E79" w:themeColor="accent5" w:themeTint="FF" w:themeShade="80"/>
          <w:sz w:val="28"/>
          <w:szCs w:val="28"/>
        </w:rPr>
        <w:t>PART</w:t>
      </w:r>
      <w:r w:rsidRPr="1B67BDEE" w:rsidR="00327C72">
        <w:rPr>
          <w:rStyle w:val="Strong"/>
          <w:rFonts w:ascii="Franklin Gothic Book" w:hAnsi="Franklin Gothic Book" w:cs="Arial"/>
          <w:color w:val="1F4E79" w:themeColor="accent5" w:themeTint="FF" w:themeShade="80"/>
          <w:sz w:val="28"/>
          <w:szCs w:val="28"/>
        </w:rPr>
        <w:t xml:space="preserve"> TIME</w:t>
      </w:r>
    </w:p>
    <w:p w:rsidRPr="00895B28" w:rsidR="00DA25E3" w:rsidP="00E43580" w:rsidRDefault="008D2652" w14:paraId="4FD55913" w14:textId="24C2E2D1">
      <w:pPr>
        <w:pStyle w:val="NoSpacing"/>
        <w:rPr>
          <w:rStyle w:val="Strong"/>
          <w:rFonts w:ascii="Franklin Gothic Book" w:hAnsi="Franklin Gothic Book" w:cs="Arial"/>
          <w:color w:val="1F4E79"/>
        </w:rPr>
      </w:pPr>
      <w:r>
        <w:rPr>
          <w:rStyle w:val="Strong"/>
          <w:rFonts w:ascii="Franklin Gothic Book" w:hAnsi="Franklin Gothic Book" w:cs="Arial"/>
          <w:color w:val="1F4E79"/>
        </w:rPr>
        <w:t>GRIFFIN CAMPUS</w:t>
      </w:r>
      <w:bookmarkStart w:name="_GoBack" w:id="0"/>
      <w:bookmarkEnd w:id="0"/>
    </w:p>
    <w:p w:rsidRPr="002A72D6" w:rsidR="00327C72" w:rsidP="00D43C66" w:rsidRDefault="00327C72" w14:paraId="46C71740" w14:textId="77777777">
      <w:pPr>
        <w:rPr>
          <w:rFonts w:ascii="Franklin Gothic Book" w:hAnsi="Franklin Gothic Book" w:cs="Arial"/>
          <w:b/>
          <w:bCs/>
        </w:rPr>
      </w:pPr>
    </w:p>
    <w:p w:rsidR="00EC07A9" w:rsidP="00D43C66" w:rsidRDefault="00D43C66" w14:paraId="5ED3DAEC" w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rsidRPr="002711C6" w:rsidR="00B06AED" w:rsidP="00D43C66" w:rsidRDefault="00B06AED" w14:paraId="0082866D" w14:textId="77777777">
      <w:pPr>
        <w:rPr>
          <w:rFonts w:ascii="Franklin Gothic Book" w:hAnsi="Franklin Gothic Book" w:cs="Arial"/>
          <w:b/>
          <w:bCs/>
          <w:color w:val="1F4E79"/>
          <w:sz w:val="10"/>
          <w:szCs w:val="10"/>
        </w:rPr>
      </w:pPr>
    </w:p>
    <w:p w:rsidRPr="00327C72" w:rsidR="009037EC" w:rsidP="005526A9" w:rsidRDefault="00327C72" w14:paraId="2A6BAC49" w14:textId="77777777">
      <w:pPr>
        <w:autoSpaceDE w:val="0"/>
        <w:autoSpaceDN w:val="0"/>
        <w:adjustRightInd w:val="0"/>
        <w:rPr>
          <w:rFonts w:ascii="Franklin Gothic Book" w:hAnsi="Franklin Gothic Book"/>
        </w:rPr>
      </w:pPr>
      <w:r w:rsidRPr="00327C72">
        <w:rPr>
          <w:rFonts w:ascii="Franklin Gothic Book" w:hAnsi="Franklin Gothic Book"/>
        </w:rPr>
        <w:t>High school graduate or equivalent *and* Six (6) months of related work experience.</w:t>
      </w:r>
    </w:p>
    <w:p w:rsidRPr="002A72D6" w:rsidR="001E5006" w:rsidP="005526A9" w:rsidRDefault="001E5006" w14:paraId="7FBD3832" w14:textId="77777777">
      <w:pPr>
        <w:autoSpaceDE w:val="0"/>
        <w:autoSpaceDN w:val="0"/>
        <w:adjustRightInd w:val="0"/>
        <w:rPr>
          <w:rFonts w:ascii="Franklin Gothic Medium" w:hAnsi="Franklin Gothic Medium" w:cs="Arial"/>
          <w:sz w:val="22"/>
          <w:szCs w:val="22"/>
        </w:rPr>
      </w:pPr>
    </w:p>
    <w:p w:rsidR="00071209" w:rsidP="00071209" w:rsidRDefault="00071209" w14:paraId="1921CD0A"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w:rsidRPr="002711C6" w:rsidR="00071209" w:rsidP="00071209" w:rsidRDefault="00071209" w14:paraId="40C3C609" w14:textId="77777777">
      <w:pPr>
        <w:rPr>
          <w:rFonts w:ascii="Franklin Gothic Book" w:hAnsi="Franklin Gothic Book" w:cs="Arial"/>
          <w:b/>
          <w:bCs/>
          <w:color w:val="1F4E79"/>
          <w:sz w:val="10"/>
          <w:szCs w:val="10"/>
        </w:rPr>
      </w:pPr>
    </w:p>
    <w:p w:rsidR="00327C72" w:rsidP="1B67BDEE" w:rsidRDefault="00327C72" w14:paraId="4A289E50" w14:textId="3CEB2C9E">
      <w:pPr>
        <w:pStyle w:val="Normal"/>
        <w:suppressLineNumbers w:val="0"/>
        <w:bidi w:val="0"/>
        <w:spacing w:before="0" w:beforeAutospacing="off" w:after="0" w:afterAutospacing="off" w:line="259" w:lineRule="auto"/>
        <w:ind w:left="0" w:right="0"/>
        <w:jc w:val="left"/>
        <w:rPr>
          <w:rFonts w:ascii="Franklin Gothic Book" w:hAnsi="Franklin Gothic Book" w:cs="Arial"/>
        </w:rPr>
      </w:pPr>
      <w:r w:rsidRPr="1B67BDEE" w:rsidR="00327C72">
        <w:rPr>
          <w:rFonts w:ascii="Franklin Gothic Book" w:hAnsi="Franklin Gothic Book" w:cs="Arial"/>
          <w:color w:val="000000" w:themeColor="text1" w:themeTint="FF" w:themeShade="FF"/>
        </w:rPr>
        <w:t xml:space="preserve">Have a certificate, </w:t>
      </w:r>
      <w:r w:rsidRPr="1B67BDEE" w:rsidR="00327C72">
        <w:rPr>
          <w:rFonts w:ascii="Franklin Gothic Book" w:hAnsi="Franklin Gothic Book" w:cs="Arial"/>
          <w:color w:val="000000" w:themeColor="text1" w:themeTint="FF" w:themeShade="FF"/>
        </w:rPr>
        <w:t>diploma</w:t>
      </w:r>
      <w:r w:rsidRPr="1B67BDEE" w:rsidR="00327C72">
        <w:rPr>
          <w:rFonts w:ascii="Franklin Gothic Book" w:hAnsi="Franklin Gothic Book" w:cs="Arial"/>
          <w:color w:val="000000" w:themeColor="text1" w:themeTint="FF" w:themeShade="FF"/>
        </w:rPr>
        <w:t xml:space="preserve"> or degree from a college in business and office technology, database management, computer applications or a related field. </w:t>
      </w:r>
      <w:r w:rsidRPr="1B67BDEE" w:rsidR="00327C72">
        <w:rPr>
          <w:rFonts w:ascii="Franklin Gothic Book" w:hAnsi="Franklin Gothic Book" w:cs="Arial"/>
        </w:rPr>
        <w:t>Have an understanding of</w:t>
      </w:r>
      <w:r w:rsidRPr="1B67BDEE" w:rsidR="00327C72">
        <w:rPr>
          <w:rFonts w:ascii="Franklin Gothic Book" w:hAnsi="Franklin Gothic Book" w:cs="Arial"/>
        </w:rPr>
        <w:t xml:space="preserve"> Adult Education policies and procedures</w:t>
      </w:r>
      <w:r w:rsidRPr="1B67BDEE" w:rsidR="00AB1F8D">
        <w:rPr>
          <w:rFonts w:ascii="Franklin Gothic Book" w:hAnsi="Franklin Gothic Book" w:cs="Arial"/>
        </w:rPr>
        <w:t xml:space="preserve"> and the Georgia Adult Literacy Information System (GALIS</w:t>
      </w:r>
      <w:r w:rsidRPr="1B67BDEE" w:rsidR="00AB1F8D">
        <w:rPr>
          <w:rFonts w:ascii="Franklin Gothic Book" w:hAnsi="Franklin Gothic Book" w:cs="Arial"/>
        </w:rPr>
        <w:t>)</w:t>
      </w:r>
      <w:r w:rsidRPr="1B67BDEE" w:rsidR="06EEE504">
        <w:rPr>
          <w:rFonts w:ascii="Franklin Gothic Book" w:hAnsi="Franklin Gothic Book" w:cs="Arial"/>
        </w:rPr>
        <w:t>, and MS Office Suite and other computer related programs.</w:t>
      </w:r>
    </w:p>
    <w:p w:rsidRPr="002A72D6" w:rsidR="00327C72" w:rsidP="00D43C66" w:rsidRDefault="00327C72" w14:paraId="25967908" w14:textId="77777777">
      <w:pPr>
        <w:rPr>
          <w:rFonts w:ascii="Franklin Gothic Book" w:hAnsi="Franklin Gothic Book" w:cs="Arial"/>
          <w:bCs/>
          <w:sz w:val="22"/>
          <w:szCs w:val="22"/>
        </w:rPr>
      </w:pPr>
    </w:p>
    <w:p w:rsidRPr="00CF5B8F" w:rsidR="000730A4" w:rsidP="00D43C66" w:rsidRDefault="00D43C66" w14:paraId="18ADDE4F" w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rsidRPr="002711C6" w:rsidR="000730A4" w:rsidP="00D43C66" w:rsidRDefault="000730A4" w14:paraId="61362B3A" w14:textId="77777777">
      <w:pPr>
        <w:rPr>
          <w:rFonts w:ascii="Franklin Gothic Medium" w:hAnsi="Franklin Gothic Medium" w:cs="Arial"/>
          <w:sz w:val="10"/>
          <w:szCs w:val="10"/>
        </w:rPr>
      </w:pPr>
    </w:p>
    <w:p w:rsidRPr="008D2652" w:rsidR="00327C72" w:rsidP="00CF2AE5" w:rsidRDefault="00327C72" w14:paraId="7625488D" w14:textId="54E836A9">
      <w:pPr>
        <w:rPr>
          <w:rFonts w:ascii="Franklin Gothic Book" w:hAnsi="Franklin Gothic Book"/>
        </w:rPr>
      </w:pPr>
      <w:r w:rsidRPr="1B67BDEE" w:rsidR="00327C72">
        <w:rPr>
          <w:rFonts w:ascii="Franklin Gothic Book" w:hAnsi="Franklin Gothic Book"/>
        </w:rPr>
        <w:t xml:space="preserve">The Administrative Assistant I </w:t>
      </w:r>
      <w:r w:rsidRPr="1B67BDEE" w:rsidR="00327C72">
        <w:rPr>
          <w:rFonts w:ascii="Franklin Gothic Book" w:hAnsi="Franklin Gothic Book"/>
        </w:rPr>
        <w:t>provides</w:t>
      </w:r>
      <w:r w:rsidRPr="1B67BDEE" w:rsidR="00327C72">
        <w:rPr>
          <w:rFonts w:ascii="Franklin Gothic Book" w:hAnsi="Franklin Gothic Book"/>
        </w:rPr>
        <w:t xml:space="preserve"> </w:t>
      </w:r>
      <w:r w:rsidRPr="1B67BDEE" w:rsidR="13E0B9BD">
        <w:rPr>
          <w:rFonts w:ascii="Franklin Gothic Book" w:hAnsi="Franklin Gothic Book"/>
        </w:rPr>
        <w:t>secretarial and clerical</w:t>
      </w:r>
      <w:r w:rsidRPr="1B67BDEE" w:rsidR="008D2652">
        <w:rPr>
          <w:rFonts w:ascii="Franklin Gothic Book" w:hAnsi="Franklin Gothic Book"/>
        </w:rPr>
        <w:t xml:space="preserve"> </w:t>
      </w:r>
      <w:r w:rsidRPr="1B67BDEE" w:rsidR="008D2652">
        <w:rPr>
          <w:rFonts w:ascii="Franklin Gothic Book" w:hAnsi="Franklin Gothic Book"/>
        </w:rPr>
        <w:t xml:space="preserve">support to the </w:t>
      </w:r>
      <w:r w:rsidRPr="1B67BDEE" w:rsidR="033026B4">
        <w:rPr>
          <w:rFonts w:ascii="Franklin Gothic Book" w:hAnsi="Franklin Gothic Book"/>
        </w:rPr>
        <w:t>unit and serves as a liai</w:t>
      </w:r>
      <w:r w:rsidRPr="1B67BDEE" w:rsidR="255929E1">
        <w:rPr>
          <w:rFonts w:ascii="Franklin Gothic Book" w:hAnsi="Franklin Gothic Book"/>
        </w:rPr>
        <w:t>s</w:t>
      </w:r>
      <w:r w:rsidRPr="1B67BDEE" w:rsidR="033026B4">
        <w:rPr>
          <w:rFonts w:ascii="Franklin Gothic Book" w:hAnsi="Franklin Gothic Book"/>
        </w:rPr>
        <w:t>on between the program/</w:t>
      </w:r>
      <w:r w:rsidRPr="1B67BDEE" w:rsidR="2DD91DAF">
        <w:rPr>
          <w:rFonts w:ascii="Franklin Gothic Book" w:hAnsi="Franklin Gothic Book"/>
        </w:rPr>
        <w:t>administrative/technical</w:t>
      </w:r>
      <w:r w:rsidRPr="1B67BDEE" w:rsidR="008D2652">
        <w:rPr>
          <w:rFonts w:ascii="Franklin Gothic Book" w:hAnsi="Franklin Gothic Book"/>
        </w:rPr>
        <w:t xml:space="preserve"> operation</w:t>
      </w:r>
      <w:r w:rsidRPr="1B67BDEE" w:rsidR="7323075E">
        <w:rPr>
          <w:rFonts w:ascii="Franklin Gothic Book" w:hAnsi="Franklin Gothic Book"/>
        </w:rPr>
        <w:t xml:space="preserve"> and clients</w:t>
      </w:r>
      <w:r w:rsidRPr="1B67BDEE" w:rsidR="008D2652">
        <w:rPr>
          <w:rFonts w:ascii="Franklin Gothic Book" w:hAnsi="Franklin Gothic Book"/>
        </w:rPr>
        <w:t xml:space="preserve">. Proofreads and edits documents for content, context, </w:t>
      </w:r>
      <w:r w:rsidRPr="1B67BDEE" w:rsidR="008D2652">
        <w:rPr>
          <w:rFonts w:ascii="Franklin Gothic Book" w:hAnsi="Franklin Gothic Book"/>
        </w:rPr>
        <w:t>accuracy</w:t>
      </w:r>
      <w:r w:rsidRPr="1B67BDEE" w:rsidR="008D2652">
        <w:rPr>
          <w:rFonts w:ascii="Franklin Gothic Book" w:hAnsi="Franklin Gothic Book"/>
        </w:rPr>
        <w:t xml:space="preserve"> and consistency; Copies, </w:t>
      </w:r>
      <w:r w:rsidRPr="1B67BDEE" w:rsidR="008D2652">
        <w:rPr>
          <w:rFonts w:ascii="Franklin Gothic Book" w:hAnsi="Franklin Gothic Book"/>
        </w:rPr>
        <w:t>distributes</w:t>
      </w:r>
      <w:r w:rsidRPr="1B67BDEE" w:rsidR="008D2652">
        <w:rPr>
          <w:rFonts w:ascii="Franklin Gothic Book" w:hAnsi="Franklin Gothic Book"/>
        </w:rPr>
        <w:t xml:space="preserve"> and files </w:t>
      </w:r>
      <w:r w:rsidRPr="1B67BDEE" w:rsidR="008D2652">
        <w:rPr>
          <w:rFonts w:ascii="Franklin Gothic Book" w:hAnsi="Franklin Gothic Book"/>
        </w:rPr>
        <w:t>appropriate letters</w:t>
      </w:r>
      <w:r w:rsidRPr="1B67BDEE" w:rsidR="008D2652">
        <w:rPr>
          <w:rFonts w:ascii="Franklin Gothic Book" w:hAnsi="Franklin Gothic Book"/>
        </w:rPr>
        <w:t xml:space="preserve">, memoranda, </w:t>
      </w:r>
      <w:r w:rsidRPr="1B67BDEE" w:rsidR="008D2652">
        <w:rPr>
          <w:rFonts w:ascii="Franklin Gothic Book" w:hAnsi="Franklin Gothic Book"/>
        </w:rPr>
        <w:t>reports</w:t>
      </w:r>
      <w:r w:rsidRPr="1B67BDEE" w:rsidR="008D2652">
        <w:rPr>
          <w:rFonts w:ascii="Franklin Gothic Book" w:hAnsi="Franklin Gothic Book"/>
        </w:rPr>
        <w:t xml:space="preserve"> and other materials; Processes paperwork for instructors and admin staff. </w:t>
      </w:r>
      <w:r w:rsidRPr="1B67BDEE" w:rsidR="38B77C79">
        <w:rPr>
          <w:rFonts w:ascii="Franklin Gothic Book" w:hAnsi="Franklin Gothic Book"/>
        </w:rPr>
        <w:t>Maintains supplies and distributes books; utilizes a variety of</w:t>
      </w:r>
      <w:r w:rsidRPr="1B67BDEE" w:rsidR="008D2652">
        <w:rPr>
          <w:rFonts w:ascii="Franklin Gothic Book" w:hAnsi="Franklin Gothic Book"/>
        </w:rPr>
        <w:t xml:space="preserve"> software to produce documents, spreadsheets, visual aids and promotional materials; Manage attendance reports and records; Maintains office supply inventory</w:t>
      </w:r>
      <w:r w:rsidRPr="1B67BDEE" w:rsidR="2799867E">
        <w:rPr>
          <w:rFonts w:ascii="Franklin Gothic Book" w:hAnsi="Franklin Gothic Book"/>
        </w:rPr>
        <w:t>;</w:t>
      </w:r>
      <w:r w:rsidRPr="1B67BDEE" w:rsidR="008D2652">
        <w:rPr>
          <w:rFonts w:ascii="Franklin Gothic Book" w:hAnsi="Franklin Gothic Book"/>
        </w:rPr>
        <w:t xml:space="preserve"> Manages databases and reports for programmatic and instructional enhancements; Maintains filing and record-keeping systems; Conducts research using a variety of resources to generate reports, solve departmental issues, find new technology solutions. Conducts new student orientations and </w:t>
      </w:r>
      <w:r w:rsidRPr="1B67BDEE" w:rsidR="008D2652">
        <w:rPr>
          <w:rFonts w:ascii="Franklin Gothic Book" w:hAnsi="Franklin Gothic Book"/>
        </w:rPr>
        <w:t>proctors</w:t>
      </w:r>
      <w:r w:rsidRPr="1B67BDEE" w:rsidR="008D2652">
        <w:rPr>
          <w:rFonts w:ascii="Franklin Gothic Book" w:hAnsi="Franklin Gothic Book"/>
        </w:rPr>
        <w:t xml:space="preserve"> assessments. Compl</w:t>
      </w:r>
      <w:r w:rsidRPr="1B67BDEE" w:rsidR="72F6CE5D">
        <w:rPr>
          <w:rFonts w:ascii="Franklin Gothic Book" w:hAnsi="Franklin Gothic Book"/>
        </w:rPr>
        <w:t>y</w:t>
      </w:r>
      <w:r w:rsidRPr="1B67BDEE" w:rsidR="008D2652">
        <w:rPr>
          <w:rFonts w:ascii="Franklin Gothic Book" w:hAnsi="Franklin Gothic Book"/>
        </w:rPr>
        <w:t xml:space="preserve"> with professional development requirements. Will </w:t>
      </w:r>
      <w:r w:rsidRPr="1B67BDEE" w:rsidR="008D2652">
        <w:rPr>
          <w:rFonts w:ascii="Franklin Gothic Book" w:hAnsi="Franklin Gothic Book"/>
        </w:rPr>
        <w:t>be required</w:t>
      </w:r>
      <w:r w:rsidRPr="1B67BDEE" w:rsidR="008D2652">
        <w:rPr>
          <w:rFonts w:ascii="Franklin Gothic Book" w:hAnsi="Franklin Gothic Book"/>
        </w:rPr>
        <w:t xml:space="preserve"> to have direct contact with students.</w:t>
      </w:r>
    </w:p>
    <w:p w:rsidRPr="002A72D6" w:rsidR="00327C72" w:rsidP="00CF2AE5" w:rsidRDefault="00327C72" w14:paraId="0F5D4C6D" w14:textId="77777777">
      <w:pPr>
        <w:rPr>
          <w:rFonts w:ascii="Franklin Gothic Book" w:hAnsi="Franklin Gothic Book" w:cs="Arial"/>
          <w:bCs/>
          <w:sz w:val="22"/>
          <w:szCs w:val="22"/>
        </w:rPr>
      </w:pPr>
    </w:p>
    <w:p w:rsidRPr="00CF5B8F" w:rsidR="00CF2AE5" w:rsidP="00CF2AE5" w:rsidRDefault="00DE1DB6" w14:paraId="0949A72D"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w:t>
      </w:r>
      <w:r w:rsidR="00CF2AE5">
        <w:rPr>
          <w:rFonts w:ascii="Franklin Gothic Book" w:hAnsi="Franklin Gothic Book" w:cs="Arial"/>
          <w:b/>
          <w:bCs/>
          <w:color w:val="1F4E79"/>
          <w:sz w:val="20"/>
          <w:szCs w:val="20"/>
        </w:rPr>
        <w:t>TENC</w:t>
      </w:r>
      <w:r w:rsidRPr="00CF5B8F" w:rsidR="00CF2AE5">
        <w:rPr>
          <w:rFonts w:ascii="Franklin Gothic Book" w:hAnsi="Franklin Gothic Book" w:cs="Arial"/>
          <w:b/>
          <w:bCs/>
          <w:color w:val="1F4E79"/>
          <w:sz w:val="20"/>
          <w:szCs w:val="20"/>
        </w:rPr>
        <w:t>IES</w:t>
      </w:r>
      <w:r w:rsidRPr="00CF5B8F" w:rsidR="00CF2AE5">
        <w:rPr>
          <w:rFonts w:ascii="Franklin Gothic Book" w:hAnsi="Franklin Gothic Book" w:cs="Arial"/>
          <w:color w:val="1F4E79"/>
          <w:sz w:val="20"/>
          <w:szCs w:val="20"/>
        </w:rPr>
        <w:t xml:space="preserve">: </w:t>
      </w:r>
    </w:p>
    <w:p w:rsidRPr="002711C6" w:rsidR="00CF2AE5" w:rsidP="00CF2AE5" w:rsidRDefault="00CF2AE5" w14:paraId="699F17F3" w14:textId="77777777">
      <w:pPr>
        <w:rPr>
          <w:rFonts w:ascii="Franklin Gothic Medium" w:hAnsi="Franklin Gothic Medium" w:cs="Arial"/>
          <w:sz w:val="10"/>
          <w:szCs w:val="10"/>
        </w:rPr>
      </w:pPr>
    </w:p>
    <w:p w:rsidRPr="00327C72" w:rsidR="00327C72" w:rsidP="00327C72" w:rsidRDefault="00327C72" w14:paraId="1766C4BC" w14:textId="743DC132">
      <w:pPr>
        <w:rPr>
          <w:rFonts w:ascii="Franklin Gothic Book" w:hAnsi="Franklin Gothic Book"/>
        </w:rPr>
      </w:pPr>
      <w:r w:rsidRPr="1B67BDEE" w:rsidR="00327C72">
        <w:rPr>
          <w:rFonts w:ascii="Franklin Gothic Book" w:hAnsi="Franklin Gothic Book"/>
        </w:rPr>
        <w:t>Skill i</w:t>
      </w:r>
      <w:r w:rsidRPr="1B67BDEE" w:rsidR="00327C72">
        <w:rPr>
          <w:rFonts w:ascii="Franklin Gothic Book" w:hAnsi="Franklin Gothic Book"/>
        </w:rPr>
        <w:t>n the operation of computers,</w:t>
      </w:r>
      <w:r w:rsidRPr="1B67BDEE" w:rsidR="00327C72">
        <w:rPr>
          <w:rFonts w:ascii="Franklin Gothic Book" w:hAnsi="Franklin Gothic Book"/>
        </w:rPr>
        <w:t xml:space="preserve"> job related software programs</w:t>
      </w:r>
      <w:r w:rsidRPr="1B67BDEE" w:rsidR="00327C72">
        <w:rPr>
          <w:rFonts w:ascii="Franklin Gothic Book" w:hAnsi="Franklin Gothic Book"/>
        </w:rPr>
        <w:t>, and Audiovisual Equipment;</w:t>
      </w:r>
      <w:r w:rsidRPr="1B67BDEE" w:rsidR="002A72D6">
        <w:rPr>
          <w:rFonts w:ascii="Franklin Gothic Book" w:hAnsi="Franklin Gothic Book"/>
        </w:rPr>
        <w:t xml:space="preserve"> </w:t>
      </w:r>
      <w:r w:rsidRPr="1B67BDEE" w:rsidR="00327C72">
        <w:rPr>
          <w:rFonts w:ascii="Franklin Gothic Book" w:hAnsi="Franklin Gothic Book"/>
        </w:rPr>
        <w:t>Oral and written communication skills</w:t>
      </w:r>
      <w:r w:rsidRPr="1B67BDEE" w:rsidR="00327C72">
        <w:rPr>
          <w:rFonts w:ascii="Franklin Gothic Book" w:hAnsi="Franklin Gothic Book"/>
        </w:rPr>
        <w:t xml:space="preserve">, </w:t>
      </w:r>
      <w:r w:rsidRPr="1B67BDEE" w:rsidR="00327C72">
        <w:rPr>
          <w:rFonts w:ascii="Franklin Gothic Book" w:hAnsi="Franklin Gothic Book"/>
        </w:rPr>
        <w:t>o</w:t>
      </w:r>
      <w:r w:rsidRPr="1B67BDEE" w:rsidR="00327C72">
        <w:rPr>
          <w:rFonts w:ascii="Franklin Gothic Book" w:hAnsi="Franklin Gothic Book"/>
        </w:rPr>
        <w:t>rganizati</w:t>
      </w:r>
      <w:r w:rsidRPr="1B67BDEE" w:rsidR="00B02C57">
        <w:rPr>
          <w:rFonts w:ascii="Franklin Gothic Book" w:hAnsi="Franklin Gothic Book"/>
        </w:rPr>
        <w:t>on</w:t>
      </w:r>
      <w:r w:rsidRPr="1B67BDEE" w:rsidR="00B02C57">
        <w:rPr>
          <w:rFonts w:ascii="Franklin Gothic Book" w:hAnsi="Franklin Gothic Book"/>
        </w:rPr>
        <w:t xml:space="preserve"> and time management skills; </w:t>
      </w:r>
      <w:r w:rsidRPr="1B67BDEE" w:rsidR="00327C72">
        <w:rPr>
          <w:rFonts w:ascii="Franklin Gothic Book" w:hAnsi="Franklin Gothic Book"/>
        </w:rPr>
        <w:t>Skill in interpersonal relations a</w:t>
      </w:r>
      <w:r w:rsidRPr="1B67BDEE" w:rsidR="00B02C57">
        <w:rPr>
          <w:rFonts w:ascii="Franklin Gothic Book" w:hAnsi="Franklin Gothic Book"/>
        </w:rPr>
        <w:t>nd in dealing with the public;</w:t>
      </w:r>
      <w:r w:rsidRPr="1B67BDEE" w:rsidR="008D2652">
        <w:rPr>
          <w:rFonts w:ascii="Franklin Gothic Book" w:hAnsi="Franklin Gothic Book"/>
        </w:rPr>
        <w:t xml:space="preserve"> </w:t>
      </w:r>
      <w:r w:rsidRPr="1B67BDEE" w:rsidR="008D2652">
        <w:rPr>
          <w:rFonts w:ascii="Franklin Gothic Book" w:hAnsi="Franklin Gothic Book"/>
        </w:rPr>
        <w:t xml:space="preserve">Knowledge of </w:t>
      </w:r>
      <w:r w:rsidRPr="1B67BDEE" w:rsidR="0F4FDE4F">
        <w:rPr>
          <w:rFonts w:ascii="Franklin Gothic Book" w:hAnsi="Franklin Gothic Book"/>
        </w:rPr>
        <w:t xml:space="preserve">expenditure trends, </w:t>
      </w:r>
      <w:r w:rsidRPr="1B67BDEE" w:rsidR="008D2652">
        <w:rPr>
          <w:rFonts w:ascii="Franklin Gothic Book" w:hAnsi="Franklin Gothic Book"/>
        </w:rPr>
        <w:t>program purposes and results.</w:t>
      </w:r>
      <w:r w:rsidRPr="1B67BDEE" w:rsidR="00327C72">
        <w:rPr>
          <w:rFonts w:ascii="Franklin Gothic Book" w:hAnsi="Franklin Gothic Book"/>
        </w:rPr>
        <w:t xml:space="preserve"> </w:t>
      </w:r>
    </w:p>
    <w:p w:rsidRPr="002A72D6" w:rsidR="00327C72" w:rsidP="00327C72" w:rsidRDefault="00327C72" w14:paraId="5C9612A6" w14:textId="77777777">
      <w:pPr>
        <w:rPr>
          <w:rFonts w:ascii="Franklin Gothic Book" w:hAnsi="Franklin Gothic Book" w:cs="Arial"/>
          <w:b/>
          <w:color w:val="1F4E79"/>
          <w:sz w:val="22"/>
          <w:szCs w:val="22"/>
        </w:rPr>
      </w:pPr>
    </w:p>
    <w:p w:rsidR="00594E9E" w:rsidP="005B6674" w:rsidRDefault="00895B28" w14:paraId="0456468C" w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rsidRPr="002711C6" w:rsidR="00B06AED" w:rsidP="00895B28" w:rsidRDefault="00B06AED" w14:paraId="7CDD0CF9" w14:textId="77777777">
      <w:pPr>
        <w:rPr>
          <w:rFonts w:ascii="Franklin Gothic Book" w:hAnsi="Franklin Gothic Book" w:cs="Arial"/>
          <w:color w:val="1F4E79"/>
          <w:sz w:val="10"/>
          <w:szCs w:val="10"/>
        </w:rPr>
      </w:pPr>
    </w:p>
    <w:p w:rsidRPr="00E45811" w:rsidR="00E45811" w:rsidP="00E45811" w:rsidRDefault="00E45811" w14:paraId="47479B6D" w14:textId="49F262C1">
      <w:pPr>
        <w:jc w:val="both"/>
        <w:rPr>
          <w:rFonts w:ascii="Franklin Gothic Book" w:hAnsi="Franklin Gothic Book" w:cs="Arial"/>
        </w:rPr>
      </w:pPr>
      <w:r w:rsidRPr="19BE291F">
        <w:rPr>
          <w:rFonts w:ascii="Franklin Gothic Book" w:hAnsi="Franklin Gothic Book" w:cs="Arial"/>
        </w:rPr>
        <w:t xml:space="preserve">This is a part-time position without insurance benefits; work hours will </w:t>
      </w:r>
      <w:r w:rsidRPr="19BE291F" w:rsidR="00B02C57">
        <w:rPr>
          <w:rFonts w:ascii="Franklin Gothic Book" w:hAnsi="Franklin Gothic Book" w:cs="Arial"/>
        </w:rPr>
        <w:t xml:space="preserve">not exceed </w:t>
      </w:r>
      <w:r w:rsidRPr="19BE291F" w:rsidR="1B477FA2">
        <w:rPr>
          <w:rFonts w:ascii="Franklin Gothic Book" w:hAnsi="Franklin Gothic Book" w:cs="Arial"/>
        </w:rPr>
        <w:t>2</w:t>
      </w:r>
      <w:r w:rsidRPr="19BE291F" w:rsidR="001E5006">
        <w:rPr>
          <w:rFonts w:ascii="Franklin Gothic Book" w:hAnsi="Franklin Gothic Book" w:cs="Arial"/>
        </w:rPr>
        <w:t xml:space="preserve">9 per week.  Hourly </w:t>
      </w:r>
      <w:r w:rsidRPr="19BE291F">
        <w:rPr>
          <w:rFonts w:ascii="Franklin Gothic Book" w:hAnsi="Franklin Gothic Book" w:cs="Arial"/>
        </w:rPr>
        <w:t xml:space="preserve">rate is commensurate with education and work experience.  </w:t>
      </w:r>
    </w:p>
    <w:p w:rsidRPr="002A72D6" w:rsidR="00E90334" w:rsidP="00373CF6" w:rsidRDefault="00E90334" w14:paraId="21227EE3" w14:textId="77777777">
      <w:pPr>
        <w:jc w:val="both"/>
        <w:rPr>
          <w:rFonts w:ascii="Franklin Gothic Book" w:hAnsi="Franklin Gothic Book" w:cs="Arial"/>
          <w:b/>
          <w:sz w:val="22"/>
          <w:szCs w:val="22"/>
        </w:rPr>
      </w:pPr>
    </w:p>
    <w:p w:rsidR="00594E9E" w:rsidP="00895B28" w:rsidRDefault="00895B28" w14:paraId="436A9F95"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rsidRPr="002711C6" w:rsidR="004529B1" w:rsidP="00895B28" w:rsidRDefault="004529B1" w14:paraId="6C78FE27" w14:textId="77777777">
      <w:pPr>
        <w:rPr>
          <w:rFonts w:ascii="Franklin Gothic Book" w:hAnsi="Franklin Gothic Book" w:cs="Arial"/>
          <w:color w:val="1F4E79"/>
          <w:sz w:val="10"/>
          <w:szCs w:val="10"/>
        </w:rPr>
      </w:pPr>
    </w:p>
    <w:p w:rsidR="558B468C" w:rsidP="1B67BDEE" w:rsidRDefault="558B468C" w14:paraId="43E40F25" w14:textId="32F5EF18">
      <w:pPr>
        <w:widowControl w:val="0"/>
        <w:jc w:val="both"/>
      </w:pPr>
      <w:r w:rsidRPr="1B67BDEE" w:rsidR="558B468C">
        <w:rPr>
          <w:rFonts w:ascii="Franklin Gothic Book" w:hAnsi="Franklin Gothic Book" w:eastAsia="Franklin Gothic Book" w:cs="Franklin Gothic Book"/>
          <w:noProof w:val="0"/>
          <w:sz w:val="24"/>
          <w:szCs w:val="24"/>
          <w:lang w:val="en-US"/>
        </w:rPr>
        <w:t>Position contingent upon receiving sufficient funding.</w:t>
      </w:r>
    </w:p>
    <w:p w:rsidR="558B468C" w:rsidP="1B67BDEE" w:rsidRDefault="558B468C" w14:paraId="5B51C89B" w14:textId="0B7C9FA4">
      <w:pPr>
        <w:widowControl w:val="0"/>
        <w:jc w:val="both"/>
        <w:rPr>
          <w:rFonts w:ascii="Franklin Gothic Book" w:hAnsi="Franklin Gothic Book" w:eastAsia="Franklin Gothic Book" w:cs="Franklin Gothic Book"/>
          <w:b w:val="1"/>
          <w:bCs w:val="1"/>
          <w:noProof w:val="0"/>
          <w:sz w:val="24"/>
          <w:szCs w:val="24"/>
          <w:lang w:val="en-US"/>
        </w:rPr>
      </w:pPr>
      <w:r w:rsidRPr="1B67BDEE" w:rsidR="558B468C">
        <w:rPr>
          <w:rFonts w:ascii="Franklin Gothic Book" w:hAnsi="Franklin Gothic Book" w:eastAsia="Franklin Gothic Book" w:cs="Franklin Gothic Book"/>
          <w:b w:val="1"/>
          <w:bCs w:val="1"/>
          <w:noProof w:val="0"/>
          <w:sz w:val="24"/>
          <w:szCs w:val="24"/>
          <w:lang w:val="en-US"/>
        </w:rPr>
        <w:t>Split schedule:</w:t>
      </w:r>
    </w:p>
    <w:p w:rsidR="558B468C" w:rsidP="1B67BDEE" w:rsidRDefault="558B468C" w14:paraId="4F5E5AB8" w14:textId="31AB358F">
      <w:pPr>
        <w:widowControl w:val="0"/>
        <w:jc w:val="both"/>
        <w:rPr>
          <w:rFonts w:ascii="Franklin Gothic Book" w:hAnsi="Franklin Gothic Book" w:eastAsia="Franklin Gothic Book" w:cs="Franklin Gothic Book"/>
          <w:b w:val="1"/>
          <w:bCs w:val="1"/>
          <w:noProof w:val="0"/>
          <w:sz w:val="24"/>
          <w:szCs w:val="24"/>
          <w:lang w:val="en-US"/>
        </w:rPr>
      </w:pPr>
      <w:r w:rsidRPr="1B67BDEE" w:rsidR="558B468C">
        <w:rPr>
          <w:rFonts w:ascii="Franklin Gothic Book" w:hAnsi="Franklin Gothic Book" w:eastAsia="Franklin Gothic Book" w:cs="Franklin Gothic Book"/>
          <w:b w:val="1"/>
          <w:bCs w:val="1"/>
          <w:noProof w:val="0"/>
          <w:sz w:val="24"/>
          <w:szCs w:val="24"/>
          <w:lang w:val="en-US"/>
        </w:rPr>
        <w:t xml:space="preserve">Monday/Wednesday 8:00am – 4:00pm (1 </w:t>
      </w:r>
      <w:r w:rsidRPr="1B67BDEE" w:rsidR="558B468C">
        <w:rPr>
          <w:rFonts w:ascii="Franklin Gothic Book" w:hAnsi="Franklin Gothic Book" w:eastAsia="Franklin Gothic Book" w:cs="Franklin Gothic Book"/>
          <w:b w:val="1"/>
          <w:bCs w:val="1"/>
          <w:noProof w:val="0"/>
          <w:sz w:val="24"/>
          <w:szCs w:val="24"/>
          <w:lang w:val="en-US"/>
        </w:rPr>
        <w:t>hr</w:t>
      </w:r>
      <w:r w:rsidRPr="1B67BDEE" w:rsidR="558B468C">
        <w:rPr>
          <w:rFonts w:ascii="Franklin Gothic Book" w:hAnsi="Franklin Gothic Book" w:eastAsia="Franklin Gothic Book" w:cs="Franklin Gothic Book"/>
          <w:b w:val="1"/>
          <w:bCs w:val="1"/>
          <w:noProof w:val="0"/>
          <w:sz w:val="24"/>
          <w:szCs w:val="24"/>
          <w:lang w:val="en-US"/>
        </w:rPr>
        <w:t xml:space="preserve"> lunch).</w:t>
      </w:r>
    </w:p>
    <w:p w:rsidR="558B468C" w:rsidP="1B67BDEE" w:rsidRDefault="558B468C" w14:paraId="6F3936E0" w14:textId="151014CC">
      <w:pPr>
        <w:widowControl w:val="0"/>
        <w:jc w:val="both"/>
        <w:rPr>
          <w:rFonts w:ascii="Franklin Gothic Book" w:hAnsi="Franklin Gothic Book" w:eastAsia="Franklin Gothic Book" w:cs="Franklin Gothic Book"/>
          <w:b w:val="1"/>
          <w:bCs w:val="1"/>
          <w:noProof w:val="0"/>
          <w:sz w:val="24"/>
          <w:szCs w:val="24"/>
          <w:lang w:val="en-US"/>
        </w:rPr>
      </w:pPr>
      <w:r w:rsidRPr="1B67BDEE" w:rsidR="558B468C">
        <w:rPr>
          <w:rFonts w:ascii="Franklin Gothic Book" w:hAnsi="Franklin Gothic Book" w:eastAsia="Franklin Gothic Book" w:cs="Franklin Gothic Book"/>
          <w:b w:val="1"/>
          <w:bCs w:val="1"/>
          <w:noProof w:val="0"/>
          <w:sz w:val="24"/>
          <w:szCs w:val="24"/>
          <w:lang w:val="en-US"/>
        </w:rPr>
        <w:t xml:space="preserve">Tuesday/Thursday 12:00 pm – 8:00 pm (1 </w:t>
      </w:r>
      <w:r w:rsidRPr="1B67BDEE" w:rsidR="558B468C">
        <w:rPr>
          <w:rFonts w:ascii="Franklin Gothic Book" w:hAnsi="Franklin Gothic Book" w:eastAsia="Franklin Gothic Book" w:cs="Franklin Gothic Book"/>
          <w:b w:val="1"/>
          <w:bCs w:val="1"/>
          <w:noProof w:val="0"/>
          <w:sz w:val="24"/>
          <w:szCs w:val="24"/>
          <w:lang w:val="en-US"/>
        </w:rPr>
        <w:t>hr</w:t>
      </w:r>
      <w:r w:rsidRPr="1B67BDEE" w:rsidR="558B468C">
        <w:rPr>
          <w:rFonts w:ascii="Franklin Gothic Book" w:hAnsi="Franklin Gothic Book" w:eastAsia="Franklin Gothic Book" w:cs="Franklin Gothic Book"/>
          <w:b w:val="1"/>
          <w:bCs w:val="1"/>
          <w:noProof w:val="0"/>
          <w:sz w:val="24"/>
          <w:szCs w:val="24"/>
          <w:lang w:val="en-US"/>
        </w:rPr>
        <w:t xml:space="preserve"> lunch).</w:t>
      </w:r>
    </w:p>
    <w:p w:rsidR="1B67BDEE" w:rsidP="1B67BDEE" w:rsidRDefault="1B67BDEE" w14:paraId="6412CB63" w14:textId="3A6D095F">
      <w:pPr>
        <w:widowControl w:val="0"/>
        <w:jc w:val="both"/>
        <w:rPr>
          <w:rFonts w:ascii="Franklin Gothic Book" w:hAnsi="Franklin Gothic Book" w:cs="Arial"/>
        </w:rPr>
      </w:pPr>
    </w:p>
    <w:p w:rsidR="1B67BDEE" w:rsidP="1B67BDEE" w:rsidRDefault="1B67BDEE" w14:paraId="1CC941F7" w14:textId="214FA88B">
      <w:pPr>
        <w:widowControl w:val="0"/>
        <w:jc w:val="both"/>
        <w:rPr>
          <w:rFonts w:ascii="Franklin Gothic Book" w:hAnsi="Franklin Gothic Book" w:cs="Arial"/>
        </w:rPr>
      </w:pPr>
    </w:p>
    <w:p w:rsidR="1B67BDEE" w:rsidP="1B67BDEE" w:rsidRDefault="1B67BDEE" w14:paraId="4CBCDC2F" w14:textId="0DBA100D">
      <w:pPr>
        <w:widowControl w:val="0"/>
        <w:jc w:val="both"/>
        <w:rPr>
          <w:rFonts w:ascii="Franklin Gothic Book" w:hAnsi="Franklin Gothic Book" w:cs="Arial"/>
        </w:rPr>
      </w:pPr>
    </w:p>
    <w:p w:rsidR="1B67BDEE" w:rsidP="1B67BDEE" w:rsidRDefault="1B67BDEE" w14:paraId="44D3D882" w14:textId="4699C77B">
      <w:pPr>
        <w:widowControl w:val="0"/>
        <w:jc w:val="both"/>
        <w:rPr>
          <w:rFonts w:ascii="Franklin Gothic Book" w:hAnsi="Franklin Gothic Book" w:cs="Arial"/>
        </w:rPr>
      </w:pPr>
    </w:p>
    <w:p w:rsidR="1B67BDEE" w:rsidP="1B67BDEE" w:rsidRDefault="1B67BDEE" w14:paraId="2A5A7292" w14:textId="167919F9">
      <w:pPr>
        <w:widowControl w:val="0"/>
        <w:jc w:val="both"/>
        <w:rPr>
          <w:rFonts w:ascii="Franklin Gothic Book" w:hAnsi="Franklin Gothic Book" w:cs="Arial"/>
        </w:rPr>
      </w:pPr>
    </w:p>
    <w:p w:rsidR="1B67BDEE" w:rsidP="1B67BDEE" w:rsidRDefault="1B67BDEE" w14:paraId="4137BAFB" w14:textId="3EB19F25">
      <w:pPr>
        <w:widowControl w:val="0"/>
        <w:jc w:val="both"/>
        <w:rPr>
          <w:rFonts w:ascii="Franklin Gothic Book" w:hAnsi="Franklin Gothic Book" w:cs="Arial"/>
        </w:rPr>
      </w:pPr>
    </w:p>
    <w:p w:rsidR="00EF190B" w:rsidP="00EF190B" w:rsidRDefault="00EF190B" w14:paraId="69AF8094"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normaltextrun"/>
          <w:rFonts w:ascii="Arial" w:hAnsi="Arial" w:cs="Arial"/>
          <w:color w:val="000000"/>
        </w:rPr>
        <w:t> </w:t>
      </w:r>
      <w:r>
        <w:rPr>
          <w:rStyle w:val="eop"/>
          <w:rFonts w:ascii="Arial" w:hAnsi="Arial" w:cs="Arial"/>
          <w:color w:val="000000"/>
        </w:rPr>
        <w:t> </w:t>
      </w:r>
    </w:p>
    <w:p w:rsidR="00EF190B" w:rsidP="00EF190B" w:rsidRDefault="00EF190B" w14:paraId="0CE49D4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rsidR="00EF190B" w:rsidP="00EF190B" w:rsidRDefault="00EF190B" w14:paraId="3971D19B"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Federal Law requires ID and eligibility verification prior to employment.</w:t>
      </w:r>
      <w:r>
        <w:rPr>
          <w:rStyle w:val="normaltextrun"/>
          <w:rFonts w:ascii="Arial" w:hAnsi="Arial" w:cs="Arial"/>
          <w:color w:val="000000"/>
        </w:rPr>
        <w:t>  </w:t>
      </w:r>
      <w:r>
        <w:rPr>
          <w:rStyle w:val="eop"/>
          <w:rFonts w:ascii="Franklin Gothic Book" w:hAnsi="Franklin Gothic Book" w:cs="Segoe UI"/>
          <w:color w:val="000000"/>
        </w:rPr>
        <w:t> </w:t>
      </w:r>
    </w:p>
    <w:p w:rsidR="00EF190B" w:rsidP="00EF190B" w:rsidRDefault="00EF190B" w14:paraId="5E82FEF9" w14:textId="77777777">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EF190B" w:rsidP="00EF190B" w:rsidRDefault="00EF190B" w14:paraId="627C843A"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normaltextrun"/>
          <w:rFonts w:ascii="Arial" w:hAnsi="Arial" w:cs="Arial"/>
          <w:color w:val="000000"/>
        </w:rPr>
        <w:t> </w:t>
      </w:r>
      <w:r>
        <w:rPr>
          <w:rStyle w:val="eop"/>
          <w:rFonts w:ascii="Arial" w:hAnsi="Arial" w:cs="Arial"/>
          <w:color w:val="000000"/>
        </w:rPr>
        <w:t> </w:t>
      </w:r>
    </w:p>
    <w:p w:rsidR="00EF190B" w:rsidP="00EF190B" w:rsidRDefault="00EF190B" w14:paraId="5DE982E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lastRenderedPageBreak/>
        <w:t> </w:t>
      </w:r>
      <w:r>
        <w:rPr>
          <w:rStyle w:val="eop"/>
          <w:rFonts w:ascii="Franklin Gothic Book" w:hAnsi="Franklin Gothic Book" w:cs="Segoe UI"/>
          <w:color w:val="000000"/>
        </w:rPr>
        <w:t> </w:t>
      </w:r>
    </w:p>
    <w:p w:rsidR="00EF190B" w:rsidP="00EF190B" w:rsidRDefault="00EF190B" w14:paraId="624EDB76"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(770)229-3454.</w:t>
      </w:r>
      <w:r>
        <w:rPr>
          <w:rStyle w:val="eop"/>
          <w:rFonts w:ascii="Franklin Gothic Book" w:hAnsi="Franklin Gothic Book" w:cs="Segoe UI"/>
          <w:color w:val="000000"/>
        </w:rPr>
        <w:t> </w:t>
      </w:r>
    </w:p>
    <w:p w:rsidR="00EF190B" w:rsidP="00EF190B" w:rsidRDefault="00EF190B" w14:paraId="0646230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rsidR="00EF190B" w:rsidP="00EF190B" w:rsidRDefault="00EF190B" w14:paraId="4BBA58E6"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who are scheduled for an interview will be notified of the status of the position.</w:t>
      </w:r>
      <w:r>
        <w:rPr>
          <w:rStyle w:val="normaltextrun"/>
          <w:rFonts w:ascii="Arial" w:hAnsi="Arial" w:cs="Arial"/>
          <w:color w:val="000000"/>
        </w:rPr>
        <w:t> </w:t>
      </w:r>
      <w:r>
        <w:rPr>
          <w:rStyle w:val="eop"/>
          <w:rFonts w:ascii="Arial" w:hAnsi="Arial" w:cs="Arial"/>
          <w:color w:val="000000"/>
        </w:rPr>
        <w:t> </w:t>
      </w:r>
    </w:p>
    <w:p w:rsidR="00EF190B" w:rsidP="00EF190B" w:rsidRDefault="00EF190B" w14:paraId="46F1407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rsidR="00EF190B" w:rsidP="00EF190B" w:rsidRDefault="00EF190B" w14:paraId="304368C1"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Only those who are interviewed will be notified of the status of the position. Candidates must successfully complete a criminal background investigation and motor vehicle screening.</w:t>
      </w:r>
      <w:r>
        <w:rPr>
          <w:rStyle w:val="normaltextrun"/>
          <w:rFonts w:ascii="Arial" w:hAnsi="Arial" w:cs="Arial"/>
          <w:color w:val="000000"/>
        </w:rPr>
        <w:t> </w:t>
      </w:r>
      <w:r>
        <w:rPr>
          <w:rStyle w:val="eop"/>
          <w:rFonts w:ascii="Franklin Gothic Book" w:hAnsi="Franklin Gothic Book" w:cs="Segoe UI"/>
          <w:color w:val="000000"/>
        </w:rPr>
        <w:t> </w:t>
      </w:r>
    </w:p>
    <w:p w:rsidR="00EF190B" w:rsidP="00EF190B" w:rsidRDefault="00EF190B" w14:paraId="2516853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EF190B" w:rsidP="00EF190B" w:rsidRDefault="00EF190B" w14:paraId="6C004A7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EF190B" w:rsidP="00EF190B" w:rsidRDefault="00EF190B" w14:paraId="6234C03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EF190B" w:rsidP="00EF190B" w:rsidRDefault="00EF190B" w14:paraId="1CBFF9A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EF190B" w:rsidP="00EF190B" w:rsidRDefault="00EF190B" w14:paraId="0BD8F0B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EF190B" w:rsidP="00EF190B" w:rsidRDefault="00EF190B" w14:paraId="1C97FBD8" w14:textId="77777777">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rsidR="00EF190B" w:rsidP="00EF190B" w:rsidRDefault="00EF190B" w14:paraId="0DA5530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2"/>
          <w:szCs w:val="22"/>
        </w:rPr>
        <w:t> </w:t>
      </w:r>
    </w:p>
    <w:p w:rsidR="00EF190B" w:rsidP="0077659E" w:rsidRDefault="00EF190B" w14:paraId="1FD86D1A" w14:textId="77777777">
      <w:pPr>
        <w:widowControl w:val="0"/>
        <w:autoSpaceDE w:val="0"/>
        <w:autoSpaceDN w:val="0"/>
        <w:adjustRightInd w:val="0"/>
        <w:jc w:val="both"/>
        <w:rPr>
          <w:rFonts w:ascii="Franklin Gothic Book" w:hAnsi="Franklin Gothic Book" w:cs="Arial"/>
          <w:bCs/>
          <w:iCs/>
        </w:rPr>
      </w:pPr>
    </w:p>
    <w:sectPr w:rsidR="00EF190B"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E46" w:rsidP="00D43C66" w:rsidRDefault="00327E46" w14:paraId="52DE538E" w14:textId="77777777">
      <w:r>
        <w:separator/>
      </w:r>
    </w:p>
  </w:endnote>
  <w:endnote w:type="continuationSeparator" w:id="0">
    <w:p w:rsidR="00327E46" w:rsidP="00D43C66" w:rsidRDefault="00327E46" w14:paraId="29A3BF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44A9A6DF" w14:textId="77777777">
    <w:pPr>
      <w:pStyle w:val="Footer"/>
      <w:pBdr>
        <w:top w:val="single" w:color="9BBB59" w:sz="24" w:space="5"/>
      </w:pBdr>
      <w:jc w:val="right"/>
      <w:rPr>
        <w:i/>
        <w:iCs/>
        <w:color w:val="8C8C8C"/>
      </w:rPr>
    </w:pPr>
    <w:r>
      <w:rPr>
        <w:i/>
        <w:iCs/>
      </w:rPr>
      <w:t>Southern Crescent Technical College</w:t>
    </w:r>
  </w:p>
  <w:p w:rsidR="00D43C66" w:rsidRDefault="00D43C66" w14:paraId="3B739C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E46" w:rsidP="00D43C66" w:rsidRDefault="00327E46" w14:paraId="4C2137C2" w14:textId="77777777">
      <w:r>
        <w:separator/>
      </w:r>
    </w:p>
  </w:footnote>
  <w:footnote w:type="continuationSeparator" w:id="0">
    <w:p w:rsidR="00327E46" w:rsidP="00D43C66" w:rsidRDefault="00327E46" w14:paraId="088EEEA4"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D634C"/>
    <w:rsid w:val="00141DDA"/>
    <w:rsid w:val="001A4BA8"/>
    <w:rsid w:val="001E5006"/>
    <w:rsid w:val="00225E13"/>
    <w:rsid w:val="00250CE3"/>
    <w:rsid w:val="002711C6"/>
    <w:rsid w:val="002A5198"/>
    <w:rsid w:val="002A72D6"/>
    <w:rsid w:val="00327C72"/>
    <w:rsid w:val="00327E46"/>
    <w:rsid w:val="00373CF6"/>
    <w:rsid w:val="003A0A9F"/>
    <w:rsid w:val="003A2F4A"/>
    <w:rsid w:val="003B7E65"/>
    <w:rsid w:val="003D63C2"/>
    <w:rsid w:val="00404D7C"/>
    <w:rsid w:val="004317E0"/>
    <w:rsid w:val="004529B1"/>
    <w:rsid w:val="004631B4"/>
    <w:rsid w:val="004D5ED5"/>
    <w:rsid w:val="004F47F5"/>
    <w:rsid w:val="00527C92"/>
    <w:rsid w:val="005526A9"/>
    <w:rsid w:val="005536CB"/>
    <w:rsid w:val="00594E9E"/>
    <w:rsid w:val="005B6674"/>
    <w:rsid w:val="005B77D3"/>
    <w:rsid w:val="005C6200"/>
    <w:rsid w:val="005F0641"/>
    <w:rsid w:val="0061331B"/>
    <w:rsid w:val="006708AD"/>
    <w:rsid w:val="0067386F"/>
    <w:rsid w:val="006A4D55"/>
    <w:rsid w:val="006C2DC7"/>
    <w:rsid w:val="00712029"/>
    <w:rsid w:val="0077659E"/>
    <w:rsid w:val="007925F3"/>
    <w:rsid w:val="007A4BED"/>
    <w:rsid w:val="007A60B2"/>
    <w:rsid w:val="007A7204"/>
    <w:rsid w:val="007B5096"/>
    <w:rsid w:val="007C0855"/>
    <w:rsid w:val="007C1475"/>
    <w:rsid w:val="007C5481"/>
    <w:rsid w:val="007F4B9C"/>
    <w:rsid w:val="00861F8E"/>
    <w:rsid w:val="008655B5"/>
    <w:rsid w:val="008739D7"/>
    <w:rsid w:val="0089046D"/>
    <w:rsid w:val="00895B28"/>
    <w:rsid w:val="008C2F73"/>
    <w:rsid w:val="008D2652"/>
    <w:rsid w:val="008F1450"/>
    <w:rsid w:val="008F2BA2"/>
    <w:rsid w:val="009037EC"/>
    <w:rsid w:val="0091022D"/>
    <w:rsid w:val="00934BE8"/>
    <w:rsid w:val="00967976"/>
    <w:rsid w:val="009C265E"/>
    <w:rsid w:val="00A013A8"/>
    <w:rsid w:val="00A12D22"/>
    <w:rsid w:val="00A2453E"/>
    <w:rsid w:val="00A577DA"/>
    <w:rsid w:val="00A854B5"/>
    <w:rsid w:val="00AA69AE"/>
    <w:rsid w:val="00AB1F8D"/>
    <w:rsid w:val="00AC2DB2"/>
    <w:rsid w:val="00AD0E27"/>
    <w:rsid w:val="00AE4E26"/>
    <w:rsid w:val="00AE5250"/>
    <w:rsid w:val="00AF5E3B"/>
    <w:rsid w:val="00AF625B"/>
    <w:rsid w:val="00B02C57"/>
    <w:rsid w:val="00B06AED"/>
    <w:rsid w:val="00B33869"/>
    <w:rsid w:val="00B65033"/>
    <w:rsid w:val="00BD2C0E"/>
    <w:rsid w:val="00BE0D59"/>
    <w:rsid w:val="00C436DB"/>
    <w:rsid w:val="00C70B4C"/>
    <w:rsid w:val="00C843BF"/>
    <w:rsid w:val="00CF2AE5"/>
    <w:rsid w:val="00CF5B8F"/>
    <w:rsid w:val="00D00146"/>
    <w:rsid w:val="00D1363E"/>
    <w:rsid w:val="00D42F5D"/>
    <w:rsid w:val="00D43C66"/>
    <w:rsid w:val="00D87E4E"/>
    <w:rsid w:val="00DA25E3"/>
    <w:rsid w:val="00DC36AC"/>
    <w:rsid w:val="00DE1DB6"/>
    <w:rsid w:val="00DE38F0"/>
    <w:rsid w:val="00DF3668"/>
    <w:rsid w:val="00E03D1A"/>
    <w:rsid w:val="00E075FD"/>
    <w:rsid w:val="00E43580"/>
    <w:rsid w:val="00E45811"/>
    <w:rsid w:val="00E5127E"/>
    <w:rsid w:val="00E839E9"/>
    <w:rsid w:val="00E87F6E"/>
    <w:rsid w:val="00E90334"/>
    <w:rsid w:val="00EC07A9"/>
    <w:rsid w:val="00EC1F1A"/>
    <w:rsid w:val="00ED2A55"/>
    <w:rsid w:val="00EF190B"/>
    <w:rsid w:val="00F475F2"/>
    <w:rsid w:val="033026B4"/>
    <w:rsid w:val="06E9E53C"/>
    <w:rsid w:val="06EEE504"/>
    <w:rsid w:val="081690EA"/>
    <w:rsid w:val="0CF12686"/>
    <w:rsid w:val="0F4FDE4F"/>
    <w:rsid w:val="1266A999"/>
    <w:rsid w:val="13E0B9BD"/>
    <w:rsid w:val="199E746E"/>
    <w:rsid w:val="19BE291F"/>
    <w:rsid w:val="1B477FA2"/>
    <w:rsid w:val="1B67BDEE"/>
    <w:rsid w:val="1CF6917B"/>
    <w:rsid w:val="25575B17"/>
    <w:rsid w:val="255929E1"/>
    <w:rsid w:val="2799867E"/>
    <w:rsid w:val="2B7062E2"/>
    <w:rsid w:val="2B87DF90"/>
    <w:rsid w:val="2DD91DAF"/>
    <w:rsid w:val="38B77C79"/>
    <w:rsid w:val="3D8BA84C"/>
    <w:rsid w:val="416275A3"/>
    <w:rsid w:val="4529CC99"/>
    <w:rsid w:val="4727FCFB"/>
    <w:rsid w:val="4F42A6DD"/>
    <w:rsid w:val="526E1D9D"/>
    <w:rsid w:val="557619E4"/>
    <w:rsid w:val="558B468C"/>
    <w:rsid w:val="6336EDB2"/>
    <w:rsid w:val="6A058618"/>
    <w:rsid w:val="7080ABDB"/>
    <w:rsid w:val="70EA2219"/>
    <w:rsid w:val="72F6CE5D"/>
    <w:rsid w:val="7323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97E8"/>
  <w15:chartTrackingRefBased/>
  <w15:docId w15:val="{BB460079-D1C4-41C9-8877-C9CE19A8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paragraph" w:styleId="Heading1">
    <w:name w:val="heading 1"/>
    <w:basedOn w:val="Normal"/>
    <w:next w:val="Normal"/>
    <w:link w:val="Heading1Char"/>
    <w:qFormat/>
    <w:rsid w:val="00DE38F0"/>
    <w:pPr>
      <w:keepNext/>
      <w:outlineLvl w:val="0"/>
    </w:pPr>
    <w:rPr>
      <w:rFonts w:ascii="Arial" w:hAnsi="Arial" w:cs="Arial"/>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Heading1Char" w:customStyle="1">
    <w:name w:val="Heading 1 Char"/>
    <w:link w:val="Heading1"/>
    <w:rsid w:val="00DE38F0"/>
    <w:rPr>
      <w:rFonts w:ascii="Arial" w:hAnsi="Arial" w:eastAsia="Times New Roman" w:cs="Arial"/>
      <w:b/>
      <w:sz w:val="28"/>
      <w:szCs w:val="24"/>
    </w:rPr>
  </w:style>
  <w:style w:type="paragraph" w:styleId="paragraph" w:customStyle="1">
    <w:name w:val="paragraph"/>
    <w:basedOn w:val="Normal"/>
    <w:rsid w:val="00EF190B"/>
    <w:pPr>
      <w:spacing w:before="100" w:beforeAutospacing="1" w:after="100" w:afterAutospacing="1"/>
    </w:pPr>
  </w:style>
  <w:style w:type="character" w:styleId="normaltextrun" w:customStyle="1">
    <w:name w:val="normaltextrun"/>
    <w:basedOn w:val="DefaultParagraphFont"/>
    <w:rsid w:val="00EF190B"/>
  </w:style>
  <w:style w:type="character" w:styleId="eop" w:customStyle="1">
    <w:name w:val="eop"/>
    <w:basedOn w:val="DefaultParagraphFont"/>
    <w:rsid w:val="00EF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686492301">
      <w:bodyDiv w:val="1"/>
      <w:marLeft w:val="0"/>
      <w:marRight w:val="0"/>
      <w:marTop w:val="0"/>
      <w:marBottom w:val="0"/>
      <w:divBdr>
        <w:top w:val="none" w:sz="0" w:space="0" w:color="auto"/>
        <w:left w:val="none" w:sz="0" w:space="0" w:color="auto"/>
        <w:bottom w:val="none" w:sz="0" w:space="0" w:color="auto"/>
        <w:right w:val="none" w:sz="0" w:space="0" w:color="auto"/>
      </w:divBdr>
    </w:div>
    <w:div w:id="851644216">
      <w:bodyDiv w:val="1"/>
      <w:marLeft w:val="0"/>
      <w:marRight w:val="0"/>
      <w:marTop w:val="0"/>
      <w:marBottom w:val="0"/>
      <w:divBdr>
        <w:top w:val="none" w:sz="0" w:space="0" w:color="auto"/>
        <w:left w:val="none" w:sz="0" w:space="0" w:color="auto"/>
        <w:bottom w:val="none" w:sz="0" w:space="0" w:color="auto"/>
        <w:right w:val="none" w:sz="0" w:space="0" w:color="auto"/>
      </w:divBdr>
      <w:divsChild>
        <w:div w:id="119610488">
          <w:marLeft w:val="0"/>
          <w:marRight w:val="0"/>
          <w:marTop w:val="0"/>
          <w:marBottom w:val="0"/>
          <w:divBdr>
            <w:top w:val="none" w:sz="0" w:space="0" w:color="auto"/>
            <w:left w:val="none" w:sz="0" w:space="0" w:color="auto"/>
            <w:bottom w:val="none" w:sz="0" w:space="0" w:color="auto"/>
            <w:right w:val="none" w:sz="0" w:space="0" w:color="auto"/>
          </w:divBdr>
        </w:div>
        <w:div w:id="1244992622">
          <w:marLeft w:val="0"/>
          <w:marRight w:val="0"/>
          <w:marTop w:val="0"/>
          <w:marBottom w:val="0"/>
          <w:divBdr>
            <w:top w:val="none" w:sz="0" w:space="0" w:color="auto"/>
            <w:left w:val="none" w:sz="0" w:space="0" w:color="auto"/>
            <w:bottom w:val="none" w:sz="0" w:space="0" w:color="auto"/>
            <w:right w:val="none" w:sz="0" w:space="0" w:color="auto"/>
          </w:divBdr>
        </w:div>
        <w:div w:id="1524057264">
          <w:marLeft w:val="0"/>
          <w:marRight w:val="0"/>
          <w:marTop w:val="0"/>
          <w:marBottom w:val="0"/>
          <w:divBdr>
            <w:top w:val="none" w:sz="0" w:space="0" w:color="auto"/>
            <w:left w:val="none" w:sz="0" w:space="0" w:color="auto"/>
            <w:bottom w:val="none" w:sz="0" w:space="0" w:color="auto"/>
            <w:right w:val="none" w:sz="0" w:space="0" w:color="auto"/>
          </w:divBdr>
        </w:div>
        <w:div w:id="835530703">
          <w:marLeft w:val="0"/>
          <w:marRight w:val="0"/>
          <w:marTop w:val="0"/>
          <w:marBottom w:val="0"/>
          <w:divBdr>
            <w:top w:val="none" w:sz="0" w:space="0" w:color="auto"/>
            <w:left w:val="none" w:sz="0" w:space="0" w:color="auto"/>
            <w:bottom w:val="none" w:sz="0" w:space="0" w:color="auto"/>
            <w:right w:val="none" w:sz="0" w:space="0" w:color="auto"/>
          </w:divBdr>
        </w:div>
        <w:div w:id="1074402044">
          <w:marLeft w:val="0"/>
          <w:marRight w:val="0"/>
          <w:marTop w:val="0"/>
          <w:marBottom w:val="0"/>
          <w:divBdr>
            <w:top w:val="none" w:sz="0" w:space="0" w:color="auto"/>
            <w:left w:val="none" w:sz="0" w:space="0" w:color="auto"/>
            <w:bottom w:val="none" w:sz="0" w:space="0" w:color="auto"/>
            <w:right w:val="none" w:sz="0" w:space="0" w:color="auto"/>
          </w:divBdr>
        </w:div>
        <w:div w:id="1784500341">
          <w:marLeft w:val="0"/>
          <w:marRight w:val="0"/>
          <w:marTop w:val="0"/>
          <w:marBottom w:val="0"/>
          <w:divBdr>
            <w:top w:val="none" w:sz="0" w:space="0" w:color="auto"/>
            <w:left w:val="none" w:sz="0" w:space="0" w:color="auto"/>
            <w:bottom w:val="none" w:sz="0" w:space="0" w:color="auto"/>
            <w:right w:val="none" w:sz="0" w:space="0" w:color="auto"/>
          </w:divBdr>
        </w:div>
        <w:div w:id="894313115">
          <w:marLeft w:val="0"/>
          <w:marRight w:val="0"/>
          <w:marTop w:val="0"/>
          <w:marBottom w:val="0"/>
          <w:divBdr>
            <w:top w:val="none" w:sz="0" w:space="0" w:color="auto"/>
            <w:left w:val="none" w:sz="0" w:space="0" w:color="auto"/>
            <w:bottom w:val="none" w:sz="0" w:space="0" w:color="auto"/>
            <w:right w:val="none" w:sz="0" w:space="0" w:color="auto"/>
          </w:divBdr>
        </w:div>
        <w:div w:id="628709391">
          <w:marLeft w:val="0"/>
          <w:marRight w:val="0"/>
          <w:marTop w:val="0"/>
          <w:marBottom w:val="0"/>
          <w:divBdr>
            <w:top w:val="none" w:sz="0" w:space="0" w:color="auto"/>
            <w:left w:val="none" w:sz="0" w:space="0" w:color="auto"/>
            <w:bottom w:val="none" w:sz="0" w:space="0" w:color="auto"/>
            <w:right w:val="none" w:sz="0" w:space="0" w:color="auto"/>
          </w:divBdr>
        </w:div>
        <w:div w:id="1602950776">
          <w:marLeft w:val="0"/>
          <w:marRight w:val="0"/>
          <w:marTop w:val="0"/>
          <w:marBottom w:val="0"/>
          <w:divBdr>
            <w:top w:val="none" w:sz="0" w:space="0" w:color="auto"/>
            <w:left w:val="none" w:sz="0" w:space="0" w:color="auto"/>
            <w:bottom w:val="none" w:sz="0" w:space="0" w:color="auto"/>
            <w:right w:val="none" w:sz="0" w:space="0" w:color="auto"/>
          </w:divBdr>
        </w:div>
        <w:div w:id="200483108">
          <w:marLeft w:val="0"/>
          <w:marRight w:val="0"/>
          <w:marTop w:val="0"/>
          <w:marBottom w:val="0"/>
          <w:divBdr>
            <w:top w:val="none" w:sz="0" w:space="0" w:color="auto"/>
            <w:left w:val="none" w:sz="0" w:space="0" w:color="auto"/>
            <w:bottom w:val="none" w:sz="0" w:space="0" w:color="auto"/>
            <w:right w:val="none" w:sz="0" w:space="0" w:color="auto"/>
          </w:divBdr>
        </w:div>
        <w:div w:id="2103837482">
          <w:marLeft w:val="0"/>
          <w:marRight w:val="0"/>
          <w:marTop w:val="0"/>
          <w:marBottom w:val="0"/>
          <w:divBdr>
            <w:top w:val="none" w:sz="0" w:space="0" w:color="auto"/>
            <w:left w:val="none" w:sz="0" w:space="0" w:color="auto"/>
            <w:bottom w:val="none" w:sz="0" w:space="0" w:color="auto"/>
            <w:right w:val="none" w:sz="0" w:space="0" w:color="auto"/>
          </w:divBdr>
        </w:div>
        <w:div w:id="1756123034">
          <w:marLeft w:val="0"/>
          <w:marRight w:val="0"/>
          <w:marTop w:val="0"/>
          <w:marBottom w:val="0"/>
          <w:divBdr>
            <w:top w:val="none" w:sz="0" w:space="0" w:color="auto"/>
            <w:left w:val="none" w:sz="0" w:space="0" w:color="auto"/>
            <w:bottom w:val="none" w:sz="0" w:space="0" w:color="auto"/>
            <w:right w:val="none" w:sz="0" w:space="0" w:color="auto"/>
          </w:divBdr>
        </w:div>
        <w:div w:id="1858687914">
          <w:marLeft w:val="0"/>
          <w:marRight w:val="0"/>
          <w:marTop w:val="0"/>
          <w:marBottom w:val="0"/>
          <w:divBdr>
            <w:top w:val="none" w:sz="0" w:space="0" w:color="auto"/>
            <w:left w:val="none" w:sz="0" w:space="0" w:color="auto"/>
            <w:bottom w:val="none" w:sz="0" w:space="0" w:color="auto"/>
            <w:right w:val="none" w:sz="0" w:space="0" w:color="auto"/>
          </w:divBdr>
        </w:div>
        <w:div w:id="1310863489">
          <w:marLeft w:val="0"/>
          <w:marRight w:val="0"/>
          <w:marTop w:val="0"/>
          <w:marBottom w:val="0"/>
          <w:divBdr>
            <w:top w:val="none" w:sz="0" w:space="0" w:color="auto"/>
            <w:left w:val="none" w:sz="0" w:space="0" w:color="auto"/>
            <w:bottom w:val="none" w:sz="0" w:space="0" w:color="auto"/>
            <w:right w:val="none" w:sz="0" w:space="0" w:color="auto"/>
          </w:divBdr>
        </w:div>
        <w:div w:id="1743990816">
          <w:marLeft w:val="0"/>
          <w:marRight w:val="0"/>
          <w:marTop w:val="0"/>
          <w:marBottom w:val="0"/>
          <w:divBdr>
            <w:top w:val="none" w:sz="0" w:space="0" w:color="auto"/>
            <w:left w:val="none" w:sz="0" w:space="0" w:color="auto"/>
            <w:bottom w:val="none" w:sz="0" w:space="0" w:color="auto"/>
            <w:right w:val="none" w:sz="0" w:space="0" w:color="auto"/>
          </w:divBdr>
        </w:div>
        <w:div w:id="1531525687">
          <w:marLeft w:val="0"/>
          <w:marRight w:val="0"/>
          <w:marTop w:val="0"/>
          <w:marBottom w:val="0"/>
          <w:divBdr>
            <w:top w:val="none" w:sz="0" w:space="0" w:color="auto"/>
            <w:left w:val="none" w:sz="0" w:space="0" w:color="auto"/>
            <w:bottom w:val="none" w:sz="0" w:space="0" w:color="auto"/>
            <w:right w:val="none" w:sz="0" w:space="0" w:color="auto"/>
          </w:divBdr>
        </w:div>
        <w:div w:id="1805078925">
          <w:marLeft w:val="0"/>
          <w:marRight w:val="0"/>
          <w:marTop w:val="0"/>
          <w:marBottom w:val="0"/>
          <w:divBdr>
            <w:top w:val="none" w:sz="0" w:space="0" w:color="auto"/>
            <w:left w:val="none" w:sz="0" w:space="0" w:color="auto"/>
            <w:bottom w:val="none" w:sz="0" w:space="0" w:color="auto"/>
            <w:right w:val="none" w:sz="0" w:space="0" w:color="auto"/>
          </w:divBdr>
        </w:div>
        <w:div w:id="1070225312">
          <w:marLeft w:val="0"/>
          <w:marRight w:val="0"/>
          <w:marTop w:val="0"/>
          <w:marBottom w:val="0"/>
          <w:divBdr>
            <w:top w:val="none" w:sz="0" w:space="0" w:color="auto"/>
            <w:left w:val="none" w:sz="0" w:space="0" w:color="auto"/>
            <w:bottom w:val="none" w:sz="0" w:space="0" w:color="auto"/>
            <w:right w:val="none" w:sz="0" w:space="0" w:color="auto"/>
          </w:divBdr>
        </w:div>
      </w:divsChild>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5230538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B4400-5A77-43BE-ABE7-0C0E66EEFFB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a5b52b7-10ae-4748-bad4-1a40c4b59909"/>
    <ds:schemaRef ds:uri="http://www.w3.org/XML/1998/namespace"/>
  </ds:schemaRefs>
</ds:datastoreItem>
</file>

<file path=customXml/itemProps2.xml><?xml version="1.0" encoding="utf-8"?>
<ds:datastoreItem xmlns:ds="http://schemas.openxmlformats.org/officeDocument/2006/customXml" ds:itemID="{5B63D651-7F56-4063-B726-6FACFE837B6C}">
  <ds:schemaRefs>
    <ds:schemaRef ds:uri="http://schemas.microsoft.com/sharepoint/v3/contenttype/forms"/>
  </ds:schemaRefs>
</ds:datastoreItem>
</file>

<file path=customXml/itemProps3.xml><?xml version="1.0" encoding="utf-8"?>
<ds:datastoreItem xmlns:ds="http://schemas.openxmlformats.org/officeDocument/2006/customXml" ds:itemID="{AB9358AA-2C20-47BF-BAC4-275B6CC4F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B1F3F-0B44-4523-824F-47B31ABD1E0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4</revision>
  <lastPrinted>2020-01-13T14:42:00.0000000Z</lastPrinted>
  <dcterms:created xsi:type="dcterms:W3CDTF">2024-12-09T21:19:00.0000000Z</dcterms:created>
  <dcterms:modified xsi:type="dcterms:W3CDTF">2025-04-22T21:10:33.1032100Z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