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C837D" w14:textId="4E732012" w:rsidR="002A382D" w:rsidRDefault="004C7E67"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ASSISTANT DIREC</w:t>
      </w:r>
      <w:r w:rsidR="00FA2D8C">
        <w:rPr>
          <w:rStyle w:val="Strong"/>
          <w:rFonts w:ascii="Franklin Gothic Book" w:hAnsi="Franklin Gothic Book" w:cs="Arial"/>
          <w:color w:val="1F4E79"/>
          <w:sz w:val="28"/>
          <w:szCs w:val="28"/>
        </w:rPr>
        <w:t>TOR</w:t>
      </w:r>
      <w:r w:rsidR="002A382D">
        <w:rPr>
          <w:rStyle w:val="Strong"/>
          <w:rFonts w:ascii="Franklin Gothic Book" w:hAnsi="Franklin Gothic Book" w:cs="Arial"/>
          <w:color w:val="1F4E79"/>
          <w:sz w:val="28"/>
          <w:szCs w:val="28"/>
        </w:rPr>
        <w:t xml:space="preserve"> </w:t>
      </w:r>
      <w:r>
        <w:rPr>
          <w:rStyle w:val="Strong"/>
          <w:rFonts w:ascii="Franklin Gothic Book" w:hAnsi="Franklin Gothic Book" w:cs="Arial"/>
          <w:color w:val="1F4E79"/>
          <w:sz w:val="28"/>
          <w:szCs w:val="28"/>
        </w:rPr>
        <w:t>CHILD ENRICHMENT CENTER</w:t>
      </w:r>
    </w:p>
    <w:p w14:paraId="377D0896" w14:textId="47CB338E" w:rsidR="000C6864" w:rsidRDefault="002A382D"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w:t>
      </w:r>
      <w:r w:rsidR="004C7E67">
        <w:rPr>
          <w:rStyle w:val="Strong"/>
          <w:rFonts w:ascii="Franklin Gothic Book" w:hAnsi="Franklin Gothic Book" w:cs="Arial"/>
          <w:color w:val="1F4E79"/>
          <w:sz w:val="28"/>
          <w:szCs w:val="28"/>
        </w:rPr>
        <w:t>TENDER TECH</w:t>
      </w:r>
      <w:r w:rsidR="0092156F">
        <w:rPr>
          <w:rStyle w:val="Strong"/>
          <w:rFonts w:ascii="Franklin Gothic Book" w:hAnsi="Franklin Gothic Book" w:cs="Arial"/>
          <w:color w:val="1F4E79"/>
          <w:sz w:val="28"/>
          <w:szCs w:val="28"/>
        </w:rPr>
        <w:t>)</w:t>
      </w:r>
    </w:p>
    <w:p w14:paraId="1AAE5911" w14:textId="0428E389" w:rsidR="004C7E67" w:rsidRDefault="004A0603"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FULL</w:t>
      </w:r>
      <w:r w:rsidR="004C7E67">
        <w:rPr>
          <w:rStyle w:val="Strong"/>
          <w:rFonts w:ascii="Franklin Gothic Book" w:hAnsi="Franklin Gothic Book" w:cs="Arial"/>
          <w:color w:val="1F4E79"/>
          <w:sz w:val="28"/>
          <w:szCs w:val="28"/>
        </w:rPr>
        <w:t xml:space="preserve"> TIME</w:t>
      </w:r>
    </w:p>
    <w:p w14:paraId="52BF227B" w14:textId="77777777" w:rsidR="000C6864" w:rsidRPr="00FF2125" w:rsidRDefault="003C3533" w:rsidP="00E43580">
      <w:pPr>
        <w:pStyle w:val="NoSpacing"/>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14:anchorId="6CFF4E5D" wp14:editId="196E2FD0">
            <wp:simplePos x="0" y="0"/>
            <wp:positionH relativeFrom="column">
              <wp:posOffset>4323080</wp:posOffset>
            </wp:positionH>
            <wp:positionV relativeFrom="paragraph">
              <wp:posOffset>-296545</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0730A4" w:rsidRPr="00CF5B8F">
        <w:rPr>
          <w:rStyle w:val="Strong"/>
          <w:rFonts w:ascii="Franklin Gothic Book" w:hAnsi="Franklin Gothic Book" w:cs="Arial"/>
          <w:color w:val="1F4E79"/>
          <w:sz w:val="28"/>
          <w:szCs w:val="28"/>
        </w:rPr>
        <w:t xml:space="preserve">               </w:t>
      </w:r>
    </w:p>
    <w:p w14:paraId="099AA72C" w14:textId="6E7D630A" w:rsidR="007A7204" w:rsidRDefault="004C7E67" w:rsidP="00E43580">
      <w:pPr>
        <w:pStyle w:val="NoSpacing"/>
        <w:rPr>
          <w:rStyle w:val="Strong"/>
          <w:rFonts w:ascii="Franklin Gothic Book" w:hAnsi="Franklin Gothic Book" w:cs="Arial"/>
          <w:color w:val="1F4E79"/>
        </w:rPr>
      </w:pPr>
      <w:r>
        <w:rPr>
          <w:rStyle w:val="Strong"/>
          <w:rFonts w:ascii="Franklin Gothic Book" w:hAnsi="Franklin Gothic Book" w:cs="Arial"/>
          <w:color w:val="1F4E79"/>
        </w:rPr>
        <w:t>Flint River Campus</w:t>
      </w:r>
    </w:p>
    <w:p w14:paraId="0D0BF856" w14:textId="77777777" w:rsidR="00AA69AE" w:rsidRPr="001405F1" w:rsidRDefault="00AA69AE" w:rsidP="00D43C66">
      <w:pPr>
        <w:rPr>
          <w:rFonts w:ascii="Franklin Gothic Book" w:hAnsi="Franklin Gothic Book" w:cs="Arial"/>
          <w:b/>
          <w:bCs/>
          <w:sz w:val="32"/>
          <w:szCs w:val="32"/>
        </w:rPr>
      </w:pPr>
    </w:p>
    <w:p w14:paraId="1F42BB4F" w14:textId="77777777" w:rsidR="00B06AED" w:rsidRDefault="00D43C66" w:rsidP="00D43C66">
      <w:pPr>
        <w:rPr>
          <w:rFonts w:ascii="Franklin Gothic Book" w:hAnsi="Franklin Gothic Book" w:cs="Arial"/>
          <w:b/>
          <w:bCs/>
          <w:color w:val="1F4E79"/>
          <w:sz w:val="20"/>
          <w:szCs w:val="20"/>
        </w:rPr>
      </w:pPr>
      <w:r w:rsidRPr="00CF5B8F">
        <w:rPr>
          <w:rFonts w:ascii="Franklin Gothic Book" w:hAnsi="Franklin Gothic Book" w:cs="Arial"/>
          <w:b/>
          <w:bCs/>
          <w:color w:val="1F4E79"/>
          <w:sz w:val="20"/>
          <w:szCs w:val="20"/>
        </w:rPr>
        <w:t xml:space="preserve">MINIMUM QUALIFICATIONS: </w:t>
      </w:r>
    </w:p>
    <w:p w14:paraId="5E1884CA" w14:textId="77777777" w:rsidR="00680D71" w:rsidRPr="006052F6" w:rsidRDefault="00680D71" w:rsidP="00D43C66">
      <w:pPr>
        <w:rPr>
          <w:rFonts w:ascii="Franklin Gothic Book" w:hAnsi="Franklin Gothic Book" w:cs="Arial"/>
          <w:b/>
          <w:bCs/>
          <w:color w:val="1F4E79"/>
          <w:sz w:val="10"/>
          <w:szCs w:val="10"/>
        </w:rPr>
      </w:pPr>
    </w:p>
    <w:p w14:paraId="6DAB10F9" w14:textId="57760956" w:rsidR="00680D71" w:rsidRDefault="004C7E67" w:rsidP="00680D71">
      <w:pPr>
        <w:autoSpaceDE w:val="0"/>
        <w:autoSpaceDN w:val="0"/>
        <w:adjustRightInd w:val="0"/>
        <w:rPr>
          <w:rFonts w:ascii="Franklin Gothic Book" w:hAnsi="Franklin Gothic Book" w:cs="Arial"/>
        </w:rPr>
      </w:pPr>
      <w:r>
        <w:rPr>
          <w:rFonts w:ascii="Franklin Gothic Book" w:hAnsi="Franklin Gothic Book" w:cs="Arial"/>
        </w:rPr>
        <w:t>Candidate must be at least 21 years of age; hold a diploma in Early Childhood Education from an accredited college or university</w:t>
      </w:r>
      <w:r w:rsidR="00194B8B">
        <w:rPr>
          <w:rFonts w:ascii="Franklin Gothic Book" w:hAnsi="Franklin Gothic Book" w:cs="Arial"/>
        </w:rPr>
        <w:t>;</w:t>
      </w:r>
      <w:r>
        <w:rPr>
          <w:rFonts w:ascii="Franklin Gothic Book" w:hAnsi="Franklin Gothic Book" w:cs="Arial"/>
        </w:rPr>
        <w:t xml:space="preserve"> and three (3) years qualifying child care experience; current CPR/First Aid/AED certification.</w:t>
      </w:r>
    </w:p>
    <w:p w14:paraId="56B70742" w14:textId="77777777" w:rsidR="002D1A22" w:rsidRPr="00EE0F6C" w:rsidRDefault="002D1A22" w:rsidP="005526A9">
      <w:pPr>
        <w:autoSpaceDE w:val="0"/>
        <w:autoSpaceDN w:val="0"/>
        <w:adjustRightInd w:val="0"/>
        <w:rPr>
          <w:rFonts w:ascii="Franklin Gothic Book" w:hAnsi="Franklin Gothic Book" w:cs="Arial"/>
          <w:b/>
          <w:sz w:val="16"/>
          <w:szCs w:val="16"/>
        </w:rPr>
      </w:pPr>
    </w:p>
    <w:p w14:paraId="4B8D7F87" w14:textId="77777777" w:rsidR="00194B8B" w:rsidRDefault="00900E89" w:rsidP="00BD5D06">
      <w:pPr>
        <w:rPr>
          <w:rFonts w:ascii="Franklin Gothic Book" w:hAnsi="Franklin Gothic Book" w:cs="Arial"/>
          <w:b/>
          <w:bCs/>
          <w:color w:val="1F4E79"/>
          <w:sz w:val="20"/>
          <w:szCs w:val="20"/>
        </w:rPr>
      </w:pPr>
      <w:r>
        <w:rPr>
          <w:rFonts w:ascii="Franklin Gothic Book" w:hAnsi="Franklin Gothic Book" w:cs="Arial"/>
          <w:b/>
          <w:bCs/>
          <w:color w:val="1F4E79"/>
          <w:sz w:val="20"/>
          <w:szCs w:val="20"/>
        </w:rPr>
        <w:t>PREFERRED</w:t>
      </w:r>
      <w:r w:rsidR="002D1A22">
        <w:rPr>
          <w:rFonts w:ascii="Franklin Gothic Book" w:hAnsi="Franklin Gothic Book" w:cs="Arial"/>
          <w:b/>
          <w:bCs/>
          <w:color w:val="1F4E79"/>
          <w:sz w:val="20"/>
          <w:szCs w:val="20"/>
        </w:rPr>
        <w:t xml:space="preserve"> QUALIFICATIONS:</w:t>
      </w:r>
    </w:p>
    <w:p w14:paraId="469E50E8" w14:textId="6650F9D6" w:rsidR="006052F6" w:rsidRPr="002D1A22" w:rsidRDefault="002D1A22" w:rsidP="00BD5D06">
      <w:pPr>
        <w:rPr>
          <w:rFonts w:ascii="Franklin Gothic Book" w:hAnsi="Franklin Gothic Book" w:cs="Arial"/>
          <w:b/>
          <w:bCs/>
          <w:sz w:val="20"/>
          <w:szCs w:val="20"/>
        </w:rPr>
      </w:pPr>
      <w:r w:rsidRPr="00194B8B">
        <w:rPr>
          <w:rFonts w:ascii="Franklin Gothic Book" w:hAnsi="Franklin Gothic Book" w:cs="Arial"/>
          <w:b/>
          <w:bCs/>
          <w:color w:val="1F4E79"/>
          <w:sz w:val="10"/>
          <w:szCs w:val="10"/>
        </w:rPr>
        <w:br/>
      </w:r>
      <w:r w:rsidR="004C7E67">
        <w:rPr>
          <w:rFonts w:ascii="Franklin Gothic Book" w:hAnsi="Franklin Gothic Book" w:cs="Arial"/>
          <w:bCs/>
        </w:rPr>
        <w:t>In addition to Minimum Qualifications, a Bachelor’s Degree in Early Childcare Education</w:t>
      </w:r>
      <w:r w:rsidR="00EE0F6C">
        <w:rPr>
          <w:rFonts w:ascii="Franklin Gothic Book" w:hAnsi="Franklin Gothic Book" w:cs="Arial"/>
          <w:bCs/>
        </w:rPr>
        <w:t>.</w:t>
      </w:r>
    </w:p>
    <w:p w14:paraId="4292BDA1" w14:textId="77777777" w:rsidR="00FA2D8C" w:rsidRPr="00EE0F6C" w:rsidRDefault="00FA2D8C" w:rsidP="00FA2D8C">
      <w:pPr>
        <w:rPr>
          <w:rFonts w:ascii="Franklin Gothic Book" w:hAnsi="Franklin Gothic Book" w:cs="Arial"/>
          <w:sz w:val="16"/>
          <w:szCs w:val="16"/>
        </w:rPr>
      </w:pPr>
    </w:p>
    <w:p w14:paraId="1281B22B" w14:textId="2C50EA41" w:rsidR="006052F6" w:rsidRDefault="00D43C66" w:rsidP="005E1F99">
      <w:pPr>
        <w:rPr>
          <w:rFonts w:ascii="Franklin Gothic Book" w:hAnsi="Franklin Gothic Book" w:cs="Arial"/>
          <w:color w:val="1F4E79"/>
          <w:sz w:val="20"/>
          <w:szCs w:val="20"/>
        </w:rPr>
      </w:pPr>
      <w:r w:rsidRPr="00CF5B8F">
        <w:rPr>
          <w:rFonts w:ascii="Franklin Gothic Book" w:hAnsi="Franklin Gothic Book" w:cs="Arial"/>
          <w:b/>
          <w:bCs/>
          <w:color w:val="1F4E79"/>
          <w:sz w:val="20"/>
          <w:szCs w:val="20"/>
        </w:rPr>
        <w:t>RESPONSIBILITIES</w:t>
      </w:r>
      <w:r w:rsidRPr="00CF5B8F">
        <w:rPr>
          <w:rFonts w:ascii="Franklin Gothic Book" w:hAnsi="Franklin Gothic Book" w:cs="Arial"/>
          <w:color w:val="1F4E79"/>
          <w:sz w:val="20"/>
          <w:szCs w:val="20"/>
        </w:rPr>
        <w:t>:</w:t>
      </w:r>
    </w:p>
    <w:p w14:paraId="37378EBD" w14:textId="77777777" w:rsidR="00194B8B" w:rsidRPr="00DB5BE6" w:rsidRDefault="00194B8B" w:rsidP="005E1F99">
      <w:pPr>
        <w:rPr>
          <w:rFonts w:ascii="Franklin Gothic Book" w:hAnsi="Franklin Gothic Book" w:cs="Arial"/>
          <w:color w:val="1F4E79"/>
          <w:sz w:val="10"/>
          <w:szCs w:val="10"/>
        </w:rPr>
      </w:pPr>
    </w:p>
    <w:p w14:paraId="5D54B42D" w14:textId="7BE799E0" w:rsidR="00FA2D8C" w:rsidRPr="00515B4A" w:rsidRDefault="00194B8B" w:rsidP="00FA2D8C">
      <w:pPr>
        <w:rPr>
          <w:rFonts w:ascii="Franklin Gothic Book" w:hAnsi="Franklin Gothic Book" w:cs="Arial"/>
          <w:color w:val="1F4E79"/>
          <w:sz w:val="20"/>
          <w:szCs w:val="20"/>
        </w:rPr>
      </w:pPr>
      <w:r>
        <w:rPr>
          <w:rFonts w:ascii="Franklin Gothic Book" w:hAnsi="Franklin Gothic Book"/>
        </w:rPr>
        <w:t>Assists the Director in the day-to-day operations of Tender Tech</w:t>
      </w:r>
      <w:r w:rsidR="00FA2D8C" w:rsidRPr="00515B4A">
        <w:rPr>
          <w:rFonts w:ascii="Franklin Gothic Book" w:hAnsi="Franklin Gothic Book"/>
        </w:rPr>
        <w:t>.</w:t>
      </w:r>
      <w:r>
        <w:rPr>
          <w:rFonts w:ascii="Franklin Gothic Book" w:hAnsi="Franklin Gothic Book"/>
        </w:rPr>
        <w:t xml:space="preserve"> Plans and organizes Tender Tech work to meet Bright from the Start: Georgia Department of Early Care and Learning (DECAL) regulations and to maximize learning experiences and to enhance the development of the children in the center. Observes for accuracy and completeness of appropriate documentation/forms. Selects and trains support staff. Assists Director in accounting and/or budget development. Participates in the planning, coordination, development and implementation of long-range goals and objectives. Displays a high level of effort and commitment to performing wor</w:t>
      </w:r>
      <w:r w:rsidR="005D616B">
        <w:rPr>
          <w:rFonts w:ascii="Franklin Gothic Book" w:hAnsi="Franklin Gothic Book"/>
        </w:rPr>
        <w:t>k.</w:t>
      </w:r>
    </w:p>
    <w:p w14:paraId="15911464" w14:textId="77777777" w:rsidR="00DB5BE6" w:rsidRPr="00EE0F6C" w:rsidRDefault="00DB5BE6" w:rsidP="005526A9">
      <w:pPr>
        <w:rPr>
          <w:rFonts w:ascii="Franklin Gothic Book" w:hAnsi="Franklin Gothic Book" w:cs="Arial"/>
          <w:color w:val="1F4E79"/>
          <w:sz w:val="16"/>
          <w:szCs w:val="16"/>
        </w:rPr>
      </w:pPr>
    </w:p>
    <w:p w14:paraId="0C193E13" w14:textId="1B9B75CA" w:rsidR="00B06AED" w:rsidRDefault="00895B28" w:rsidP="00895B28">
      <w:pPr>
        <w:rPr>
          <w:rFonts w:ascii="Franklin Gothic Book" w:hAnsi="Franklin Gothic Book" w:cs="Arial"/>
          <w:b/>
          <w:bCs/>
          <w:color w:val="1F4E79"/>
          <w:sz w:val="20"/>
          <w:szCs w:val="20"/>
        </w:rPr>
      </w:pPr>
      <w:r w:rsidRPr="00C70B4C">
        <w:rPr>
          <w:rFonts w:ascii="Franklin Gothic Book" w:hAnsi="Franklin Gothic Book" w:cs="Arial"/>
          <w:b/>
          <w:color w:val="1F4E79"/>
          <w:sz w:val="20"/>
          <w:szCs w:val="20"/>
        </w:rPr>
        <w:t>SALARY</w:t>
      </w:r>
      <w:r>
        <w:rPr>
          <w:rFonts w:ascii="Franklin Gothic Book" w:hAnsi="Franklin Gothic Book" w:cs="Arial"/>
          <w:b/>
          <w:bCs/>
          <w:color w:val="1F4E79"/>
          <w:sz w:val="20"/>
          <w:szCs w:val="20"/>
        </w:rPr>
        <w:t xml:space="preserve">: </w:t>
      </w:r>
    </w:p>
    <w:p w14:paraId="36028865" w14:textId="77777777" w:rsidR="005D616B" w:rsidRPr="006052F6" w:rsidRDefault="005D616B" w:rsidP="00895B28">
      <w:pPr>
        <w:rPr>
          <w:rFonts w:ascii="Franklin Gothic Book" w:hAnsi="Franklin Gothic Book" w:cs="Arial"/>
          <w:color w:val="1F4E79"/>
          <w:sz w:val="10"/>
          <w:szCs w:val="10"/>
        </w:rPr>
      </w:pPr>
    </w:p>
    <w:p w14:paraId="296C0437" w14:textId="77777777" w:rsidR="00D670C7" w:rsidRPr="00D670C7" w:rsidRDefault="00D670C7" w:rsidP="00D670C7">
      <w:pPr>
        <w:rPr>
          <w:rFonts w:ascii="Franklin Gothic Book" w:hAnsi="Franklin Gothic Book" w:cs="Arial"/>
          <w:color w:val="000000"/>
        </w:rPr>
      </w:pPr>
      <w:r w:rsidRPr="00D670C7">
        <w:rPr>
          <w:rFonts w:ascii="Franklin Gothic Book" w:hAnsi="Franklin Gothic Book" w:cs="Arial"/>
          <w:color w:val="000000"/>
        </w:rPr>
        <w:t>Salary commensurate with education and wor</w:t>
      </w:r>
      <w:bookmarkStart w:id="0" w:name="_GoBack"/>
      <w:bookmarkEnd w:id="0"/>
      <w:r w:rsidRPr="00D670C7">
        <w:rPr>
          <w:rFonts w:ascii="Franklin Gothic Book" w:hAnsi="Franklin Gothic Book" w:cs="Arial"/>
          <w:color w:val="000000"/>
        </w:rPr>
        <w:t>k experience.  Benefits include paid state holidays, paid annual and sick leave, and the State of Georgia Flexible Benefits Program.</w:t>
      </w:r>
    </w:p>
    <w:p w14:paraId="24011AD3" w14:textId="77777777" w:rsidR="00365FAD" w:rsidRPr="00EE0F6C" w:rsidRDefault="00365FAD" w:rsidP="00373CF6">
      <w:pPr>
        <w:jc w:val="both"/>
        <w:rPr>
          <w:rFonts w:ascii="Franklin Gothic Book" w:hAnsi="Franklin Gothic Book" w:cs="Arial"/>
          <w:b/>
          <w:sz w:val="16"/>
          <w:szCs w:val="16"/>
        </w:rPr>
      </w:pPr>
    </w:p>
    <w:p w14:paraId="596EDB81" w14:textId="1A376582" w:rsidR="00B06AED" w:rsidRDefault="00895B28" w:rsidP="00895B28">
      <w:pPr>
        <w:rPr>
          <w:rFonts w:ascii="Franklin Gothic Book" w:hAnsi="Franklin Gothic Book" w:cs="Arial"/>
          <w:b/>
          <w:bCs/>
          <w:color w:val="1F4E79"/>
          <w:sz w:val="20"/>
          <w:szCs w:val="20"/>
        </w:rPr>
      </w:pPr>
      <w:r>
        <w:rPr>
          <w:rFonts w:ascii="Franklin Gothic Book" w:hAnsi="Franklin Gothic Book" w:cs="Arial"/>
          <w:b/>
          <w:bCs/>
          <w:color w:val="1F4E79"/>
          <w:sz w:val="20"/>
          <w:szCs w:val="20"/>
        </w:rPr>
        <w:t>SPECIAL NOTES:</w:t>
      </w:r>
    </w:p>
    <w:p w14:paraId="5A3DE565" w14:textId="77777777" w:rsidR="005D616B" w:rsidRPr="006052F6" w:rsidRDefault="005D616B" w:rsidP="00895B28">
      <w:pPr>
        <w:rPr>
          <w:rFonts w:ascii="Franklin Gothic Book" w:hAnsi="Franklin Gothic Book" w:cs="Arial"/>
          <w:color w:val="1F4E79"/>
          <w:sz w:val="10"/>
          <w:szCs w:val="10"/>
        </w:rPr>
      </w:pPr>
    </w:p>
    <w:p w14:paraId="3408F5AC" w14:textId="594A3C0F" w:rsidR="00170E21" w:rsidRDefault="00680D71" w:rsidP="00170E21">
      <w:pPr>
        <w:widowControl w:val="0"/>
        <w:autoSpaceDE w:val="0"/>
        <w:autoSpaceDN w:val="0"/>
        <w:adjustRightInd w:val="0"/>
        <w:jc w:val="both"/>
        <w:rPr>
          <w:rFonts w:ascii="Franklin Gothic Book" w:hAnsi="Franklin Gothic Book" w:cs="Arial"/>
          <w:iCs/>
        </w:rPr>
      </w:pPr>
      <w:r>
        <w:rPr>
          <w:rFonts w:ascii="Franklin Gothic Book" w:hAnsi="Franklin Gothic Book" w:cs="Arial"/>
          <w:iCs/>
        </w:rPr>
        <w:t xml:space="preserve">Only those who are </w:t>
      </w:r>
      <w:r w:rsidR="00170E21" w:rsidRPr="00547998">
        <w:rPr>
          <w:rFonts w:ascii="Franklin Gothic Book" w:hAnsi="Franklin Gothic Book" w:cs="Arial"/>
          <w:iCs/>
        </w:rPr>
        <w:t>interview</w:t>
      </w:r>
      <w:r>
        <w:rPr>
          <w:rFonts w:ascii="Franklin Gothic Book" w:hAnsi="Franklin Gothic Book" w:cs="Arial"/>
          <w:iCs/>
        </w:rPr>
        <w:t>ed</w:t>
      </w:r>
      <w:r w:rsidR="00170E21" w:rsidRPr="00547998">
        <w:rPr>
          <w:rFonts w:ascii="Franklin Gothic Book" w:hAnsi="Franklin Gothic Book" w:cs="Arial"/>
          <w:iCs/>
        </w:rPr>
        <w:t xml:space="preserve"> will be notified of the status</w:t>
      </w:r>
      <w:r>
        <w:rPr>
          <w:rFonts w:ascii="Franklin Gothic Book" w:hAnsi="Franklin Gothic Book" w:cs="Arial"/>
          <w:iCs/>
        </w:rPr>
        <w:t xml:space="preserve"> of the position. </w:t>
      </w:r>
      <w:r w:rsidR="00170E21" w:rsidRPr="00547998">
        <w:rPr>
          <w:rFonts w:ascii="Franklin Gothic Book" w:hAnsi="Franklin Gothic Book" w:cs="Arial"/>
          <w:iCs/>
        </w:rPr>
        <w:t xml:space="preserve">Candidates must successfully complete a criminal background investigation and motor vehicle screening. </w:t>
      </w:r>
    </w:p>
    <w:p w14:paraId="0FEEFAA5" w14:textId="68ECCFD5" w:rsidR="005D616B" w:rsidRDefault="005D616B" w:rsidP="00170E21">
      <w:pPr>
        <w:widowControl w:val="0"/>
        <w:autoSpaceDE w:val="0"/>
        <w:autoSpaceDN w:val="0"/>
        <w:adjustRightInd w:val="0"/>
        <w:jc w:val="both"/>
        <w:rPr>
          <w:rFonts w:ascii="Franklin Gothic Book" w:hAnsi="Franklin Gothic Book" w:cs="Arial"/>
          <w:iCs/>
        </w:rPr>
      </w:pPr>
    </w:p>
    <w:p w14:paraId="5FEE0A47" w14:textId="4A0D1D3C" w:rsidR="005D616B" w:rsidRDefault="005D616B" w:rsidP="00170E21">
      <w:pPr>
        <w:widowControl w:val="0"/>
        <w:autoSpaceDE w:val="0"/>
        <w:autoSpaceDN w:val="0"/>
        <w:adjustRightInd w:val="0"/>
        <w:jc w:val="both"/>
        <w:rPr>
          <w:rFonts w:ascii="Franklin Gothic Book" w:hAnsi="Franklin Gothic Book" w:cs="Arial"/>
          <w:iCs/>
        </w:rPr>
      </w:pPr>
    </w:p>
    <w:p w14:paraId="74275FA9" w14:textId="258DC092" w:rsidR="005D616B" w:rsidRDefault="005D616B" w:rsidP="00170E21">
      <w:pPr>
        <w:widowControl w:val="0"/>
        <w:autoSpaceDE w:val="0"/>
        <w:autoSpaceDN w:val="0"/>
        <w:adjustRightInd w:val="0"/>
        <w:jc w:val="both"/>
        <w:rPr>
          <w:rFonts w:ascii="Franklin Gothic Book" w:hAnsi="Franklin Gothic Book" w:cs="Arial"/>
          <w:iCs/>
        </w:rPr>
      </w:pPr>
    </w:p>
    <w:p w14:paraId="4A21635A" w14:textId="7DED4404" w:rsidR="005D616B" w:rsidRDefault="005D616B" w:rsidP="00170E21">
      <w:pPr>
        <w:widowControl w:val="0"/>
        <w:autoSpaceDE w:val="0"/>
        <w:autoSpaceDN w:val="0"/>
        <w:adjustRightInd w:val="0"/>
        <w:jc w:val="both"/>
        <w:rPr>
          <w:rFonts w:ascii="Franklin Gothic Book" w:hAnsi="Franklin Gothic Book" w:cs="Arial"/>
          <w:iCs/>
        </w:rPr>
      </w:pPr>
    </w:p>
    <w:p w14:paraId="125742DE" w14:textId="38AD0A67" w:rsidR="005D616B" w:rsidRDefault="005D616B" w:rsidP="00170E21">
      <w:pPr>
        <w:widowControl w:val="0"/>
        <w:autoSpaceDE w:val="0"/>
        <w:autoSpaceDN w:val="0"/>
        <w:adjustRightInd w:val="0"/>
        <w:jc w:val="both"/>
        <w:rPr>
          <w:rFonts w:ascii="Franklin Gothic Book" w:hAnsi="Franklin Gothic Book" w:cs="Arial"/>
          <w:iCs/>
        </w:rPr>
      </w:pPr>
    </w:p>
    <w:p w14:paraId="6174DD65" w14:textId="77777777" w:rsidR="005D616B" w:rsidRDefault="005D616B" w:rsidP="00170E21">
      <w:pPr>
        <w:widowControl w:val="0"/>
        <w:autoSpaceDE w:val="0"/>
        <w:autoSpaceDN w:val="0"/>
        <w:adjustRightInd w:val="0"/>
        <w:jc w:val="both"/>
        <w:rPr>
          <w:rFonts w:ascii="Franklin Gothic Book" w:hAnsi="Franklin Gothic Book" w:cs="Arial"/>
          <w:iCs/>
        </w:rPr>
      </w:pPr>
    </w:p>
    <w:p w14:paraId="56C59782" w14:textId="77777777" w:rsidR="00EE0F6C" w:rsidRPr="00EE0F6C" w:rsidRDefault="00EE0F6C" w:rsidP="00170E21">
      <w:pPr>
        <w:widowControl w:val="0"/>
        <w:autoSpaceDE w:val="0"/>
        <w:autoSpaceDN w:val="0"/>
        <w:adjustRightInd w:val="0"/>
        <w:jc w:val="both"/>
        <w:rPr>
          <w:rFonts w:ascii="Franklin Gothic Book" w:hAnsi="Franklin Gothic Book" w:cs="Arial"/>
          <w:iCs/>
          <w:sz w:val="16"/>
          <w:szCs w:val="16"/>
        </w:rPr>
      </w:pPr>
    </w:p>
    <w:p w14:paraId="75522FC3" w14:textId="77777777" w:rsidR="00AE5250" w:rsidRPr="00712029" w:rsidRDefault="00170E21" w:rsidP="00170E21">
      <w:pPr>
        <w:rPr>
          <w:rFonts w:ascii="Calibri" w:eastAsia="Calibri" w:hAnsi="Calibri" w:cs="Calibri"/>
          <w:sz w:val="16"/>
          <w:szCs w:val="16"/>
        </w:rPr>
      </w:pPr>
      <w:r w:rsidRPr="00170E21">
        <w:rPr>
          <w:rFonts w:ascii="Calibri" w:hAnsi="Calibri"/>
          <w:color w:val="000000"/>
          <w:sz w:val="16"/>
          <w:szCs w:val="16"/>
        </w:rPr>
        <w:t xml:space="preserve">Southern Crescent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w:t>
      </w:r>
      <w:r w:rsidRPr="00170E21">
        <w:rPr>
          <w:rFonts w:ascii="Calibri" w:hAnsi="Calibri" w:cs="Calibri"/>
          <w:color w:val="000000"/>
          <w:sz w:val="16"/>
          <w:szCs w:val="16"/>
        </w:rPr>
        <w:t xml:space="preserve">The following have been designated to handle inquiries regarding the non-discrimination policies: Title IX/Equity Coordinator (Griffin Campus, Butts County Center, Henry County Center, and Jasper County Center), Assistant Director of Student Services, 501 Varsity Road, Mobile Unit 6B, Griffin, GA 30223, 770-228-7382; ADA/Section 504 Coordinator (Griffin Campus, Butts County Center, Henry County Center, and Jasper County Center)  Special Services Coordinator, 501 Varsity Road, Mobile Unit 6B, Griffin, GA 30223, 770-228-7258; Title IX/Equity and ADA/Section 504 Coordinator (Flint River Campus) Special Services Coordinator, 1533 Highway 19 South, Room A-252, Thomaston, GA 30286, 706-646-6224. (Employee complaints), Director of Human Resources, Human Resources, 501 Varsity Road, Griffin, GA 30223, 770-229-3454. Any complaints filed against the Title IX/Equity Coordinator or ADA/Section 504 Coordinator on any campus/center shall be handled by, Vice President for Student Affairs, 501 Varsity Road, Room 700, Griffin, GA 30223, 770-228-7348. </w:t>
      </w:r>
    </w:p>
    <w:sectPr w:rsidR="00AE5250" w:rsidRPr="00712029" w:rsidSect="000C686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B4826" w14:textId="77777777" w:rsidR="00A02E0A" w:rsidRDefault="00A02E0A" w:rsidP="00D43C66">
      <w:r>
        <w:separator/>
      </w:r>
    </w:p>
  </w:endnote>
  <w:endnote w:type="continuationSeparator" w:id="0">
    <w:p w14:paraId="3CF6A883" w14:textId="77777777" w:rsidR="00A02E0A" w:rsidRDefault="00A02E0A"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EAA96" w14:textId="77777777" w:rsidR="00D43C66" w:rsidRPr="00D43C66" w:rsidRDefault="00D43C66" w:rsidP="00D43C66">
    <w:pPr>
      <w:pStyle w:val="Footer"/>
      <w:pBdr>
        <w:top w:val="single" w:sz="24" w:space="5" w:color="9BBB59"/>
      </w:pBdr>
      <w:jc w:val="right"/>
      <w:rPr>
        <w:i/>
        <w:iCs/>
        <w:color w:val="8C8C8C"/>
      </w:rPr>
    </w:pPr>
    <w:r>
      <w:rPr>
        <w:i/>
        <w:iCs/>
      </w:rPr>
      <w:t>Southern Crescent Technical College</w:t>
    </w:r>
  </w:p>
  <w:p w14:paraId="6F7305B2" w14:textId="77777777"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1F28A" w14:textId="77777777" w:rsidR="00A02E0A" w:rsidRDefault="00A02E0A" w:rsidP="00D43C66">
      <w:r>
        <w:separator/>
      </w:r>
    </w:p>
  </w:footnote>
  <w:footnote w:type="continuationSeparator" w:id="0">
    <w:p w14:paraId="22B95452" w14:textId="77777777" w:rsidR="00A02E0A" w:rsidRDefault="00A02E0A" w:rsidP="00D4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864"/>
    <w:rsid w:val="000529A5"/>
    <w:rsid w:val="00062ACD"/>
    <w:rsid w:val="000730A4"/>
    <w:rsid w:val="00083D03"/>
    <w:rsid w:val="000C6864"/>
    <w:rsid w:val="000D634C"/>
    <w:rsid w:val="001405F1"/>
    <w:rsid w:val="00161C15"/>
    <w:rsid w:val="00170E21"/>
    <w:rsid w:val="00192E96"/>
    <w:rsid w:val="00194B8B"/>
    <w:rsid w:val="001F30CE"/>
    <w:rsid w:val="00225E13"/>
    <w:rsid w:val="002770AD"/>
    <w:rsid w:val="00294D0E"/>
    <w:rsid w:val="002A382D"/>
    <w:rsid w:val="002D1A22"/>
    <w:rsid w:val="002D3BC1"/>
    <w:rsid w:val="00365FAD"/>
    <w:rsid w:val="00373CF6"/>
    <w:rsid w:val="0037421A"/>
    <w:rsid w:val="003A0A9F"/>
    <w:rsid w:val="003C3533"/>
    <w:rsid w:val="003D5C37"/>
    <w:rsid w:val="003E548F"/>
    <w:rsid w:val="00404D7C"/>
    <w:rsid w:val="004319C8"/>
    <w:rsid w:val="004631B4"/>
    <w:rsid w:val="004754A5"/>
    <w:rsid w:val="004A0603"/>
    <w:rsid w:val="004C00A6"/>
    <w:rsid w:val="004C75BB"/>
    <w:rsid w:val="004C7E67"/>
    <w:rsid w:val="004F35D6"/>
    <w:rsid w:val="00515B4A"/>
    <w:rsid w:val="005526A9"/>
    <w:rsid w:val="005536CB"/>
    <w:rsid w:val="00585ED1"/>
    <w:rsid w:val="00594E9E"/>
    <w:rsid w:val="005C104C"/>
    <w:rsid w:val="005D616B"/>
    <w:rsid w:val="005E1F99"/>
    <w:rsid w:val="006052F6"/>
    <w:rsid w:val="00634AAA"/>
    <w:rsid w:val="00635B55"/>
    <w:rsid w:val="00653568"/>
    <w:rsid w:val="0067386F"/>
    <w:rsid w:val="00680D71"/>
    <w:rsid w:val="00712029"/>
    <w:rsid w:val="00761BFB"/>
    <w:rsid w:val="0077659E"/>
    <w:rsid w:val="007A7204"/>
    <w:rsid w:val="007C0855"/>
    <w:rsid w:val="007C1475"/>
    <w:rsid w:val="007C2620"/>
    <w:rsid w:val="007C5481"/>
    <w:rsid w:val="007D7858"/>
    <w:rsid w:val="00861F8E"/>
    <w:rsid w:val="008739D7"/>
    <w:rsid w:val="0089046D"/>
    <w:rsid w:val="00895B28"/>
    <w:rsid w:val="008A6BE4"/>
    <w:rsid w:val="008A7F15"/>
    <w:rsid w:val="008B35F6"/>
    <w:rsid w:val="008C4CC5"/>
    <w:rsid w:val="00900E89"/>
    <w:rsid w:val="0090555D"/>
    <w:rsid w:val="0091022D"/>
    <w:rsid w:val="0092156F"/>
    <w:rsid w:val="00934BE8"/>
    <w:rsid w:val="009A1F7D"/>
    <w:rsid w:val="00A013A8"/>
    <w:rsid w:val="00A02E0A"/>
    <w:rsid w:val="00A12D22"/>
    <w:rsid w:val="00A21398"/>
    <w:rsid w:val="00A33FB2"/>
    <w:rsid w:val="00A577DA"/>
    <w:rsid w:val="00A677CC"/>
    <w:rsid w:val="00A83DAC"/>
    <w:rsid w:val="00A8423D"/>
    <w:rsid w:val="00A854B5"/>
    <w:rsid w:val="00AA69AE"/>
    <w:rsid w:val="00AD0E27"/>
    <w:rsid w:val="00AE5250"/>
    <w:rsid w:val="00AF5E3B"/>
    <w:rsid w:val="00AF79B3"/>
    <w:rsid w:val="00B06AED"/>
    <w:rsid w:val="00BC1078"/>
    <w:rsid w:val="00BC11AD"/>
    <w:rsid w:val="00BD5D06"/>
    <w:rsid w:val="00BE0D59"/>
    <w:rsid w:val="00BE1BD5"/>
    <w:rsid w:val="00BF3368"/>
    <w:rsid w:val="00C1300B"/>
    <w:rsid w:val="00C21E8C"/>
    <w:rsid w:val="00C31027"/>
    <w:rsid w:val="00C436DB"/>
    <w:rsid w:val="00C70B4C"/>
    <w:rsid w:val="00C96B46"/>
    <w:rsid w:val="00CC683F"/>
    <w:rsid w:val="00CF5B8F"/>
    <w:rsid w:val="00D00146"/>
    <w:rsid w:val="00D1363E"/>
    <w:rsid w:val="00D42F5D"/>
    <w:rsid w:val="00D43C66"/>
    <w:rsid w:val="00D50848"/>
    <w:rsid w:val="00D66AED"/>
    <w:rsid w:val="00D670C7"/>
    <w:rsid w:val="00D87E4E"/>
    <w:rsid w:val="00DB5BE6"/>
    <w:rsid w:val="00DC36AC"/>
    <w:rsid w:val="00DD261C"/>
    <w:rsid w:val="00E01B99"/>
    <w:rsid w:val="00E03D1A"/>
    <w:rsid w:val="00E075FD"/>
    <w:rsid w:val="00E43580"/>
    <w:rsid w:val="00E5127E"/>
    <w:rsid w:val="00E87F6E"/>
    <w:rsid w:val="00EC07A9"/>
    <w:rsid w:val="00EC1F1A"/>
    <w:rsid w:val="00EE0F6C"/>
    <w:rsid w:val="00F04E7D"/>
    <w:rsid w:val="00FA2D8C"/>
    <w:rsid w:val="00FC5548"/>
    <w:rsid w:val="00FD74B7"/>
    <w:rsid w:val="00FD7B0D"/>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AF92E"/>
  <w15:chartTrackingRefBased/>
  <w15:docId w15:val="{B2D8C021-0E74-4345-8648-4200808F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8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9" ma:contentTypeDescription="Create a new document." ma:contentTypeScope="" ma:versionID="f3ce655e766f11e276e20acdd5a57a64">
  <xsd:schema xmlns:xsd="http://www.w3.org/2001/XMLSchema" xmlns:xs="http://www.w3.org/2001/XMLSchema" xmlns:p="http://schemas.microsoft.com/office/2006/metadata/properties" xmlns:ns3="0a5b52b7-10ae-4748-bad4-1a40c4b59909" targetNamespace="http://schemas.microsoft.com/office/2006/metadata/properties" ma:root="true" ma:fieldsID="71c3a00e30006f68eebfffc45889d253"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42564-9828-43A8-924B-C71BDC3FC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83AA9E-C209-4EAC-87D9-82CF6E79B100}">
  <ds:schemaRefs>
    <ds:schemaRef ds:uri="http://schemas.microsoft.com/sharepoint/v3/contenttype/forms"/>
  </ds:schemaRefs>
</ds:datastoreItem>
</file>

<file path=customXml/itemProps3.xml><?xml version="1.0" encoding="utf-8"?>
<ds:datastoreItem xmlns:ds="http://schemas.openxmlformats.org/officeDocument/2006/customXml" ds:itemID="{88FBB9F6-AFE8-40A0-AC41-5787CD70D65E}">
  <ds:schemaRefs>
    <ds:schemaRef ds:uri="http://purl.org/dc/elements/1.1/"/>
    <ds:schemaRef ds:uri="http://schemas.microsoft.com/office/2006/metadata/properties"/>
    <ds:schemaRef ds:uri="0a5b52b7-10ae-4748-bad4-1a40c4b59909"/>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89A35E5-8249-404B-BE1F-AD5BE08B1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Mayfield, Ginger</cp:lastModifiedBy>
  <cp:revision>4</cp:revision>
  <cp:lastPrinted>2018-08-24T13:48:00Z</cp:lastPrinted>
  <dcterms:created xsi:type="dcterms:W3CDTF">2022-08-15T14:23:00Z</dcterms:created>
  <dcterms:modified xsi:type="dcterms:W3CDTF">2022-08-15T15:47:00Z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ies>
</file>