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8027D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A81104">
        <w:rPr>
          <w:sz w:val="32"/>
          <w:szCs w:val="32"/>
        </w:rPr>
        <w:t>Industrial</w:t>
      </w:r>
      <w:r w:rsidR="00C70430">
        <w:rPr>
          <w:sz w:val="32"/>
          <w:szCs w:val="32"/>
        </w:rPr>
        <w:t xml:space="preserve"> Systems Student</w:t>
      </w:r>
      <w:r w:rsidR="00DC7105">
        <w:rPr>
          <w:sz w:val="32"/>
          <w:szCs w:val="32"/>
        </w:rPr>
        <w:t xml:space="preserve"> </w:t>
      </w:r>
      <w:r>
        <w:rPr>
          <w:sz w:val="32"/>
          <w:szCs w:val="32"/>
        </w:rPr>
        <w:t>Worker</w:t>
      </w:r>
    </w:p>
    <w:p w:rsidR="008C4850" w:rsidRDefault="003947DF" w:rsidP="00831D7D">
      <w:pPr>
        <w:pStyle w:val="NoSpacing"/>
      </w:pPr>
      <w:r>
        <w:t xml:space="preserve">Location: </w:t>
      </w:r>
      <w:r w:rsidR="00B172A3">
        <w:t>Griffin</w:t>
      </w:r>
      <w:r w:rsidR="00E17B2C">
        <w:tab/>
      </w:r>
      <w:r w:rsidR="00E17B2C">
        <w:tab/>
      </w:r>
      <w:r w:rsidR="00B172A3">
        <w:tab/>
      </w:r>
      <w:r w:rsidR="001257EE">
        <w:tab/>
      </w:r>
      <w:r w:rsidR="001257EE">
        <w:tab/>
      </w:r>
      <w:bookmarkStart w:id="0" w:name="_GoBack"/>
      <w:bookmarkEnd w:id="0"/>
      <w:r w:rsidR="00B172A3">
        <w:t>8</w:t>
      </w:r>
      <w:r w:rsidR="008C4850">
        <w:t>:</w:t>
      </w:r>
      <w:r w:rsidR="00057F43">
        <w:t>00</w:t>
      </w:r>
      <w:r w:rsidR="008C4850">
        <w:t xml:space="preserve"> a.</w:t>
      </w:r>
      <w:r w:rsidR="00E17B2C">
        <w:t>m.</w:t>
      </w:r>
      <w:r w:rsidR="008C4850">
        <w:t xml:space="preserve"> –</w:t>
      </w:r>
      <w:r w:rsidR="009E0709">
        <w:t xml:space="preserve"> </w:t>
      </w:r>
      <w:r w:rsidR="00C70430">
        <w:t>5</w:t>
      </w:r>
      <w:r w:rsidR="00057F43">
        <w:t>:</w:t>
      </w:r>
      <w:r w:rsidR="00B172A3">
        <w:t>0</w:t>
      </w:r>
      <w:r w:rsidR="00057F43">
        <w:t>0 p</w:t>
      </w:r>
      <w:r w:rsidR="004B5F5D">
        <w:t>.</w:t>
      </w:r>
      <w:r w:rsidR="00E17B2C">
        <w:t>m.</w:t>
      </w:r>
    </w:p>
    <w:p w:rsidR="00E17B2C" w:rsidRDefault="00E17B2C" w:rsidP="00831D7D">
      <w:pPr>
        <w:pStyle w:val="NoSpacing"/>
      </w:pPr>
      <w:r>
        <w:t>Supervisor: Johnn</w:t>
      </w:r>
      <w:r w:rsidR="00B5325B">
        <w:t>y Dodson</w:t>
      </w:r>
      <w:r w:rsidR="00B5325B">
        <w:tab/>
      </w:r>
      <w:r w:rsidR="00B5325B">
        <w:tab/>
      </w:r>
      <w:r w:rsidR="00B5325B">
        <w:tab/>
      </w:r>
      <w:r w:rsidR="00B5325B">
        <w:tab/>
      </w:r>
      <w:r w:rsidR="00B5325B">
        <w:tab/>
      </w:r>
      <w:r w:rsidR="00B5325B">
        <w:tab/>
      </w:r>
      <w:r w:rsidR="00B5325B">
        <w:tab/>
      </w:r>
      <w:r w:rsidR="00B5325B">
        <w:tab/>
      </w:r>
      <w:r w:rsidR="00B5325B">
        <w:tab/>
        <w:t>Hourly Rate: $10</w:t>
      </w:r>
      <w:r>
        <w:t>.00</w:t>
      </w:r>
    </w:p>
    <w:p w:rsidR="003E216C" w:rsidRDefault="003E216C" w:rsidP="008C4850">
      <w:pPr>
        <w:pStyle w:val="NoSpacing"/>
        <w:ind w:left="720" w:firstLine="720"/>
      </w:pP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AC1481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AC1481">
        <w:rPr>
          <w:rFonts w:ascii="Arial" w:hAnsi="Arial" w:cs="Arial"/>
          <w:color w:val="000000"/>
        </w:rPr>
        <w:t xml:space="preserve">while working in the </w:t>
      </w:r>
      <w:r w:rsidR="00A81104">
        <w:rPr>
          <w:rFonts w:ascii="Arial" w:hAnsi="Arial" w:cs="Arial"/>
          <w:color w:val="000000"/>
        </w:rPr>
        <w:t>Industrial</w:t>
      </w:r>
      <w:r w:rsidR="00C70430">
        <w:rPr>
          <w:rFonts w:ascii="Arial" w:hAnsi="Arial" w:cs="Arial"/>
          <w:color w:val="000000"/>
        </w:rPr>
        <w:t xml:space="preserve"> Systems</w:t>
      </w:r>
      <w:r w:rsidR="00057F43">
        <w:rPr>
          <w:rFonts w:ascii="Arial" w:hAnsi="Arial" w:cs="Arial"/>
          <w:color w:val="000000"/>
        </w:rPr>
        <w:t xml:space="preserve"> department</w:t>
      </w:r>
      <w:r w:rsidR="008475D8">
        <w:rPr>
          <w:rFonts w:ascii="Arial" w:hAnsi="Arial" w:cs="Arial"/>
          <w:color w:val="000000"/>
        </w:rPr>
        <w:t xml:space="preserve">.  Greets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with </w:t>
      </w:r>
      <w:r w:rsidR="003843A6">
        <w:rPr>
          <w:rFonts w:ascii="Arial" w:hAnsi="Arial" w:cs="Arial"/>
          <w:color w:val="000000"/>
        </w:rPr>
        <w:t>setting up</w:t>
      </w:r>
      <w:r w:rsidR="00057F43">
        <w:rPr>
          <w:rFonts w:ascii="Arial" w:hAnsi="Arial" w:cs="Arial"/>
          <w:color w:val="000000"/>
        </w:rPr>
        <w:t xml:space="preserve"> and maintaining the la</w:t>
      </w:r>
      <w:r w:rsidR="00624B63">
        <w:rPr>
          <w:rFonts w:ascii="Arial" w:hAnsi="Arial" w:cs="Arial"/>
          <w:color w:val="000000"/>
        </w:rPr>
        <w:t>b</w:t>
      </w:r>
      <w:r w:rsidR="00057F43">
        <w:rPr>
          <w:rFonts w:ascii="Arial" w:hAnsi="Arial" w:cs="Arial"/>
          <w:color w:val="000000"/>
        </w:rPr>
        <w:t xml:space="preserve"> and classroom areas</w:t>
      </w:r>
      <w:r w:rsidR="003843A6">
        <w:rPr>
          <w:rFonts w:ascii="Arial" w:hAnsi="Arial" w:cs="Arial"/>
          <w:color w:val="000000"/>
        </w:rPr>
        <w:t>; ensures necessary equipment and/or materials are available in preparation for classes</w:t>
      </w:r>
      <w:r w:rsidR="00F83AA3">
        <w:rPr>
          <w:rFonts w:ascii="Arial" w:hAnsi="Arial" w:cs="Arial"/>
          <w:color w:val="000000"/>
        </w:rPr>
        <w:t>;</w:t>
      </w:r>
      <w:r w:rsidR="00057F43">
        <w:rPr>
          <w:rFonts w:ascii="Arial" w:hAnsi="Arial" w:cs="Arial"/>
          <w:color w:val="000000"/>
        </w:rPr>
        <w:t xml:space="preserve"> assists with special projects related to </w:t>
      </w:r>
      <w:r w:rsidR="009E0709">
        <w:rPr>
          <w:rFonts w:ascii="Arial" w:hAnsi="Arial" w:cs="Arial"/>
          <w:color w:val="000000"/>
        </w:rPr>
        <w:t xml:space="preserve">the </w:t>
      </w:r>
      <w:r w:rsidR="00A81104">
        <w:rPr>
          <w:rFonts w:ascii="Arial" w:hAnsi="Arial" w:cs="Arial"/>
          <w:color w:val="000000"/>
        </w:rPr>
        <w:t>Industrial</w:t>
      </w:r>
      <w:r w:rsidR="00C70430">
        <w:rPr>
          <w:rFonts w:ascii="Arial" w:hAnsi="Arial" w:cs="Arial"/>
          <w:color w:val="000000"/>
        </w:rPr>
        <w:t xml:space="preserve"> Systems</w:t>
      </w:r>
      <w:r w:rsidR="00057F43">
        <w:rPr>
          <w:rFonts w:ascii="Arial" w:hAnsi="Arial" w:cs="Arial"/>
          <w:color w:val="000000"/>
        </w:rPr>
        <w:t xml:space="preserve"> program;</w:t>
      </w:r>
      <w:r w:rsidR="00F83AA3">
        <w:rPr>
          <w:rFonts w:ascii="Arial" w:hAnsi="Arial" w:cs="Arial"/>
          <w:color w:val="000000"/>
        </w:rPr>
        <w:t xml:space="preserve"> 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</w:t>
      </w:r>
      <w:r w:rsidR="00057F43">
        <w:rPr>
          <w:rFonts w:ascii="Arial" w:hAnsi="Arial" w:cs="Arial"/>
          <w:color w:val="000000"/>
        </w:rPr>
        <w:t xml:space="preserve"> and lab</w:t>
      </w:r>
      <w:r w:rsidR="00F83AA3">
        <w:rPr>
          <w:rFonts w:ascii="Arial" w:hAnsi="Arial" w:cs="Arial"/>
          <w:color w:val="000000"/>
        </w:rPr>
        <w:t>;</w:t>
      </w:r>
      <w:r w:rsidRPr="008475D8">
        <w:rPr>
          <w:rFonts w:ascii="Arial" w:hAnsi="Arial" w:cs="Arial"/>
          <w:color w:val="000000"/>
        </w:rPr>
        <w:t xml:space="preserve"> </w:t>
      </w:r>
      <w:r w:rsidR="00057F43">
        <w:rPr>
          <w:rFonts w:ascii="Arial" w:hAnsi="Arial" w:cs="Arial"/>
          <w:color w:val="000000"/>
        </w:rPr>
        <w:t>maintains ha</w:t>
      </w:r>
      <w:r w:rsidR="00624B63">
        <w:rPr>
          <w:rFonts w:ascii="Arial" w:hAnsi="Arial" w:cs="Arial"/>
          <w:color w:val="000000"/>
        </w:rPr>
        <w:t>n</w:t>
      </w:r>
      <w:r w:rsidR="00057F43">
        <w:rPr>
          <w:rFonts w:ascii="Arial" w:hAnsi="Arial" w:cs="Arial"/>
          <w:color w:val="000000"/>
        </w:rPr>
        <w:t>d tools and lab materials; and assists with setting up lab projects</w:t>
      </w:r>
      <w:r w:rsidR="006A2441">
        <w:rPr>
          <w:rFonts w:ascii="Arial" w:hAnsi="Arial" w:cs="Arial"/>
          <w:color w:val="000000"/>
        </w:rPr>
        <w:t>, etc.</w:t>
      </w:r>
      <w:r w:rsidR="008027DF">
        <w:rPr>
          <w:rFonts w:ascii="Arial" w:hAnsi="Arial" w:cs="Arial"/>
          <w:color w:val="000000"/>
        </w:rPr>
        <w:t xml:space="preserve">; </w:t>
      </w:r>
      <w:r w:rsidR="00C70430">
        <w:rPr>
          <w:rFonts w:ascii="Arial" w:hAnsi="Arial" w:cs="Arial"/>
          <w:color w:val="000000"/>
        </w:rPr>
        <w:t xml:space="preserve">organizing and removing scrap conduit and wire, conducting supply inventory checks; </w:t>
      </w:r>
      <w:r w:rsidR="008027DF">
        <w:rPr>
          <w:rFonts w:ascii="Arial" w:hAnsi="Arial" w:cs="Arial"/>
          <w:color w:val="000000"/>
        </w:rPr>
        <w:t>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624B63" w:rsidRPr="00E15054" w:rsidRDefault="00174E68" w:rsidP="00624B6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D45723">
        <w:rPr>
          <w:rFonts w:ascii="Arial" w:hAnsi="Arial" w:cs="Arial"/>
          <w:color w:val="000000"/>
        </w:rPr>
        <w:t xml:space="preserve">Knowledge of </w:t>
      </w:r>
      <w:r w:rsidR="00057F43">
        <w:rPr>
          <w:rFonts w:ascii="Arial" w:hAnsi="Arial" w:cs="Arial"/>
          <w:color w:val="000000"/>
        </w:rPr>
        <w:t>electrical systems and tools</w:t>
      </w:r>
      <w:r w:rsidR="00D45723">
        <w:rPr>
          <w:rFonts w:ascii="Arial" w:hAnsi="Arial" w:cs="Arial"/>
          <w:color w:val="000000"/>
        </w:rPr>
        <w:t xml:space="preserve">; </w:t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>
        <w:rPr>
          <w:rFonts w:ascii="Arial" w:hAnsi="Arial" w:cs="Arial"/>
          <w:color w:val="000000"/>
        </w:rPr>
        <w:t>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machine; </w:t>
      </w:r>
      <w:r w:rsidR="00057F43">
        <w:rPr>
          <w:rFonts w:ascii="Arial" w:hAnsi="Arial" w:cs="Arial"/>
          <w:color w:val="000000"/>
        </w:rPr>
        <w:t>must have the ability to bend, climb, lift, stoop and crawl</w:t>
      </w:r>
      <w:r w:rsidR="00624B63">
        <w:rPr>
          <w:rFonts w:ascii="Arial" w:hAnsi="Arial" w:cs="Arial"/>
          <w:color w:val="000000"/>
        </w:rPr>
        <w:t>; ability to lift up to 25 pounds and d</w:t>
      </w:r>
      <w:r w:rsidR="00624B63" w:rsidRPr="00E15054">
        <w:rPr>
          <w:rFonts w:ascii="Arial" w:hAnsi="Arial" w:cs="Arial"/>
          <w:color w:val="000000"/>
        </w:rPr>
        <w:t xml:space="preserve">emonstrates a professional demeanor when interacting with customers.  </w:t>
      </w:r>
    </w:p>
    <w:p w:rsidR="009405B3" w:rsidRPr="009405B3" w:rsidRDefault="009405B3" w:rsidP="009405B3">
      <w:pPr>
        <w:rPr>
          <w:rFonts w:ascii="Arial" w:hAnsi="Arial" w:cs="Arial"/>
          <w:color w:val="000000"/>
        </w:rPr>
      </w:pP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B1" w:rsidRDefault="006B32B1" w:rsidP="003947DF">
      <w:pPr>
        <w:spacing w:after="0" w:line="240" w:lineRule="auto"/>
      </w:pPr>
      <w:r>
        <w:separator/>
      </w:r>
    </w:p>
  </w:endnote>
  <w:endnote w:type="continuationSeparator" w:id="0">
    <w:p w:rsidR="006B32B1" w:rsidRDefault="006B32B1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7F07A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B1" w:rsidRDefault="006B32B1" w:rsidP="003947DF">
      <w:pPr>
        <w:spacing w:after="0" w:line="240" w:lineRule="auto"/>
      </w:pPr>
      <w:r>
        <w:separator/>
      </w:r>
    </w:p>
  </w:footnote>
  <w:footnote w:type="continuationSeparator" w:id="0">
    <w:p w:rsidR="006B32B1" w:rsidRDefault="006B32B1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57F43"/>
    <w:rsid w:val="00082262"/>
    <w:rsid w:val="000C4C72"/>
    <w:rsid w:val="001257EE"/>
    <w:rsid w:val="00174E68"/>
    <w:rsid w:val="00192539"/>
    <w:rsid w:val="002F4C2F"/>
    <w:rsid w:val="003843A6"/>
    <w:rsid w:val="003947DF"/>
    <w:rsid w:val="003A7605"/>
    <w:rsid w:val="003E216C"/>
    <w:rsid w:val="0040526A"/>
    <w:rsid w:val="004B5F5D"/>
    <w:rsid w:val="00624B63"/>
    <w:rsid w:val="006A2441"/>
    <w:rsid w:val="006B32B1"/>
    <w:rsid w:val="007F07AA"/>
    <w:rsid w:val="007F79E2"/>
    <w:rsid w:val="008027DF"/>
    <w:rsid w:val="00831D7D"/>
    <w:rsid w:val="008475D8"/>
    <w:rsid w:val="008C4850"/>
    <w:rsid w:val="00925461"/>
    <w:rsid w:val="009405B3"/>
    <w:rsid w:val="009E0709"/>
    <w:rsid w:val="00A81104"/>
    <w:rsid w:val="00AC1481"/>
    <w:rsid w:val="00B172A3"/>
    <w:rsid w:val="00B5325B"/>
    <w:rsid w:val="00BD6D2E"/>
    <w:rsid w:val="00C70430"/>
    <w:rsid w:val="00D45723"/>
    <w:rsid w:val="00DC7105"/>
    <w:rsid w:val="00E17B2C"/>
    <w:rsid w:val="00EC58D2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BE065"/>
  <w15:docId w15:val="{A2999897-0381-4A10-AC15-E20CFF3B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2013-01-14T19:46:00Z</cp:lastPrinted>
  <dcterms:created xsi:type="dcterms:W3CDTF">2019-08-29T16:16:00Z</dcterms:created>
  <dcterms:modified xsi:type="dcterms:W3CDTF">2019-08-29T16:16:00Z</dcterms:modified>
</cp:coreProperties>
</file>