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DA25E3" w:rsidP="00DA25E3" w:rsidRDefault="642AD578" w14:paraId="7B98E161" w14:textId="6E04985D">
      <w:pPr>
        <w:rPr>
          <w:rStyle w:val="Strong"/>
          <w:rFonts w:ascii="Franklin Gothic Book" w:hAnsi="Franklin Gothic Book" w:cs="Arial"/>
          <w:color w:val="1F4E79"/>
          <w:sz w:val="28"/>
          <w:szCs w:val="28"/>
        </w:rPr>
      </w:pPr>
      <w:r w:rsidR="642AD578">
        <w:rPr>
          <w:rStyle w:val="Strong"/>
          <w:rFonts w:ascii="Franklin Gothic Book" w:hAnsi="Franklin Gothic Book" w:cs="Arial"/>
          <w:color w:val="1F4E79"/>
          <w:sz w:val="28"/>
          <w:szCs w:val="28"/>
        </w:rPr>
        <w:t>IN</w:t>
      </w:r>
      <w:r w:rsidR="00B33869">
        <w:rPr>
          <w:rStyle w:val="Strong"/>
          <w:rFonts w:ascii="Franklin Gothic Book" w:hAnsi="Franklin Gothic Book" w:cs="Arial"/>
          <w:color w:val="1F4E79"/>
          <w:sz w:val="28"/>
          <w:szCs w:val="28"/>
        </w:rPr>
        <w:t>STRUC</w:t>
      </w:r>
      <w:r w:rsidR="00D40550">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3B74B26F" wp14:editId="0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3869">
        <w:rPr>
          <w:rStyle w:val="Strong"/>
          <w:rFonts w:ascii="Franklin Gothic Book" w:hAnsi="Franklin Gothic Book" w:cs="Arial"/>
          <w:color w:val="1F4E79"/>
          <w:sz w:val="28"/>
          <w:szCs w:val="28"/>
        </w:rPr>
        <w:t>TOR</w:t>
      </w:r>
      <w:r w:rsidR="57AE9790">
        <w:rPr>
          <w:rStyle w:val="Strong"/>
          <w:rFonts w:ascii="Franklin Gothic Book" w:hAnsi="Franklin Gothic Book" w:cs="Arial"/>
          <w:color w:val="1F4E79"/>
          <w:sz w:val="28"/>
          <w:szCs w:val="28"/>
        </w:rPr>
        <w:t>, RADIOLOGIC TECHNOLOGY</w:t>
      </w:r>
    </w:p>
    <w:p w:rsidR="00B33869" w:rsidP="00DA25E3" w:rsidRDefault="00B33869" w14:paraId="77C8C307" w14:textId="43139BC9">
      <w:pPr>
        <w:rPr>
          <w:rStyle w:val="Strong"/>
          <w:rFonts w:ascii="Franklin Gothic Book" w:hAnsi="Franklin Gothic Book" w:cs="Arial"/>
          <w:color w:val="1F4E79"/>
          <w:sz w:val="28"/>
          <w:szCs w:val="28"/>
        </w:rPr>
      </w:pPr>
      <w:r w:rsidRPr="39DF0542" w:rsidR="00B33869">
        <w:rPr>
          <w:rStyle w:val="Strong"/>
          <w:rFonts w:ascii="Franklin Gothic Book" w:hAnsi="Franklin Gothic Book" w:cs="Arial"/>
          <w:color w:val="1F4E79" w:themeColor="accent5" w:themeTint="FF" w:themeShade="80"/>
          <w:sz w:val="28"/>
          <w:szCs w:val="28"/>
        </w:rPr>
        <w:t>(</w:t>
      </w:r>
      <w:r w:rsidRPr="39DF0542" w:rsidR="5A38EB55">
        <w:rPr>
          <w:rStyle w:val="Strong"/>
          <w:rFonts w:ascii="Franklin Gothic Book" w:hAnsi="Franklin Gothic Book" w:cs="Arial"/>
          <w:color w:val="1F4E79" w:themeColor="accent5" w:themeTint="FF" w:themeShade="80"/>
          <w:sz w:val="28"/>
          <w:szCs w:val="28"/>
        </w:rPr>
        <w:t>FULL</w:t>
      </w:r>
      <w:r w:rsidRPr="39DF0542" w:rsidR="00B33869">
        <w:rPr>
          <w:rStyle w:val="Strong"/>
          <w:rFonts w:ascii="Franklin Gothic Book" w:hAnsi="Franklin Gothic Book" w:cs="Arial"/>
          <w:color w:val="1F4E79" w:themeColor="accent5" w:themeTint="FF" w:themeShade="80"/>
          <w:sz w:val="28"/>
          <w:szCs w:val="28"/>
        </w:rPr>
        <w:t xml:space="preserve"> TIME)</w:t>
      </w:r>
      <w:r w:rsidRPr="39DF0542" w:rsidR="2156BA04">
        <w:rPr>
          <w:rStyle w:val="Strong"/>
          <w:rFonts w:ascii="Franklin Gothic Book" w:hAnsi="Franklin Gothic Book" w:cs="Arial"/>
          <w:color w:val="1F4E79" w:themeColor="accent5" w:themeTint="FF" w:themeShade="80"/>
          <w:sz w:val="28"/>
          <w:szCs w:val="28"/>
        </w:rPr>
        <w:t xml:space="preserve"> (EVENINGS)</w:t>
      </w:r>
    </w:p>
    <w:p w:rsidR="00B33869" w:rsidP="00DA25E3" w:rsidRDefault="00B33869" w14:paraId="672A6659" w14:textId="4405E130">
      <w:pPr>
        <w:rPr>
          <w:rStyle w:val="Strong"/>
          <w:rFonts w:ascii="Franklin Gothic Book" w:hAnsi="Franklin Gothic Book" w:cs="Arial"/>
          <w:color w:val="1F4E79"/>
          <w:sz w:val="28"/>
          <w:szCs w:val="28"/>
        </w:rPr>
      </w:pPr>
    </w:p>
    <w:p w:rsidRPr="00895B28" w:rsidR="00DA25E3" w:rsidP="00E43580" w:rsidRDefault="0DB3B285" w14:paraId="74D91DE3" w14:textId="03D590A7">
      <w:pPr>
        <w:pStyle w:val="NoSpacing"/>
        <w:rPr>
          <w:rStyle w:val="Strong"/>
          <w:rFonts w:ascii="Franklin Gothic Book" w:hAnsi="Franklin Gothic Book" w:cs="Arial"/>
          <w:color w:val="1F4E79"/>
        </w:rPr>
      </w:pPr>
      <w:r w:rsidRPr="237C6839" w:rsidR="0413FB6D">
        <w:rPr>
          <w:rStyle w:val="Strong"/>
          <w:rFonts w:ascii="Franklin Gothic Book" w:hAnsi="Franklin Gothic Book" w:cs="Arial"/>
          <w:color w:val="1F4E79" w:themeColor="accent5" w:themeTint="FF" w:themeShade="80"/>
        </w:rPr>
        <w:t>GRIFFIN CAMPUS</w:t>
      </w:r>
    </w:p>
    <w:p w:rsidR="00E90334" w:rsidP="00D43C66" w:rsidRDefault="00E90334" w14:paraId="0A37501D" w14:textId="77777777">
      <w:pPr>
        <w:rPr>
          <w:rFonts w:ascii="Franklin Gothic Book" w:hAnsi="Franklin Gothic Book" w:cs="Arial"/>
          <w:b/>
          <w:bCs/>
          <w:sz w:val="20"/>
          <w:szCs w:val="20"/>
        </w:rPr>
      </w:pPr>
    </w:p>
    <w:p w:rsidR="077231D6" w:rsidP="077231D6" w:rsidRDefault="077231D6" w14:paraId="00A53181" w14:textId="1DC1BB00">
      <w:pPr>
        <w:rPr>
          <w:rFonts w:ascii="Franklin Gothic Book" w:hAnsi="Franklin Gothic Book" w:cs="Arial"/>
          <w:b/>
          <w:bCs/>
          <w:color w:val="1F4E79" w:themeColor="accent5" w:themeShade="80"/>
          <w:sz w:val="20"/>
          <w:szCs w:val="20"/>
        </w:rPr>
      </w:pPr>
    </w:p>
    <w:p w:rsidR="00EC07A9" w:rsidP="00D43C66" w:rsidRDefault="00D43C66" w14:paraId="24322311" w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rsidRPr="002711C6" w:rsidR="00B06AED" w:rsidP="00D43C66" w:rsidRDefault="00B06AED" w14:paraId="5DAB6C7B" w14:textId="77777777">
      <w:pPr>
        <w:rPr>
          <w:rFonts w:ascii="Franklin Gothic Book" w:hAnsi="Franklin Gothic Book" w:cs="Arial"/>
          <w:b/>
          <w:bCs/>
          <w:color w:val="1F4E79"/>
          <w:sz w:val="10"/>
          <w:szCs w:val="10"/>
        </w:rPr>
      </w:pPr>
    </w:p>
    <w:p w:rsidRPr="00DE38F0" w:rsidR="009037EC" w:rsidP="077231D6" w:rsidRDefault="009037EC" w14:paraId="02EB378F" w14:textId="2608DD1F">
      <w:pPr>
        <w:autoSpaceDE w:val="0"/>
        <w:autoSpaceDN w:val="0"/>
        <w:adjustRightInd w:val="0"/>
        <w:rPr>
          <w:rFonts w:ascii="Franklin Gothic Book" w:hAnsi="Franklin Gothic Book" w:cs="Arial"/>
        </w:rPr>
      </w:pPr>
      <w:r w:rsidRPr="00C4B3AD">
        <w:rPr>
          <w:rFonts w:ascii="Franklin Gothic Book" w:hAnsi="Franklin Gothic Book" w:cs="Arial"/>
        </w:rPr>
        <w:t xml:space="preserve">Applicant must </w:t>
      </w:r>
      <w:r w:rsidRPr="00C4B3AD" w:rsidR="4DEBC48E">
        <w:rPr>
          <w:rFonts w:ascii="Franklin Gothic Book" w:hAnsi="Franklin Gothic Book" w:cs="Arial"/>
        </w:rPr>
        <w:t>have</w:t>
      </w:r>
      <w:r w:rsidRPr="00C4B3AD">
        <w:rPr>
          <w:rFonts w:ascii="Franklin Gothic Book" w:hAnsi="Franklin Gothic Book" w:cs="Arial"/>
        </w:rPr>
        <w:t xml:space="preserve"> a</w:t>
      </w:r>
      <w:r w:rsidRPr="00C4B3AD" w:rsidR="2B26D82D">
        <w:rPr>
          <w:rFonts w:ascii="Franklin Gothic Book" w:hAnsi="Franklin Gothic Book" w:cs="Arial"/>
        </w:rPr>
        <w:t>n Associate</w:t>
      </w:r>
      <w:r w:rsidRPr="00C4B3AD" w:rsidR="6D29317F">
        <w:rPr>
          <w:rFonts w:ascii="Franklin Gothic Book" w:hAnsi="Franklin Gothic Book" w:cs="Arial"/>
        </w:rPr>
        <w:t>’s</w:t>
      </w:r>
      <w:r w:rsidRPr="00C4B3AD" w:rsidR="2B26D82D">
        <w:rPr>
          <w:rFonts w:ascii="Franklin Gothic Book" w:hAnsi="Franklin Gothic Book" w:cs="Arial"/>
        </w:rPr>
        <w:t xml:space="preserve"> degree</w:t>
      </w:r>
      <w:r w:rsidRPr="00C4B3AD" w:rsidR="417F4582">
        <w:rPr>
          <w:rFonts w:ascii="Franklin Gothic Book" w:hAnsi="Franklin Gothic Book" w:cs="Arial"/>
        </w:rPr>
        <w:t xml:space="preserve"> in radiography technology or related healthcare discipline.  Must be American Registry of Radiologic Tec</w:t>
      </w:r>
      <w:r w:rsidRPr="00C4B3AD" w:rsidR="3F46D183">
        <w:rPr>
          <w:rFonts w:ascii="Franklin Gothic Book" w:hAnsi="Franklin Gothic Book" w:cs="Arial"/>
        </w:rPr>
        <w:t xml:space="preserve">hnologists certification and registration in radiography or equivalent. In addition, must </w:t>
      </w:r>
      <w:r w:rsidRPr="00C4B3AD" w:rsidR="40E2A1E4">
        <w:rPr>
          <w:rFonts w:ascii="Franklin Gothic Book" w:hAnsi="Franklin Gothic Book" w:cs="Arial"/>
        </w:rPr>
        <w:t>have at least 3 yea</w:t>
      </w:r>
      <w:r w:rsidRPr="00C4B3AD" w:rsidR="30C49094">
        <w:rPr>
          <w:rFonts w:ascii="Franklin Gothic Book" w:hAnsi="Franklin Gothic Book" w:cs="Arial"/>
        </w:rPr>
        <w:t>r</w:t>
      </w:r>
      <w:r w:rsidRPr="00C4B3AD" w:rsidR="40E2A1E4">
        <w:rPr>
          <w:rFonts w:ascii="Franklin Gothic Book" w:hAnsi="Franklin Gothic Book" w:cs="Arial"/>
        </w:rPr>
        <w:t xml:space="preserve">s in-field experience in radiography.  Have three years of related work experience within </w:t>
      </w:r>
      <w:r w:rsidRPr="00C4B3AD" w:rsidR="5D1612EB">
        <w:rPr>
          <w:rFonts w:ascii="Franklin Gothic Book" w:hAnsi="Franklin Gothic Book" w:cs="Arial"/>
        </w:rPr>
        <w:t>the past seven years. Must have good interpersonal, organizational, and leadership skills.</w:t>
      </w:r>
      <w:r w:rsidRPr="00C4B3AD" w:rsidR="2B26D82D">
        <w:rPr>
          <w:rFonts w:ascii="Franklin Gothic Book" w:hAnsi="Franklin Gothic Book" w:cs="Arial"/>
        </w:rPr>
        <w:t xml:space="preserve"> </w:t>
      </w:r>
    </w:p>
    <w:p w:rsidR="077231D6" w:rsidP="077231D6" w:rsidRDefault="077231D6" w14:paraId="6644C733" w14:textId="21030EB1">
      <w:pPr>
        <w:rPr>
          <w:rFonts w:ascii="Franklin Gothic Book" w:hAnsi="Franklin Gothic Book" w:cs="Arial"/>
        </w:rPr>
      </w:pPr>
    </w:p>
    <w:p w:rsidR="00071209" w:rsidP="00071209" w:rsidRDefault="00071209" w14:paraId="200BC01D"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w:rsidRPr="002711C6" w:rsidR="00071209" w:rsidP="00071209" w:rsidRDefault="00071209" w14:paraId="6A05A809" w14:textId="77777777">
      <w:pPr>
        <w:rPr>
          <w:rFonts w:ascii="Franklin Gothic Book" w:hAnsi="Franklin Gothic Book" w:cs="Arial"/>
          <w:b/>
          <w:bCs/>
          <w:color w:val="1F4E79"/>
          <w:sz w:val="10"/>
          <w:szCs w:val="10"/>
        </w:rPr>
      </w:pPr>
    </w:p>
    <w:p w:rsidRPr="00B33869" w:rsidR="00E45811" w:rsidP="077231D6" w:rsidRDefault="20C1BC35" w14:paraId="7FC0AAEB" w14:textId="5FAC0684">
      <w:pPr>
        <w:rPr>
          <w:rFonts w:ascii="Franklin Gothic Book" w:hAnsi="Franklin Gothic Book" w:cs="Arial"/>
        </w:rPr>
      </w:pPr>
      <w:r w:rsidRPr="00C4B3AD">
        <w:rPr>
          <w:rFonts w:ascii="Franklin Gothic Book" w:hAnsi="Franklin Gothic Book" w:cs="Arial"/>
        </w:rPr>
        <w:t>Master</w:t>
      </w:r>
      <w:r w:rsidRPr="00C4B3AD" w:rsidR="1C27A7EA">
        <w:rPr>
          <w:rFonts w:ascii="Franklin Gothic Book" w:hAnsi="Franklin Gothic Book" w:cs="Arial"/>
        </w:rPr>
        <w:t xml:space="preserve">’s degree in Radiologic Technology or related discipline strongly preferred. </w:t>
      </w:r>
      <w:r w:rsidRPr="00C4B3AD" w:rsidR="11090E7D">
        <w:rPr>
          <w:rFonts w:ascii="Franklin Gothic Book" w:hAnsi="Franklin Gothic Book" w:cs="Arial"/>
        </w:rPr>
        <w:t xml:space="preserve">In addition, must have at least 3 years in-field experience in radiography.  In addition, will </w:t>
      </w:r>
      <w:r w:rsidRPr="00C4B3AD" w:rsidR="223448EC">
        <w:rPr>
          <w:rFonts w:ascii="Franklin Gothic Book" w:hAnsi="Franklin Gothic Book" w:cs="Arial"/>
        </w:rPr>
        <w:t xml:space="preserve">hold American Registry of Radiologic Technologists certification </w:t>
      </w:r>
      <w:r w:rsidRPr="00C4B3AD" w:rsidR="46BF435E">
        <w:rPr>
          <w:rFonts w:ascii="Franklin Gothic Book" w:hAnsi="Franklin Gothic Book" w:cs="Arial"/>
        </w:rPr>
        <w:t xml:space="preserve">(AART).  </w:t>
      </w:r>
      <w:r w:rsidRPr="00C4B3AD" w:rsidR="0E29AB8D">
        <w:rPr>
          <w:rFonts w:ascii="Franklin Gothic Book" w:hAnsi="Franklin Gothic Book" w:cs="Arial"/>
        </w:rPr>
        <w:t xml:space="preserve">Post-secondary and online teaching experience </w:t>
      </w:r>
      <w:proofErr w:type="gramStart"/>
      <w:r w:rsidRPr="00C4B3AD" w:rsidR="0E29AB8D">
        <w:rPr>
          <w:rFonts w:ascii="Franklin Gothic Book" w:hAnsi="Franklin Gothic Book" w:cs="Arial"/>
        </w:rPr>
        <w:t>is</w:t>
      </w:r>
      <w:proofErr w:type="gramEnd"/>
      <w:r w:rsidRPr="00C4B3AD" w:rsidR="0E29AB8D">
        <w:rPr>
          <w:rFonts w:ascii="Franklin Gothic Book" w:hAnsi="Franklin Gothic Book" w:cs="Arial"/>
        </w:rPr>
        <w:t xml:space="preserve"> preferred. Experience with BANNER, </w:t>
      </w:r>
      <w:proofErr w:type="spellStart"/>
      <w:r w:rsidRPr="00C4B3AD" w:rsidR="0E29AB8D">
        <w:rPr>
          <w:rFonts w:ascii="Franklin Gothic Book" w:hAnsi="Franklin Gothic Book" w:cs="Arial"/>
        </w:rPr>
        <w:t>BlackBoard</w:t>
      </w:r>
      <w:proofErr w:type="spellEnd"/>
      <w:r w:rsidRPr="00C4B3AD" w:rsidR="0E29AB8D">
        <w:rPr>
          <w:rFonts w:ascii="Franklin Gothic Book" w:hAnsi="Franklin Gothic Book" w:cs="Arial"/>
        </w:rPr>
        <w:t xml:space="preserve"> AND Microsoft Office </w:t>
      </w:r>
      <w:r w:rsidRPr="00C4B3AD" w:rsidR="6D7C1E25">
        <w:rPr>
          <w:rFonts w:ascii="Franklin Gothic Book" w:hAnsi="Franklin Gothic Book" w:cs="Arial"/>
        </w:rPr>
        <w:t>preferred.</w:t>
      </w:r>
    </w:p>
    <w:p w:rsidRPr="002711C6" w:rsidR="009037EC" w:rsidP="00D43C66" w:rsidRDefault="009037EC" w14:paraId="5A39BBE3" w14:textId="77777777">
      <w:pPr>
        <w:rPr>
          <w:rFonts w:ascii="Franklin Gothic Book" w:hAnsi="Franklin Gothic Book" w:cs="Arial"/>
          <w:bCs/>
          <w:sz w:val="22"/>
          <w:szCs w:val="22"/>
        </w:rPr>
      </w:pPr>
    </w:p>
    <w:p w:rsidRPr="00CF5B8F" w:rsidR="000730A4" w:rsidP="00D43C66" w:rsidRDefault="00D43C66" w14:paraId="748158FE" w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rsidRPr="002711C6" w:rsidR="000730A4" w:rsidP="00D43C66" w:rsidRDefault="000730A4" w14:paraId="41C8F396" w14:textId="77777777">
      <w:pPr>
        <w:rPr>
          <w:rFonts w:ascii="Franklin Gothic Medium" w:hAnsi="Franklin Gothic Medium" w:cs="Arial"/>
          <w:sz w:val="10"/>
          <w:szCs w:val="10"/>
        </w:rPr>
      </w:pPr>
    </w:p>
    <w:p w:rsidR="009037EC" w:rsidP="077231D6" w:rsidRDefault="009037EC" w14:paraId="3FB4B27B" w14:textId="3B8A7D52">
      <w:pPr>
        <w:rPr>
          <w:rFonts w:ascii="Franklin Gothic Book" w:hAnsi="Franklin Gothic Book" w:cs="Arial"/>
        </w:rPr>
      </w:pPr>
      <w:r w:rsidRPr="00C4B3AD">
        <w:rPr>
          <w:rFonts w:ascii="Franklin Gothic Book" w:hAnsi="Franklin Gothic Book" w:cs="Arial"/>
        </w:rPr>
        <w:t>Th</w:t>
      </w:r>
      <w:r w:rsidRPr="00C4B3AD" w:rsidR="5DF8BBC0">
        <w:rPr>
          <w:rFonts w:ascii="Franklin Gothic Book" w:hAnsi="Franklin Gothic Book" w:cs="Arial"/>
        </w:rPr>
        <w:t xml:space="preserve">e primary responsibilities include teaching diploma or certificate level courses in </w:t>
      </w:r>
      <w:r w:rsidRPr="00C4B3AD" w:rsidR="0F5E85E5">
        <w:rPr>
          <w:rFonts w:ascii="Franklin Gothic Book" w:hAnsi="Franklin Gothic Book" w:cs="Arial"/>
        </w:rPr>
        <w:t>Radiologic Technology or other Allied Health related courses.  This individual will be responsible providing classroom and lab instruction</w:t>
      </w:r>
      <w:r w:rsidRPr="00C4B3AD" w:rsidR="45790A51">
        <w:rPr>
          <w:rFonts w:ascii="Franklin Gothic Book" w:hAnsi="Franklin Gothic Book" w:cs="Arial"/>
        </w:rPr>
        <w:t>, and other faculty related functions</w:t>
      </w:r>
      <w:r w:rsidRPr="00C4B3AD" w:rsidR="6B1D318C">
        <w:rPr>
          <w:rFonts w:ascii="Franklin Gothic Book" w:hAnsi="Franklin Gothic Book" w:cs="Arial"/>
        </w:rPr>
        <w:t>.</w:t>
      </w:r>
      <w:r w:rsidRPr="00C4B3AD" w:rsidR="45790A51">
        <w:rPr>
          <w:rFonts w:ascii="Franklin Gothic Book" w:hAnsi="Franklin Gothic Book" w:cs="Arial"/>
        </w:rPr>
        <w:t xml:space="preserve"> May teach day and/or evening classes, as needed. Perform other duties as needed.</w:t>
      </w:r>
      <w:r w:rsidRPr="00C4B3AD" w:rsidR="5DF8BBC0">
        <w:rPr>
          <w:rFonts w:ascii="Franklin Gothic Book" w:hAnsi="Franklin Gothic Book" w:cs="Arial"/>
        </w:rPr>
        <w:t xml:space="preserve"> </w:t>
      </w:r>
    </w:p>
    <w:p w:rsidRPr="002711C6" w:rsidR="00CF2AE5" w:rsidP="077231D6" w:rsidRDefault="00CF2AE5" w14:paraId="44E3F385" w14:textId="6FFF5DB1">
      <w:pPr>
        <w:rPr>
          <w:rFonts w:ascii="Franklin Gothic Book" w:hAnsi="Franklin Gothic Book" w:cs="Arial"/>
          <w:b/>
          <w:bCs/>
          <w:color w:val="1F4E79"/>
          <w:sz w:val="20"/>
          <w:szCs w:val="20"/>
        </w:rPr>
      </w:pPr>
    </w:p>
    <w:p w:rsidRPr="002711C6" w:rsidR="00CF2AE5" w:rsidP="005B6674" w:rsidRDefault="00CF2AE5" w14:paraId="0E27B00A" w14:textId="77777777">
      <w:pPr>
        <w:rPr>
          <w:rFonts w:ascii="Franklin Gothic Book" w:hAnsi="Franklin Gothic Book" w:cs="Arial"/>
          <w:b/>
          <w:color w:val="1F4E79"/>
          <w:sz w:val="22"/>
          <w:szCs w:val="22"/>
        </w:rPr>
      </w:pPr>
    </w:p>
    <w:p w:rsidR="00594E9E" w:rsidP="005B6674" w:rsidRDefault="00895B28" w14:paraId="02E855C1" w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rsidRPr="002711C6" w:rsidR="00B06AED" w:rsidP="00895B28" w:rsidRDefault="00B06AED" w14:paraId="60061E4C" w14:textId="77777777">
      <w:pPr>
        <w:rPr>
          <w:rFonts w:ascii="Franklin Gothic Book" w:hAnsi="Franklin Gothic Book" w:cs="Arial"/>
          <w:color w:val="1F4E79"/>
          <w:sz w:val="10"/>
          <w:szCs w:val="10"/>
        </w:rPr>
      </w:pPr>
    </w:p>
    <w:p w:rsidR="00552F7E" w:rsidP="00E45811" w:rsidRDefault="00552F7E" w14:paraId="21971642" w14:textId="76E28CC1">
      <w:pPr>
        <w:jc w:val="both"/>
        <w:rPr>
          <w:rFonts w:ascii="Franklin Gothic Book" w:hAnsi="Franklin Gothic Book" w:cs="Arial"/>
        </w:rPr>
      </w:pPr>
      <w:r>
        <w:rPr>
          <w:rStyle w:val="normaltextrun"/>
          <w:rFonts w:ascii="Franklin Gothic Book" w:hAnsi="Franklin Gothic Book"/>
          <w:color w:val="000000"/>
          <w:shd w:val="clear" w:color="auto" w:fill="FFFFFF"/>
        </w:rPr>
        <w:t>Salary commensurate with education and work experience. Benefits include paid state holidays, paid annual and sick leave, and the State of Georgia Flexible Benefits Program.</w:t>
      </w:r>
      <w:r>
        <w:rPr>
          <w:rStyle w:val="eop"/>
          <w:rFonts w:ascii="Franklin Gothic Book" w:hAnsi="Franklin Gothic Book"/>
          <w:color w:val="000000"/>
          <w:shd w:val="clear" w:color="auto" w:fill="FFFFFF"/>
        </w:rPr>
        <w:t> </w:t>
      </w:r>
    </w:p>
    <w:p w:rsidR="00E90334" w:rsidP="00373CF6" w:rsidRDefault="00E90334" w14:paraId="44EAFD9C" w14:textId="1E462291">
      <w:pPr>
        <w:jc w:val="both"/>
        <w:rPr>
          <w:rFonts w:ascii="Franklin Gothic Book" w:hAnsi="Franklin Gothic Book" w:cs="Arial"/>
        </w:rPr>
      </w:pPr>
    </w:p>
    <w:p w:rsidRPr="002711C6" w:rsidR="00552F7E" w:rsidP="00373CF6" w:rsidRDefault="00552F7E" w14:paraId="03A8DD96" w14:textId="77777777">
      <w:pPr>
        <w:jc w:val="both"/>
        <w:rPr>
          <w:rFonts w:ascii="Franklin Gothic Book" w:hAnsi="Franklin Gothic Book" w:cs="Arial"/>
          <w:b/>
          <w:sz w:val="22"/>
          <w:szCs w:val="22"/>
        </w:rPr>
      </w:pPr>
      <w:bookmarkStart w:name="_GoBack" w:id="0"/>
      <w:bookmarkEnd w:id="0"/>
    </w:p>
    <w:p w:rsidR="00594E9E" w:rsidP="00895B28" w:rsidRDefault="00895B28" w14:paraId="3C5C19AC"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rsidRPr="002711C6" w:rsidR="004529B1" w:rsidP="00895B28" w:rsidRDefault="004529B1" w14:paraId="4B94D5A5" w14:textId="77777777">
      <w:pPr>
        <w:rPr>
          <w:rFonts w:ascii="Franklin Gothic Book" w:hAnsi="Franklin Gothic Book" w:cs="Arial"/>
          <w:color w:val="1F4E79"/>
          <w:sz w:val="10"/>
          <w:szCs w:val="10"/>
        </w:rPr>
      </w:pPr>
    </w:p>
    <w:p w:rsidR="077231D6" w:rsidP="00C4B3AD" w:rsidRDefault="2D98536B" w14:paraId="6329AD1C" w14:textId="15FB0529">
      <w:pPr>
        <w:widowControl w:val="0"/>
        <w:spacing w:before="240" w:after="240"/>
        <w:rPr>
          <w:rFonts w:ascii="Franklin Gothic Book" w:hAnsi="Franklin Gothic Book" w:eastAsia="Franklin Gothic Book" w:cs="Franklin Gothic Book"/>
          <w:color w:val="000000" w:themeColor="text1"/>
        </w:rPr>
      </w:pPr>
      <w:r w:rsidRPr="00C4B3AD">
        <w:rPr>
          <w:rFonts w:ascii="Franklin Gothic Book" w:hAnsi="Franklin Gothic Book" w:eastAsia="Franklin Gothic Book" w:cs="Franklin Gothic Book"/>
          <w:color w:val="000000" w:themeColor="text1"/>
        </w:rPr>
        <w:t>It shall be a condition of employment to submit to a background investigation. Offers of employment shall be conditional pending the result of the background investigation.</w:t>
      </w:r>
    </w:p>
    <w:p w:rsidR="077231D6" w:rsidP="00C4B3AD" w:rsidRDefault="2D98536B" w14:paraId="1E73C291" w14:textId="567D4BCC">
      <w:pPr>
        <w:widowControl w:val="0"/>
        <w:spacing w:before="240" w:after="240"/>
        <w:rPr>
          <w:rFonts w:ascii="Franklin Gothic Book" w:hAnsi="Franklin Gothic Book" w:eastAsia="Franklin Gothic Book" w:cs="Franklin Gothic Book"/>
          <w:color w:val="000000" w:themeColor="text1"/>
        </w:rPr>
      </w:pPr>
      <w:r w:rsidRPr="00C4B3AD">
        <w:rPr>
          <w:rFonts w:ascii="Franklin Gothic Book" w:hAnsi="Franklin Gothic Book" w:eastAsia="Franklin Gothic Book" w:cs="Franklin Gothic Book"/>
          <w:color w:val="000000" w:themeColor="text1"/>
        </w:rPr>
        <w:t>Federal Law requires ID and eligibility verification prior to employment.</w:t>
      </w:r>
    </w:p>
    <w:p w:rsidR="077231D6" w:rsidP="00C4B3AD" w:rsidRDefault="2D98536B" w14:paraId="2DFB5708" w14:textId="6C098B98">
      <w:pPr>
        <w:widowControl w:val="0"/>
        <w:spacing w:before="240" w:after="240"/>
        <w:rPr>
          <w:rFonts w:ascii="Franklin Gothic Book" w:hAnsi="Franklin Gothic Book" w:eastAsia="Franklin Gothic Book" w:cs="Franklin Gothic Book"/>
          <w:color w:val="000000" w:themeColor="text1"/>
        </w:rPr>
      </w:pPr>
      <w:r w:rsidRPr="00C4B3AD">
        <w:rPr>
          <w:rFonts w:ascii="Franklin Gothic Book" w:hAnsi="Franklin Gothic Book" w:eastAsia="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w:t>
      </w:r>
    </w:p>
    <w:p w:rsidR="077231D6" w:rsidP="00C4B3AD" w:rsidRDefault="2D98536B" w14:paraId="6472B774" w14:textId="798D71B8">
      <w:pPr>
        <w:widowControl w:val="0"/>
        <w:spacing w:before="240" w:after="240"/>
        <w:rPr>
          <w:rFonts w:ascii="Franklin Gothic Book" w:hAnsi="Franklin Gothic Book" w:eastAsia="Franklin Gothic Book" w:cs="Franklin Gothic Book"/>
          <w:color w:val="000000" w:themeColor="text1"/>
        </w:rPr>
      </w:pPr>
      <w:r w:rsidRPr="00C4B3AD">
        <w:rPr>
          <w:rFonts w:ascii="Franklin Gothic Book" w:hAnsi="Franklin Gothic Book" w:eastAsia="Franklin Gothic Book" w:cs="Franklin Gothic Book"/>
          <w:color w:val="000000" w:themeColor="text1"/>
        </w:rPr>
        <w:t>Applicants who need special assistance may request assistance by phoning (770) 229-3454.</w:t>
      </w:r>
    </w:p>
    <w:p w:rsidR="077231D6" w:rsidP="00C4B3AD" w:rsidRDefault="2D98536B" w14:paraId="5EA31C8F" w14:textId="226B1421">
      <w:pPr>
        <w:widowControl w:val="0"/>
        <w:spacing w:before="240" w:after="240"/>
        <w:rPr>
          <w:rFonts w:ascii="Franklin Gothic Book" w:hAnsi="Franklin Gothic Book" w:eastAsia="Franklin Gothic Book" w:cs="Franklin Gothic Book"/>
          <w:color w:val="000000" w:themeColor="text1"/>
        </w:rPr>
      </w:pPr>
      <w:r w:rsidRPr="00C4B3AD">
        <w:rPr>
          <w:rFonts w:ascii="Franklin Gothic Book" w:hAnsi="Franklin Gothic Book" w:eastAsia="Franklin Gothic Book" w:cs="Franklin Gothic Book"/>
          <w:color w:val="000000" w:themeColor="text1"/>
        </w:rPr>
        <w:t>Applicants scheduled for interviews will be notified of the status of the position.</w:t>
      </w:r>
    </w:p>
    <w:p w:rsidR="077231D6" w:rsidP="077231D6" w:rsidRDefault="077231D6" w14:paraId="48DA145E" w14:textId="46149551">
      <w:pPr>
        <w:widowControl w:val="0"/>
        <w:jc w:val="both"/>
        <w:rPr>
          <w:rFonts w:ascii="Franklin Gothic Book" w:hAnsi="Franklin Gothic Book" w:cs="Arial"/>
        </w:rPr>
      </w:pPr>
    </w:p>
    <w:p w:rsidR="077231D6" w:rsidP="077231D6" w:rsidRDefault="077231D6" w14:paraId="75A4726F" w14:textId="56C6359E">
      <w:pPr>
        <w:widowControl w:val="0"/>
        <w:jc w:val="both"/>
        <w:rPr>
          <w:rFonts w:ascii="Franklin Gothic Book" w:hAnsi="Franklin Gothic Book" w:cs="Arial"/>
        </w:rPr>
      </w:pPr>
    </w:p>
    <w:p w:rsidR="077231D6" w:rsidP="077231D6" w:rsidRDefault="077231D6" w14:paraId="274498AE" w14:textId="368F7EF7">
      <w:pPr>
        <w:widowControl w:val="0"/>
        <w:jc w:val="both"/>
        <w:rPr>
          <w:rFonts w:ascii="Franklin Gothic Book" w:hAnsi="Franklin Gothic Book" w:cs="Arial"/>
        </w:rPr>
      </w:pPr>
    </w:p>
    <w:p w:rsidR="077231D6" w:rsidP="077231D6" w:rsidRDefault="077231D6" w14:paraId="3F3911D6" w14:textId="22D833E7">
      <w:pPr>
        <w:widowControl w:val="0"/>
        <w:jc w:val="both"/>
        <w:rPr>
          <w:rFonts w:ascii="Franklin Gothic Book" w:hAnsi="Franklin Gothic Book" w:cs="Arial"/>
        </w:rPr>
      </w:pPr>
    </w:p>
    <w:p w:rsidR="077231D6" w:rsidP="077231D6" w:rsidRDefault="077231D6" w14:paraId="66164481" w14:textId="2C1464EC">
      <w:pPr>
        <w:widowControl w:val="0"/>
        <w:jc w:val="both"/>
        <w:rPr>
          <w:rFonts w:ascii="Franklin Gothic Book" w:hAnsi="Franklin Gothic Book" w:cs="Arial"/>
        </w:rPr>
      </w:pPr>
    </w:p>
    <w:p w:rsidRPr="00373CF6" w:rsidR="00373CF6" w:rsidP="00373CF6" w:rsidRDefault="00373CF6" w14:paraId="3DEEC669" w14:textId="77777777">
      <w:pPr>
        <w:jc w:val="both"/>
        <w:rPr>
          <w:rFonts w:ascii="Verdana" w:hAnsi="Verdana" w:cs="Arial"/>
          <w:bCs/>
          <w:iCs/>
          <w:sz w:val="22"/>
          <w:szCs w:val="22"/>
        </w:rPr>
      </w:pPr>
    </w:p>
    <w:p w:rsidR="002711C6" w:rsidP="000730A4" w:rsidRDefault="002711C6" w14:paraId="2DBF0D7D" w14:textId="77777777">
      <w:pPr>
        <w:rPr>
          <w:rFonts w:ascii="Calibri" w:hAnsi="Calibri" w:cs="Calibri"/>
          <w:sz w:val="16"/>
          <w:szCs w:val="16"/>
        </w:rPr>
      </w:pPr>
    </w:p>
    <w:p w:rsidR="002711C6" w:rsidP="000730A4" w:rsidRDefault="002711C6" w14:paraId="6B62F1B3" w14:textId="77777777">
      <w:pPr>
        <w:rPr>
          <w:rFonts w:ascii="Calibri" w:hAnsi="Calibri" w:cs="Calibri"/>
          <w:sz w:val="16"/>
          <w:szCs w:val="16"/>
        </w:rPr>
      </w:pPr>
    </w:p>
    <w:p w:rsidR="002711C6" w:rsidP="077231D6" w:rsidRDefault="3EEBE32D" w14:paraId="30D7AA69" w14:textId="2026B43F">
      <w:pPr>
        <w:rPr>
          <w:rFonts w:ascii="Calibri" w:hAnsi="Calibri" w:eastAsia="Calibri" w:cs="Calibri"/>
          <w:sz w:val="16"/>
          <w:szCs w:val="16"/>
        </w:rPr>
      </w:pPr>
      <w:r w:rsidRPr="077231D6">
        <w:rPr>
          <w:rFonts w:ascii="Franklin Gothic Book" w:hAnsi="Franklin Gothic Book" w:eastAsia="Franklin Gothic Book" w:cs="Franklin Gothic Book"/>
          <w:color w:val="000000" w:themeColor="text1"/>
          <w:sz w:val="19"/>
          <w:szCs w:val="19"/>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rsidR="00404D7C" w:rsidP="000730A4" w:rsidRDefault="00404D7C" w14:paraId="7196D064" w14:textId="77777777">
      <w:pPr>
        <w:rPr>
          <w:rFonts w:ascii="Calibri" w:hAnsi="Calibri" w:cs="Calibri"/>
          <w:sz w:val="16"/>
          <w:szCs w:val="16"/>
        </w:rPr>
      </w:pPr>
    </w:p>
    <w:p w:rsidR="00404D7C" w:rsidP="000730A4" w:rsidRDefault="00404D7C" w14:paraId="34FF1C98" w14:textId="77777777">
      <w:pPr>
        <w:rPr>
          <w:rFonts w:ascii="Calibri" w:hAnsi="Calibri" w:cs="Calibri"/>
          <w:sz w:val="16"/>
          <w:szCs w:val="16"/>
        </w:rPr>
      </w:pPr>
    </w:p>
    <w:p w:rsidRPr="00712029" w:rsidR="00AE5250" w:rsidP="077231D6" w:rsidRDefault="00AE5250" w14:paraId="2B306A2F" w14:textId="3CEBD9F8">
      <w:pPr>
        <w:rPr>
          <w:rFonts w:ascii="Calibri" w:hAnsi="Calibri" w:cs="Calibri"/>
          <w:color w:val="000000" w:themeColor="text1"/>
          <w:sz w:val="16"/>
          <w:szCs w:val="16"/>
        </w:rPr>
      </w:pP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48FB" w:rsidP="00D43C66" w:rsidRDefault="00BF48FB" w14:paraId="6D072C0D" w14:textId="77777777">
      <w:r>
        <w:separator/>
      </w:r>
    </w:p>
  </w:endnote>
  <w:endnote w:type="continuationSeparator" w:id="0">
    <w:p w:rsidR="00BF48FB" w:rsidP="00D43C66" w:rsidRDefault="00BF48FB" w14:paraId="48A2191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7206139D" w14:textId="77777777">
    <w:pPr>
      <w:pStyle w:val="Footer"/>
      <w:pBdr>
        <w:top w:val="single" w:color="9BBB59" w:sz="24" w:space="5"/>
      </w:pBdr>
      <w:jc w:val="right"/>
      <w:rPr>
        <w:i/>
        <w:iCs/>
        <w:color w:val="8C8C8C"/>
      </w:rPr>
    </w:pPr>
    <w:r>
      <w:rPr>
        <w:i/>
        <w:iCs/>
      </w:rPr>
      <w:t>Southern Crescent Technical College</w:t>
    </w:r>
  </w:p>
  <w:p w:rsidR="00D43C66" w:rsidRDefault="00D43C66" w14:paraId="0F3CABC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48FB" w:rsidP="00D43C66" w:rsidRDefault="00BF48FB" w14:paraId="6BD18F9B" w14:textId="77777777">
      <w:r>
        <w:separator/>
      </w:r>
    </w:p>
  </w:footnote>
  <w:footnote w:type="continuationSeparator" w:id="0">
    <w:p w:rsidR="00BF48FB" w:rsidP="00D43C66" w:rsidRDefault="00BF48FB" w14:paraId="238601FE"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95400"/>
    <w:rsid w:val="000C6864"/>
    <w:rsid w:val="000D634C"/>
    <w:rsid w:val="001A4BA8"/>
    <w:rsid w:val="00225E13"/>
    <w:rsid w:val="002711C6"/>
    <w:rsid w:val="002A5198"/>
    <w:rsid w:val="00373CF6"/>
    <w:rsid w:val="003A0A9F"/>
    <w:rsid w:val="003A2F4A"/>
    <w:rsid w:val="003D63C2"/>
    <w:rsid w:val="00404D7C"/>
    <w:rsid w:val="004529B1"/>
    <w:rsid w:val="004631B4"/>
    <w:rsid w:val="004D5ED5"/>
    <w:rsid w:val="004F47F5"/>
    <w:rsid w:val="00527C92"/>
    <w:rsid w:val="005526A9"/>
    <w:rsid w:val="00552F7E"/>
    <w:rsid w:val="005536CB"/>
    <w:rsid w:val="00594E9E"/>
    <w:rsid w:val="005B6674"/>
    <w:rsid w:val="005B77D3"/>
    <w:rsid w:val="005C6200"/>
    <w:rsid w:val="0067386F"/>
    <w:rsid w:val="006A4D55"/>
    <w:rsid w:val="006C2DC7"/>
    <w:rsid w:val="00712029"/>
    <w:rsid w:val="0077659E"/>
    <w:rsid w:val="007A4BED"/>
    <w:rsid w:val="007A7204"/>
    <w:rsid w:val="007C0855"/>
    <w:rsid w:val="007C1475"/>
    <w:rsid w:val="007C5481"/>
    <w:rsid w:val="007F4B9C"/>
    <w:rsid w:val="00861F8E"/>
    <w:rsid w:val="008655B5"/>
    <w:rsid w:val="008739D7"/>
    <w:rsid w:val="0089046D"/>
    <w:rsid w:val="00895B28"/>
    <w:rsid w:val="008C2F73"/>
    <w:rsid w:val="008F2BA2"/>
    <w:rsid w:val="009037EC"/>
    <w:rsid w:val="0091022D"/>
    <w:rsid w:val="00934BE8"/>
    <w:rsid w:val="00967976"/>
    <w:rsid w:val="009C265E"/>
    <w:rsid w:val="00A013A8"/>
    <w:rsid w:val="00A12D22"/>
    <w:rsid w:val="00A2453E"/>
    <w:rsid w:val="00A577DA"/>
    <w:rsid w:val="00A854B5"/>
    <w:rsid w:val="00AA69AE"/>
    <w:rsid w:val="00AC2DB2"/>
    <w:rsid w:val="00AD0E27"/>
    <w:rsid w:val="00AE289B"/>
    <w:rsid w:val="00AE5250"/>
    <w:rsid w:val="00AF5E3B"/>
    <w:rsid w:val="00AF625B"/>
    <w:rsid w:val="00B06AED"/>
    <w:rsid w:val="00B33869"/>
    <w:rsid w:val="00B6168E"/>
    <w:rsid w:val="00BD2C0E"/>
    <w:rsid w:val="00BE0D59"/>
    <w:rsid w:val="00BF48FB"/>
    <w:rsid w:val="00C436DB"/>
    <w:rsid w:val="00C4B3AD"/>
    <w:rsid w:val="00C70B4C"/>
    <w:rsid w:val="00CF2AE5"/>
    <w:rsid w:val="00CF5B8F"/>
    <w:rsid w:val="00D00146"/>
    <w:rsid w:val="00D1363E"/>
    <w:rsid w:val="00D40550"/>
    <w:rsid w:val="00D42F5D"/>
    <w:rsid w:val="00D43C66"/>
    <w:rsid w:val="00D87E4E"/>
    <w:rsid w:val="00DA25E3"/>
    <w:rsid w:val="00DC36AC"/>
    <w:rsid w:val="00DE1DB6"/>
    <w:rsid w:val="00DE38F0"/>
    <w:rsid w:val="00DF3668"/>
    <w:rsid w:val="00E03D1A"/>
    <w:rsid w:val="00E075FD"/>
    <w:rsid w:val="00E43580"/>
    <w:rsid w:val="00E45811"/>
    <w:rsid w:val="00E5127E"/>
    <w:rsid w:val="00E839E9"/>
    <w:rsid w:val="00E87F6E"/>
    <w:rsid w:val="00E90334"/>
    <w:rsid w:val="00EAC0C3"/>
    <w:rsid w:val="00EC07A9"/>
    <w:rsid w:val="00EC1F1A"/>
    <w:rsid w:val="0110C27D"/>
    <w:rsid w:val="025A613C"/>
    <w:rsid w:val="03070231"/>
    <w:rsid w:val="0413FB6D"/>
    <w:rsid w:val="077231D6"/>
    <w:rsid w:val="07DA7354"/>
    <w:rsid w:val="0C94BC1A"/>
    <w:rsid w:val="0DB3B285"/>
    <w:rsid w:val="0E29AB8D"/>
    <w:rsid w:val="0E3B0666"/>
    <w:rsid w:val="0F5E85E5"/>
    <w:rsid w:val="0FCC5CDC"/>
    <w:rsid w:val="11090E7D"/>
    <w:rsid w:val="1172A728"/>
    <w:rsid w:val="12A4A274"/>
    <w:rsid w:val="14B8F65C"/>
    <w:rsid w:val="19554E17"/>
    <w:rsid w:val="19E105AE"/>
    <w:rsid w:val="1C27A7EA"/>
    <w:rsid w:val="20C1BC35"/>
    <w:rsid w:val="2156BA04"/>
    <w:rsid w:val="21BE4FE4"/>
    <w:rsid w:val="223448EC"/>
    <w:rsid w:val="237C6839"/>
    <w:rsid w:val="285C08FC"/>
    <w:rsid w:val="2868D1F7"/>
    <w:rsid w:val="2B26D82D"/>
    <w:rsid w:val="2D8CEFD2"/>
    <w:rsid w:val="2D98536B"/>
    <w:rsid w:val="30C49094"/>
    <w:rsid w:val="39DF0542"/>
    <w:rsid w:val="3BF1B171"/>
    <w:rsid w:val="3EEBE32D"/>
    <w:rsid w:val="3F46D183"/>
    <w:rsid w:val="3F6EA852"/>
    <w:rsid w:val="40E2A1E4"/>
    <w:rsid w:val="417F4582"/>
    <w:rsid w:val="41DD25C3"/>
    <w:rsid w:val="425077A9"/>
    <w:rsid w:val="45790A51"/>
    <w:rsid w:val="46BF435E"/>
    <w:rsid w:val="4BFEA254"/>
    <w:rsid w:val="4C5897B6"/>
    <w:rsid w:val="4DEBC48E"/>
    <w:rsid w:val="4E305434"/>
    <w:rsid w:val="5138DF35"/>
    <w:rsid w:val="526538B8"/>
    <w:rsid w:val="55DD23A5"/>
    <w:rsid w:val="57AE9790"/>
    <w:rsid w:val="5851503A"/>
    <w:rsid w:val="5A38EB55"/>
    <w:rsid w:val="5CD1B6C5"/>
    <w:rsid w:val="5D1612EB"/>
    <w:rsid w:val="5D24C15D"/>
    <w:rsid w:val="5DF8BBC0"/>
    <w:rsid w:val="5EC091BE"/>
    <w:rsid w:val="605C621F"/>
    <w:rsid w:val="642AD578"/>
    <w:rsid w:val="65580816"/>
    <w:rsid w:val="65E6ED27"/>
    <w:rsid w:val="6B1D318C"/>
    <w:rsid w:val="6D29317F"/>
    <w:rsid w:val="6D7C1E25"/>
    <w:rsid w:val="707A736F"/>
    <w:rsid w:val="7302193D"/>
    <w:rsid w:val="783F2953"/>
    <w:rsid w:val="789233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0527"/>
  <w15:chartTrackingRefBased/>
  <w15:docId w15:val="{1FC0CB9F-91A6-4C97-8439-D932E9C0A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paragraph" w:styleId="Heading1">
    <w:name w:val="heading 1"/>
    <w:basedOn w:val="Normal"/>
    <w:next w:val="Normal"/>
    <w:link w:val="Heading1Char"/>
    <w:qFormat/>
    <w:rsid w:val="00DE38F0"/>
    <w:pPr>
      <w:keepNext/>
      <w:outlineLvl w:val="0"/>
    </w:pPr>
    <w:rPr>
      <w:rFonts w:ascii="Arial" w:hAnsi="Arial" w:cs="Arial"/>
      <w:b/>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character" w:styleId="Heading1Char" w:customStyle="1">
    <w:name w:val="Heading 1 Char"/>
    <w:link w:val="Heading1"/>
    <w:rsid w:val="00DE38F0"/>
    <w:rPr>
      <w:rFonts w:ascii="Arial" w:hAnsi="Arial" w:eastAsia="Times New Roman" w:cs="Arial"/>
      <w:b/>
      <w:sz w:val="28"/>
      <w:szCs w:val="24"/>
    </w:rPr>
  </w:style>
  <w:style w:type="character" w:styleId="normaltextrun" w:customStyle="1">
    <w:name w:val="normaltextrun"/>
    <w:basedOn w:val="DefaultParagraphFont"/>
    <w:rsid w:val="00552F7E"/>
  </w:style>
  <w:style w:type="character" w:styleId="eop" w:customStyle="1">
    <w:name w:val="eop"/>
    <w:basedOn w:val="DefaultParagraphFont"/>
    <w:rsid w:val="00552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686492301">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55230538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dae0df47529df2aedfcd6e8897acafd5">
  <xsd:schema xmlns:xsd="http://www.w3.org/2001/XMLSchema" xmlns:xs="http://www.w3.org/2001/XMLSchema" xmlns:p="http://schemas.microsoft.com/office/2006/metadata/properties" xmlns:ns3="0a5b52b7-10ae-4748-bad4-1a40c4b59909" targetNamespace="http://schemas.microsoft.com/office/2006/metadata/properties" ma:root="true" ma:fieldsID="bbc2db9772efac7df2960b9c8f421409"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2EF4B-8604-49A9-B545-C69494E4CDF0}">
  <ds:schemaRefs>
    <ds:schemaRef ds:uri="http://schemas.microsoft.com/sharepoint/v3/contenttype/forms"/>
  </ds:schemaRefs>
</ds:datastoreItem>
</file>

<file path=customXml/itemProps2.xml><?xml version="1.0" encoding="utf-8"?>
<ds:datastoreItem xmlns:ds="http://schemas.openxmlformats.org/officeDocument/2006/customXml" ds:itemID="{3A611C74-BB28-4602-BE2C-D82750233B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686D2C-03DB-4E99-BE7C-C4B3CAD7C465}">
  <ds:schemaRefs>
    <ds:schemaRef ds:uri="http://schemas.microsoft.com/office/infopath/2007/PartnerControls"/>
    <ds:schemaRef ds:uri="http://www.w3.org/XML/1998/namespace"/>
    <ds:schemaRef ds:uri="http://schemas.microsoft.com/office/2006/metadata/properties"/>
    <ds:schemaRef ds:uri="0a5b52b7-10ae-4748-bad4-1a40c4b59909"/>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s>
</ds:datastoreItem>
</file>

<file path=customXml/itemProps4.xml><?xml version="1.0" encoding="utf-8"?>
<ds:datastoreItem xmlns:ds="http://schemas.openxmlformats.org/officeDocument/2006/customXml" ds:itemID="{ACEAC040-0CC5-47EE-8622-696CC295FA3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5</revision>
  <lastPrinted>2017-06-14T20:07:00.0000000Z</lastPrinted>
  <dcterms:created xsi:type="dcterms:W3CDTF">2025-06-30T15:47:00.0000000Z</dcterms:created>
  <dcterms:modified xsi:type="dcterms:W3CDTF">2025-06-30T16:16:18.1202328Z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