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AE27B7" w:rsidP="00586E81">
      <w:pPr>
        <w:jc w:val="center"/>
        <w:rPr>
          <w:rFonts w:ascii="Arial" w:hAnsi="Arial" w:cs="Arial"/>
          <w:sz w:val="22"/>
          <w:szCs w:val="22"/>
        </w:rPr>
      </w:pPr>
      <w:bookmarkStart w:id="0" w:name="_GoBack"/>
      <w:bookmarkEnd w:id="0"/>
      <w:r>
        <w:rPr>
          <w:noProof/>
        </w:rPr>
        <w:drawing>
          <wp:inline distT="0" distB="0" distL="0" distR="0">
            <wp:extent cx="2190750" cy="11334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133475"/>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AA108A" w:rsidRDefault="005A2BF8" w:rsidP="001F54F4">
      <w:pPr>
        <w:jc w:val="center"/>
        <w:rPr>
          <w:rFonts w:ascii="Arial" w:hAnsi="Arial" w:cs="Arial"/>
          <w:b/>
          <w:sz w:val="22"/>
          <w:szCs w:val="22"/>
        </w:rPr>
      </w:pPr>
      <w:r w:rsidRPr="00AA108A">
        <w:rPr>
          <w:rFonts w:ascii="Arial" w:hAnsi="Arial" w:cs="Arial"/>
          <w:b/>
          <w:sz w:val="22"/>
          <w:szCs w:val="22"/>
        </w:rPr>
        <w:t>Job Announcement</w:t>
      </w:r>
    </w:p>
    <w:p w:rsidR="00A66935" w:rsidRPr="00AA108A" w:rsidRDefault="00E2542A" w:rsidP="005C57E8">
      <w:pPr>
        <w:jc w:val="center"/>
        <w:rPr>
          <w:rFonts w:ascii="Arial" w:hAnsi="Arial" w:cs="Arial"/>
          <w:b/>
          <w:bCs/>
          <w:sz w:val="22"/>
          <w:szCs w:val="22"/>
        </w:rPr>
      </w:pPr>
      <w:r>
        <w:rPr>
          <w:rFonts w:ascii="Arial" w:hAnsi="Arial" w:cs="Arial"/>
          <w:sz w:val="22"/>
          <w:szCs w:val="22"/>
        </w:rPr>
        <w:t xml:space="preserve"> </w:t>
      </w:r>
    </w:p>
    <w:p w:rsidR="005C57E8" w:rsidRPr="00AA108A" w:rsidRDefault="005C57E8" w:rsidP="002F3191">
      <w:pPr>
        <w:jc w:val="both"/>
        <w:rPr>
          <w:rFonts w:ascii="Arial" w:hAnsi="Arial" w:cs="Arial"/>
          <w:b/>
          <w:bCs/>
          <w:sz w:val="22"/>
          <w:szCs w:val="22"/>
        </w:rPr>
      </w:pPr>
    </w:p>
    <w:p w:rsidR="00FC184E" w:rsidRPr="00AA108A" w:rsidRDefault="00A66935" w:rsidP="002F3191">
      <w:pPr>
        <w:jc w:val="both"/>
        <w:rPr>
          <w:rFonts w:ascii="Arial" w:hAnsi="Arial" w:cs="Arial"/>
          <w:i/>
          <w:iCs/>
          <w:sz w:val="22"/>
          <w:szCs w:val="22"/>
        </w:rPr>
      </w:pPr>
      <w:r w:rsidRPr="00AA108A">
        <w:rPr>
          <w:rFonts w:ascii="Arial" w:hAnsi="Arial" w:cs="Arial"/>
          <w:b/>
          <w:bCs/>
          <w:sz w:val="22"/>
          <w:szCs w:val="22"/>
        </w:rPr>
        <w:t xml:space="preserve">Position: </w:t>
      </w:r>
      <w:r w:rsidRPr="00AA108A">
        <w:rPr>
          <w:rFonts w:ascii="Arial" w:hAnsi="Arial" w:cs="Arial"/>
          <w:sz w:val="22"/>
          <w:szCs w:val="22"/>
        </w:rPr>
        <w:t xml:space="preserve"> </w:t>
      </w:r>
      <w:r w:rsidR="00741866" w:rsidRPr="00AA108A">
        <w:rPr>
          <w:rFonts w:ascii="Arial" w:hAnsi="Arial" w:cs="Arial"/>
          <w:sz w:val="22"/>
          <w:szCs w:val="22"/>
        </w:rPr>
        <w:t>Financial Aid Specialist</w:t>
      </w:r>
    </w:p>
    <w:p w:rsidR="00AA108A" w:rsidRPr="00AA108A" w:rsidRDefault="00A66935" w:rsidP="0050209C">
      <w:pPr>
        <w:pStyle w:val="NormalWeb"/>
        <w:tabs>
          <w:tab w:val="left" w:pos="1170"/>
        </w:tabs>
        <w:rPr>
          <w:rFonts w:ascii="Arial" w:hAnsi="Arial" w:cs="Arial"/>
          <w:sz w:val="22"/>
          <w:szCs w:val="22"/>
        </w:rPr>
      </w:pPr>
      <w:r w:rsidRPr="00AA108A">
        <w:rPr>
          <w:rFonts w:ascii="Arial" w:hAnsi="Arial" w:cs="Arial"/>
          <w:b/>
          <w:bCs/>
          <w:sz w:val="22"/>
          <w:szCs w:val="22"/>
        </w:rPr>
        <w:t>Location:</w:t>
      </w:r>
      <w:r w:rsidRPr="00AA108A">
        <w:rPr>
          <w:rFonts w:ascii="Arial" w:hAnsi="Arial" w:cs="Arial"/>
          <w:sz w:val="22"/>
          <w:szCs w:val="22"/>
        </w:rPr>
        <w:t xml:space="preserve">  </w:t>
      </w:r>
      <w:r w:rsidR="006C1F13">
        <w:rPr>
          <w:rFonts w:ascii="Arial" w:hAnsi="Arial" w:cs="Arial"/>
          <w:sz w:val="22"/>
          <w:szCs w:val="22"/>
        </w:rPr>
        <w:t>Murphy Campus</w:t>
      </w:r>
      <w:r w:rsidR="003E4DDE" w:rsidRPr="00AA108A">
        <w:rPr>
          <w:rFonts w:ascii="Arial" w:hAnsi="Arial" w:cs="Arial"/>
          <w:sz w:val="22"/>
          <w:szCs w:val="22"/>
        </w:rPr>
        <w:t xml:space="preserve"> </w:t>
      </w:r>
    </w:p>
    <w:p w:rsidR="00A62BF3" w:rsidRPr="00AA108A" w:rsidRDefault="00A66935" w:rsidP="0050209C">
      <w:pPr>
        <w:pStyle w:val="NormalWeb"/>
        <w:tabs>
          <w:tab w:val="left" w:pos="1170"/>
        </w:tabs>
        <w:rPr>
          <w:rFonts w:ascii="Arial" w:hAnsi="Arial" w:cs="Arial"/>
          <w:bCs/>
          <w:sz w:val="22"/>
          <w:szCs w:val="22"/>
        </w:rPr>
      </w:pPr>
      <w:r w:rsidRPr="00AA108A">
        <w:rPr>
          <w:rFonts w:ascii="Arial" w:hAnsi="Arial" w:cs="Arial"/>
          <w:b/>
          <w:bCs/>
          <w:sz w:val="22"/>
          <w:szCs w:val="22"/>
        </w:rPr>
        <w:t xml:space="preserve">Department:  </w:t>
      </w:r>
      <w:r w:rsidR="00221902">
        <w:rPr>
          <w:rFonts w:ascii="Arial" w:hAnsi="Arial" w:cs="Arial"/>
          <w:bCs/>
          <w:sz w:val="22"/>
          <w:szCs w:val="22"/>
        </w:rPr>
        <w:t>Financial Aid</w:t>
      </w:r>
    </w:p>
    <w:p w:rsidR="00336C84" w:rsidRPr="00AA108A" w:rsidRDefault="00E5215D" w:rsidP="00A66935">
      <w:pPr>
        <w:pStyle w:val="NormalWeb"/>
        <w:rPr>
          <w:rFonts w:ascii="Arial" w:hAnsi="Arial" w:cs="Arial"/>
          <w:bCs/>
          <w:color w:val="FF0000"/>
          <w:sz w:val="22"/>
          <w:szCs w:val="22"/>
        </w:rPr>
      </w:pPr>
      <w:r w:rsidRPr="00AA108A">
        <w:rPr>
          <w:rFonts w:ascii="Arial" w:hAnsi="Arial" w:cs="Arial"/>
          <w:b/>
          <w:bCs/>
          <w:sz w:val="22"/>
          <w:szCs w:val="22"/>
        </w:rPr>
        <w:t>Reports to:</w:t>
      </w:r>
      <w:r w:rsidRPr="00AA108A">
        <w:rPr>
          <w:rFonts w:ascii="Arial" w:hAnsi="Arial" w:cs="Arial"/>
          <w:bCs/>
          <w:sz w:val="22"/>
          <w:szCs w:val="22"/>
        </w:rPr>
        <w:t xml:space="preserve"> </w:t>
      </w:r>
      <w:r w:rsidR="00200509" w:rsidRPr="00AA108A">
        <w:rPr>
          <w:rFonts w:ascii="Arial" w:hAnsi="Arial" w:cs="Arial"/>
          <w:bCs/>
          <w:sz w:val="22"/>
          <w:szCs w:val="22"/>
        </w:rPr>
        <w:t>Financial Aid</w:t>
      </w:r>
      <w:r w:rsidR="00741866" w:rsidRPr="00AA108A">
        <w:rPr>
          <w:rFonts w:ascii="Arial" w:hAnsi="Arial" w:cs="Arial"/>
          <w:bCs/>
          <w:sz w:val="22"/>
          <w:szCs w:val="22"/>
        </w:rPr>
        <w:t xml:space="preserve"> Coordinator</w:t>
      </w:r>
      <w:r w:rsidR="003A52BF" w:rsidRPr="00AA108A">
        <w:rPr>
          <w:rFonts w:ascii="Arial" w:hAnsi="Arial" w:cs="Arial"/>
          <w:bCs/>
          <w:sz w:val="22"/>
          <w:szCs w:val="22"/>
        </w:rPr>
        <w:t xml:space="preserve"> </w:t>
      </w:r>
      <w:r w:rsidR="00E31CEA" w:rsidRPr="00AA108A">
        <w:rPr>
          <w:rFonts w:ascii="Arial" w:hAnsi="Arial" w:cs="Arial"/>
          <w:bCs/>
          <w:color w:val="FF0000"/>
          <w:sz w:val="22"/>
          <w:szCs w:val="22"/>
        </w:rPr>
        <w:t xml:space="preserve"> </w:t>
      </w:r>
    </w:p>
    <w:p w:rsidR="00741866" w:rsidRPr="00AA108A" w:rsidRDefault="00A66935" w:rsidP="00AA108A">
      <w:pPr>
        <w:rPr>
          <w:rStyle w:val="Strong"/>
          <w:rFonts w:ascii="Arial" w:hAnsi="Arial" w:cs="Arial"/>
          <w:b w:val="0"/>
          <w:bCs w:val="0"/>
          <w:sz w:val="22"/>
          <w:szCs w:val="22"/>
        </w:rPr>
      </w:pPr>
      <w:r w:rsidRPr="00AA108A">
        <w:rPr>
          <w:rFonts w:ascii="Arial" w:hAnsi="Arial" w:cs="Arial"/>
          <w:b/>
          <w:bCs/>
          <w:sz w:val="22"/>
          <w:szCs w:val="22"/>
        </w:rPr>
        <w:t>Nature of Duties:</w:t>
      </w:r>
      <w:r w:rsidRPr="00AA108A">
        <w:rPr>
          <w:rFonts w:ascii="Arial" w:hAnsi="Arial" w:cs="Arial"/>
          <w:sz w:val="22"/>
          <w:szCs w:val="22"/>
        </w:rPr>
        <w:t xml:space="preserve"> </w:t>
      </w:r>
      <w:r w:rsidR="00741866" w:rsidRPr="00AA108A">
        <w:rPr>
          <w:rFonts w:ascii="Arial" w:hAnsi="Arial" w:cs="Arial"/>
          <w:sz w:val="22"/>
          <w:szCs w:val="22"/>
        </w:rPr>
        <w:t xml:space="preserve">Under general supervision, provides information to prospective and enrolled students at a technical college concerning state and federal financial assistance. Coordinates the financial assistance programs available to enrolled students. Develops and maintains student financial aid records. Maintains current knowledge of student financial assistance programs and laws governing such. </w:t>
      </w:r>
      <w:r w:rsidR="00741866" w:rsidRPr="00AA108A">
        <w:rPr>
          <w:rFonts w:ascii="Arial" w:hAnsi="Arial" w:cs="Arial"/>
          <w:sz w:val="22"/>
          <w:szCs w:val="22"/>
          <w:u w:val="single"/>
        </w:rPr>
        <w:t>Applicant must be able to work a flexible schedule to meet customer needs.</w:t>
      </w:r>
    </w:p>
    <w:p w:rsidR="006A3DA2" w:rsidRDefault="006A3DA2" w:rsidP="006A3DA2">
      <w:pPr>
        <w:pStyle w:val="NormalWeb"/>
        <w:tabs>
          <w:tab w:val="left" w:pos="1170"/>
        </w:tabs>
        <w:spacing w:before="0" w:beforeAutospacing="0" w:after="0" w:afterAutospacing="0"/>
        <w:rPr>
          <w:rFonts w:ascii="Arial" w:hAnsi="Arial" w:cs="Arial"/>
          <w:b/>
          <w:sz w:val="22"/>
          <w:szCs w:val="22"/>
        </w:rPr>
      </w:pPr>
    </w:p>
    <w:p w:rsidR="006A3DA2" w:rsidRDefault="00AA108A" w:rsidP="006A3DA2">
      <w:pPr>
        <w:pStyle w:val="NormalWeb"/>
        <w:tabs>
          <w:tab w:val="left" w:pos="1170"/>
        </w:tabs>
        <w:spacing w:before="0" w:beforeAutospacing="0" w:after="0" w:afterAutospacing="0"/>
        <w:rPr>
          <w:rFonts w:ascii="Arial" w:hAnsi="Arial" w:cs="Arial"/>
          <w:sz w:val="22"/>
          <w:szCs w:val="22"/>
        </w:rPr>
      </w:pPr>
      <w:r w:rsidRPr="00AA108A">
        <w:rPr>
          <w:rFonts w:ascii="Arial" w:hAnsi="Arial" w:cs="Arial"/>
          <w:b/>
          <w:sz w:val="22"/>
          <w:szCs w:val="22"/>
        </w:rPr>
        <w:t>Work Schedule</w:t>
      </w:r>
      <w:r w:rsidRPr="00AA108A">
        <w:rPr>
          <w:rFonts w:ascii="Arial" w:hAnsi="Arial" w:cs="Arial"/>
          <w:sz w:val="22"/>
          <w:szCs w:val="22"/>
        </w:rPr>
        <w:t xml:space="preserve">: 8:00am - </w:t>
      </w:r>
      <w:r w:rsidR="006A3DA2">
        <w:rPr>
          <w:rFonts w:ascii="Arial" w:hAnsi="Arial" w:cs="Arial"/>
          <w:sz w:val="22"/>
          <w:szCs w:val="22"/>
        </w:rPr>
        <w:t>6</w:t>
      </w:r>
      <w:r w:rsidRPr="00AA108A">
        <w:rPr>
          <w:rFonts w:ascii="Arial" w:hAnsi="Arial" w:cs="Arial"/>
          <w:sz w:val="22"/>
          <w:szCs w:val="22"/>
        </w:rPr>
        <w:t xml:space="preserve">:00pm, Monday - Thursday      </w:t>
      </w:r>
    </w:p>
    <w:p w:rsidR="006A3DA2" w:rsidRDefault="006A3DA2" w:rsidP="006A3DA2">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 xml:space="preserve">     8:00am – 12noon Friday</w:t>
      </w:r>
      <w:r w:rsidR="00AA108A" w:rsidRPr="00AA108A">
        <w:rPr>
          <w:rFonts w:ascii="Arial" w:hAnsi="Arial" w:cs="Arial"/>
          <w:sz w:val="22"/>
          <w:szCs w:val="22"/>
        </w:rPr>
        <w:t xml:space="preserve"> </w:t>
      </w:r>
    </w:p>
    <w:p w:rsidR="00AA108A" w:rsidRPr="00AA108A" w:rsidRDefault="006A3DA2" w:rsidP="006A3DA2">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ab/>
      </w:r>
      <w:r w:rsidR="00AA108A" w:rsidRPr="00AA108A">
        <w:rPr>
          <w:rFonts w:ascii="Arial" w:hAnsi="Arial" w:cs="Arial"/>
          <w:sz w:val="22"/>
          <w:szCs w:val="22"/>
        </w:rPr>
        <w:t xml:space="preserve">           </w:t>
      </w:r>
    </w:p>
    <w:p w:rsidR="00741866" w:rsidRPr="00AA108A" w:rsidRDefault="00A66935" w:rsidP="00741866">
      <w:pPr>
        <w:pStyle w:val="NormalWeb"/>
        <w:spacing w:before="0" w:beforeAutospacing="0" w:after="0" w:afterAutospacing="0"/>
        <w:rPr>
          <w:rFonts w:ascii="Arial" w:hAnsi="Arial" w:cs="Arial"/>
          <w:sz w:val="22"/>
          <w:szCs w:val="22"/>
        </w:rPr>
      </w:pPr>
      <w:r w:rsidRPr="00AA108A">
        <w:rPr>
          <w:rStyle w:val="Strong"/>
          <w:rFonts w:ascii="Arial" w:hAnsi="Arial" w:cs="Arial"/>
          <w:color w:val="000000"/>
          <w:sz w:val="22"/>
          <w:szCs w:val="22"/>
        </w:rPr>
        <w:t xml:space="preserve">Minimum Qualifications: </w:t>
      </w:r>
      <w:r w:rsidR="00BD0FF9" w:rsidRPr="00AA108A">
        <w:rPr>
          <w:rFonts w:ascii="Arial" w:hAnsi="Arial" w:cs="Arial"/>
          <w:sz w:val="22"/>
          <w:szCs w:val="22"/>
        </w:rPr>
        <w:t xml:space="preserve"> </w:t>
      </w:r>
    </w:p>
    <w:p w:rsidR="00AA108A" w:rsidRPr="00AA108A" w:rsidRDefault="00AA108A" w:rsidP="00B03857">
      <w:pPr>
        <w:pStyle w:val="NormalWeb"/>
        <w:numPr>
          <w:ilvl w:val="0"/>
          <w:numId w:val="1"/>
        </w:numPr>
        <w:spacing w:before="0" w:beforeAutospacing="0" w:after="0" w:afterAutospacing="0"/>
        <w:rPr>
          <w:rFonts w:ascii="Arial" w:hAnsi="Arial" w:cs="Arial"/>
          <w:sz w:val="22"/>
          <w:szCs w:val="22"/>
        </w:rPr>
      </w:pPr>
      <w:r>
        <w:rPr>
          <w:rFonts w:ascii="Arial" w:hAnsi="Arial" w:cs="Arial"/>
          <w:color w:val="000000"/>
          <w:sz w:val="22"/>
          <w:szCs w:val="22"/>
        </w:rPr>
        <w:t>Associate’s</w:t>
      </w:r>
      <w:r w:rsidR="0045354C" w:rsidRPr="00AA108A">
        <w:rPr>
          <w:rFonts w:ascii="Arial" w:hAnsi="Arial" w:cs="Arial"/>
          <w:color w:val="000000"/>
          <w:sz w:val="22"/>
          <w:szCs w:val="22"/>
        </w:rPr>
        <w:t xml:space="preserve"> degree </w:t>
      </w:r>
      <w:r>
        <w:rPr>
          <w:rFonts w:ascii="Arial" w:hAnsi="Arial" w:cs="Arial"/>
          <w:color w:val="000000"/>
          <w:sz w:val="22"/>
          <w:szCs w:val="22"/>
        </w:rPr>
        <w:t>*</w:t>
      </w:r>
      <w:r w:rsidR="0045354C" w:rsidRPr="00AA108A">
        <w:rPr>
          <w:rFonts w:ascii="Arial" w:hAnsi="Arial" w:cs="Arial"/>
          <w:color w:val="000000"/>
          <w:sz w:val="22"/>
          <w:szCs w:val="22"/>
        </w:rPr>
        <w:t>and</w:t>
      </w:r>
      <w:r>
        <w:rPr>
          <w:rFonts w:ascii="Arial" w:hAnsi="Arial" w:cs="Arial"/>
          <w:color w:val="000000"/>
          <w:sz w:val="22"/>
          <w:szCs w:val="22"/>
        </w:rPr>
        <w:t>*</w:t>
      </w:r>
      <w:r w:rsidR="0045354C" w:rsidRPr="00AA108A">
        <w:rPr>
          <w:rFonts w:ascii="Arial" w:hAnsi="Arial" w:cs="Arial"/>
          <w:color w:val="000000"/>
          <w:sz w:val="22"/>
          <w:szCs w:val="22"/>
        </w:rPr>
        <w:t xml:space="preserve"> </w:t>
      </w:r>
      <w:r>
        <w:rPr>
          <w:rFonts w:ascii="Arial" w:hAnsi="Arial" w:cs="Arial"/>
          <w:color w:val="000000"/>
          <w:sz w:val="22"/>
          <w:szCs w:val="22"/>
        </w:rPr>
        <w:t>three</w:t>
      </w:r>
      <w:r w:rsidR="0045354C" w:rsidRPr="00AA108A">
        <w:rPr>
          <w:rFonts w:ascii="Arial" w:hAnsi="Arial" w:cs="Arial"/>
          <w:color w:val="000000"/>
          <w:sz w:val="22"/>
          <w:szCs w:val="22"/>
        </w:rPr>
        <w:t xml:space="preserve"> </w:t>
      </w:r>
      <w:r w:rsidR="00B03857" w:rsidRPr="00AA108A">
        <w:rPr>
          <w:rFonts w:ascii="Arial" w:hAnsi="Arial" w:cs="Arial"/>
          <w:color w:val="000000"/>
          <w:sz w:val="22"/>
          <w:szCs w:val="22"/>
        </w:rPr>
        <w:t xml:space="preserve">years </w:t>
      </w:r>
      <w:r>
        <w:rPr>
          <w:rFonts w:ascii="Arial" w:hAnsi="Arial" w:cs="Arial"/>
          <w:color w:val="000000"/>
          <w:sz w:val="22"/>
          <w:szCs w:val="22"/>
        </w:rPr>
        <w:t>related work experience.</w:t>
      </w:r>
    </w:p>
    <w:p w:rsidR="00B03857" w:rsidRPr="00AA108A" w:rsidRDefault="00B03857" w:rsidP="00AA108A">
      <w:pPr>
        <w:pStyle w:val="NormalWeb"/>
        <w:spacing w:before="0" w:beforeAutospacing="0" w:after="0" w:afterAutospacing="0"/>
        <w:ind w:left="720"/>
        <w:rPr>
          <w:rFonts w:ascii="Arial" w:hAnsi="Arial" w:cs="Arial"/>
          <w:sz w:val="22"/>
          <w:szCs w:val="22"/>
        </w:rPr>
      </w:pPr>
      <w:r w:rsidRPr="00AA108A">
        <w:rPr>
          <w:rFonts w:ascii="Arial" w:hAnsi="Arial" w:cs="Arial"/>
          <w:color w:val="000000"/>
          <w:sz w:val="22"/>
          <w:szCs w:val="22"/>
        </w:rPr>
        <w:t>(</w:t>
      </w:r>
      <w:r w:rsidR="00AA108A">
        <w:rPr>
          <w:rFonts w:ascii="Arial" w:hAnsi="Arial" w:cs="Arial"/>
          <w:color w:val="000000"/>
          <w:sz w:val="22"/>
          <w:szCs w:val="22"/>
        </w:rPr>
        <w:t>E</w:t>
      </w:r>
      <w:r w:rsidRPr="00AA108A">
        <w:rPr>
          <w:rFonts w:ascii="Arial" w:hAnsi="Arial" w:cs="Arial"/>
          <w:color w:val="000000"/>
          <w:sz w:val="22"/>
          <w:szCs w:val="22"/>
        </w:rPr>
        <w:t xml:space="preserve">xperience may </w:t>
      </w:r>
      <w:r w:rsidR="00AA108A">
        <w:rPr>
          <w:rFonts w:ascii="Arial" w:hAnsi="Arial" w:cs="Arial"/>
          <w:color w:val="000000"/>
          <w:sz w:val="22"/>
          <w:szCs w:val="22"/>
        </w:rPr>
        <w:t>substitute</w:t>
      </w:r>
      <w:r w:rsidRPr="00AA108A">
        <w:rPr>
          <w:rFonts w:ascii="Arial" w:hAnsi="Arial" w:cs="Arial"/>
          <w:color w:val="000000"/>
          <w:sz w:val="22"/>
          <w:szCs w:val="22"/>
        </w:rPr>
        <w:t xml:space="preserve"> for the degree on a year-for-year basis)</w:t>
      </w:r>
    </w:p>
    <w:p w:rsidR="00741866" w:rsidRPr="00AA108A" w:rsidRDefault="00741866" w:rsidP="00741866">
      <w:pPr>
        <w:pStyle w:val="NormalWeb"/>
        <w:spacing w:before="0" w:beforeAutospacing="0" w:after="0" w:afterAutospacing="0"/>
        <w:ind w:left="720"/>
        <w:rPr>
          <w:rFonts w:ascii="Arial" w:hAnsi="Arial" w:cs="Arial"/>
          <w:sz w:val="22"/>
          <w:szCs w:val="22"/>
        </w:rPr>
      </w:pPr>
    </w:p>
    <w:p w:rsidR="00667A51" w:rsidRPr="00AA108A" w:rsidRDefault="002F3191" w:rsidP="00667A51">
      <w:pPr>
        <w:rPr>
          <w:rFonts w:ascii="Arial" w:hAnsi="Arial" w:cs="Arial"/>
          <w:sz w:val="22"/>
          <w:szCs w:val="22"/>
        </w:rPr>
      </w:pPr>
      <w:r w:rsidRPr="00AA108A">
        <w:rPr>
          <w:rFonts w:ascii="Arial" w:hAnsi="Arial" w:cs="Arial"/>
          <w:b/>
          <w:sz w:val="22"/>
          <w:szCs w:val="22"/>
        </w:rPr>
        <w:t>Preferred Qualifications:</w:t>
      </w:r>
      <w:r w:rsidRPr="00AA108A">
        <w:rPr>
          <w:rFonts w:ascii="Arial" w:hAnsi="Arial" w:cs="Arial"/>
          <w:sz w:val="22"/>
          <w:szCs w:val="22"/>
        </w:rPr>
        <w:t xml:space="preserve"> </w:t>
      </w:r>
    </w:p>
    <w:p w:rsidR="00741866" w:rsidRDefault="005D00C7" w:rsidP="00741866">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Preferred</w:t>
      </w:r>
      <w:r w:rsidR="00F15A29" w:rsidRPr="00AA108A">
        <w:rPr>
          <w:rFonts w:ascii="Arial" w:hAnsi="Arial" w:cs="Arial"/>
          <w:sz w:val="22"/>
          <w:szCs w:val="22"/>
        </w:rPr>
        <w:t xml:space="preserve"> experience in </w:t>
      </w:r>
      <w:r>
        <w:rPr>
          <w:rFonts w:ascii="Arial" w:hAnsi="Arial" w:cs="Arial"/>
          <w:sz w:val="22"/>
          <w:szCs w:val="22"/>
        </w:rPr>
        <w:t>Financial Aid/Higher Education</w:t>
      </w:r>
    </w:p>
    <w:p w:rsidR="006A3DA2" w:rsidRPr="00AA108A" w:rsidRDefault="006A3DA2" w:rsidP="00741866">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3 years Customer Service experience</w:t>
      </w:r>
    </w:p>
    <w:p w:rsidR="00741866" w:rsidRDefault="006A3DA2" w:rsidP="00741866">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Minimal Supervision &amp; Self Starter</w:t>
      </w:r>
    </w:p>
    <w:p w:rsidR="006A3DA2" w:rsidRDefault="006A3DA2" w:rsidP="00741866">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Detailed oriented &amp; Multi task driven</w:t>
      </w:r>
    </w:p>
    <w:p w:rsidR="006A3DA2" w:rsidRPr="00AA108A" w:rsidRDefault="005D00C7" w:rsidP="00741866">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Advanced computer skills</w:t>
      </w:r>
    </w:p>
    <w:p w:rsidR="00741866" w:rsidRDefault="00741866" w:rsidP="00667A51">
      <w:pPr>
        <w:pStyle w:val="NormalWeb"/>
        <w:numPr>
          <w:ilvl w:val="0"/>
          <w:numId w:val="2"/>
        </w:numPr>
        <w:spacing w:before="0" w:beforeAutospacing="0" w:after="0" w:afterAutospacing="0"/>
        <w:rPr>
          <w:rFonts w:ascii="Arial" w:hAnsi="Arial" w:cs="Arial"/>
          <w:sz w:val="22"/>
          <w:szCs w:val="22"/>
        </w:rPr>
      </w:pPr>
      <w:r w:rsidRPr="00AA108A">
        <w:rPr>
          <w:rFonts w:ascii="Arial" w:hAnsi="Arial" w:cs="Arial"/>
          <w:sz w:val="22"/>
          <w:szCs w:val="22"/>
        </w:rPr>
        <w:t xml:space="preserve">Work experience using BANNER is highly desired. </w:t>
      </w:r>
    </w:p>
    <w:p w:rsidR="00D22216" w:rsidRDefault="00AA108A" w:rsidP="00AA108A">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Skilled in interpersonal relations and in dealing with diverse populations.</w:t>
      </w:r>
    </w:p>
    <w:p w:rsidR="00AA108A" w:rsidRPr="00AA108A" w:rsidRDefault="00AA108A" w:rsidP="00AA108A">
      <w:pPr>
        <w:pStyle w:val="NormalWeb"/>
        <w:spacing w:before="0" w:beforeAutospacing="0" w:after="0" w:afterAutospacing="0"/>
        <w:ind w:left="720"/>
        <w:rPr>
          <w:rFonts w:ascii="Arial" w:hAnsi="Arial" w:cs="Arial"/>
          <w:sz w:val="22"/>
          <w:szCs w:val="22"/>
        </w:rPr>
      </w:pPr>
    </w:p>
    <w:p w:rsidR="00E5215D" w:rsidRPr="00AA108A" w:rsidRDefault="00A66935" w:rsidP="008E2F9A">
      <w:pPr>
        <w:rPr>
          <w:rFonts w:ascii="Arial" w:hAnsi="Arial" w:cs="Arial"/>
          <w:color w:val="000000"/>
          <w:sz w:val="22"/>
          <w:szCs w:val="22"/>
        </w:rPr>
      </w:pPr>
      <w:r w:rsidRPr="00AA108A">
        <w:rPr>
          <w:rFonts w:ascii="Arial" w:hAnsi="Arial" w:cs="Arial"/>
          <w:b/>
          <w:bCs/>
          <w:sz w:val="22"/>
          <w:szCs w:val="22"/>
        </w:rPr>
        <w:t>Salary/Benefits:</w:t>
      </w:r>
      <w:r w:rsidR="008E2F9A" w:rsidRPr="00AA108A">
        <w:rPr>
          <w:rFonts w:ascii="Arial" w:hAnsi="Arial" w:cs="Arial"/>
          <w:color w:val="000000"/>
          <w:sz w:val="22"/>
          <w:szCs w:val="22"/>
        </w:rPr>
        <w:t xml:space="preserve"> </w:t>
      </w:r>
      <w:r w:rsidR="00371A79" w:rsidRPr="00AA108A">
        <w:rPr>
          <w:rFonts w:ascii="Arial" w:hAnsi="Arial" w:cs="Arial"/>
          <w:color w:val="000000"/>
          <w:sz w:val="22"/>
          <w:szCs w:val="22"/>
        </w:rPr>
        <w:t>Based on qualifications;</w:t>
      </w:r>
      <w:r w:rsidR="0019114D" w:rsidRPr="00AA108A">
        <w:rPr>
          <w:rFonts w:ascii="Arial" w:hAnsi="Arial" w:cs="Arial"/>
          <w:color w:val="000000"/>
          <w:sz w:val="22"/>
          <w:szCs w:val="22"/>
        </w:rPr>
        <w:t xml:space="preserve"> </w:t>
      </w:r>
      <w:r w:rsidR="00741866" w:rsidRPr="00AA108A">
        <w:rPr>
          <w:rFonts w:ascii="Arial" w:hAnsi="Arial" w:cs="Arial"/>
          <w:sz w:val="22"/>
          <w:szCs w:val="22"/>
        </w:rPr>
        <w:t>Benefits include paid state holidays, vacation, retirement, personal and sick leave, and the State of Georgia Flexible Benefits Program</w:t>
      </w:r>
    </w:p>
    <w:p w:rsidR="00A66935" w:rsidRPr="00AA108A" w:rsidRDefault="00A66935" w:rsidP="00A32AE9">
      <w:pPr>
        <w:pStyle w:val="NormalWeb"/>
        <w:rPr>
          <w:rFonts w:ascii="Arial" w:hAnsi="Arial" w:cs="Arial"/>
          <w:sz w:val="22"/>
          <w:szCs w:val="22"/>
        </w:rPr>
      </w:pPr>
      <w:r w:rsidRPr="00AA108A">
        <w:rPr>
          <w:rStyle w:val="Strong"/>
          <w:rFonts w:ascii="Arial" w:hAnsi="Arial" w:cs="Arial"/>
          <w:sz w:val="22"/>
          <w:szCs w:val="22"/>
        </w:rPr>
        <w:t xml:space="preserve">Method of Application: </w:t>
      </w:r>
      <w:r w:rsidR="00570205" w:rsidRPr="00570205">
        <w:rPr>
          <w:rFonts w:ascii="Arial" w:hAnsi="Arial" w:cs="Arial"/>
          <w:sz w:val="22"/>
          <w:szCs w:val="22"/>
        </w:rPr>
        <w:t xml:space="preserve">Interested candidates should apply through electronic application system at: </w:t>
      </w:r>
      <w:hyperlink r:id="rId7" w:history="1">
        <w:r w:rsidR="00570205" w:rsidRPr="00570205">
          <w:rPr>
            <w:rStyle w:val="Hyperlink"/>
            <w:rFonts w:ascii="Arial" w:hAnsi="Arial" w:cs="Arial"/>
            <w:sz w:val="22"/>
            <w:szCs w:val="22"/>
          </w:rPr>
          <w:t>WGTC Job Center</w:t>
        </w:r>
      </w:hyperlink>
      <w:r w:rsidR="00570205">
        <w:rPr>
          <w:rFonts w:ascii="Arial" w:hAnsi="Arial" w:cs="Arial"/>
          <w:sz w:val="22"/>
          <w:szCs w:val="22"/>
        </w:rPr>
        <w:t>.</w:t>
      </w:r>
      <w:r w:rsidR="00E258EC" w:rsidRPr="00AA108A">
        <w:rPr>
          <w:rFonts w:ascii="Arial" w:hAnsi="Arial" w:cs="Arial"/>
          <w:sz w:val="22"/>
          <w:szCs w:val="22"/>
        </w:rPr>
        <w:t xml:space="preserve"> </w:t>
      </w:r>
    </w:p>
    <w:p w:rsidR="00E84A99" w:rsidRPr="00AA108A" w:rsidRDefault="00E84A99" w:rsidP="00E84A99">
      <w:pPr>
        <w:rPr>
          <w:rFonts w:ascii="Arial" w:hAnsi="Arial" w:cs="Arial"/>
          <w:sz w:val="22"/>
          <w:szCs w:val="22"/>
        </w:rPr>
      </w:pPr>
      <w:r w:rsidRPr="00AA108A">
        <w:rPr>
          <w:rFonts w:ascii="Arial" w:hAnsi="Arial" w:cs="Arial"/>
          <w:b/>
          <w:sz w:val="22"/>
          <w:szCs w:val="22"/>
        </w:rPr>
        <w:t>Note</w:t>
      </w:r>
      <w:r w:rsidRPr="00AA108A">
        <w:rPr>
          <w:rFonts w:ascii="Arial" w:hAnsi="Arial" w:cs="Arial"/>
          <w:sz w:val="22"/>
          <w:szCs w:val="22"/>
        </w:rPr>
        <w:t xml:space="preserve">: </w:t>
      </w:r>
      <w:r w:rsidR="00D22216" w:rsidRPr="00AA108A">
        <w:rPr>
          <w:rFonts w:ascii="Arial" w:hAnsi="Arial" w:cs="Arial"/>
          <w:sz w:val="22"/>
          <w:szCs w:val="22"/>
        </w:rPr>
        <w:t>Selected candidate</w:t>
      </w:r>
      <w:r w:rsidRPr="00AA108A">
        <w:rPr>
          <w:rFonts w:ascii="Arial" w:hAnsi="Arial" w:cs="Arial"/>
          <w:sz w:val="22"/>
          <w:szCs w:val="22"/>
        </w:rPr>
        <w:t xml:space="preserve"> must successfully complete a background check to include employment references, criminal history, and verification of employment prior to hire.  </w:t>
      </w:r>
    </w:p>
    <w:p w:rsidR="00D22216" w:rsidRPr="00AA108A" w:rsidRDefault="00D22216" w:rsidP="00E84A99">
      <w:pPr>
        <w:rPr>
          <w:rFonts w:ascii="Arial" w:hAnsi="Arial" w:cs="Arial"/>
          <w:color w:val="1F497D"/>
          <w:sz w:val="22"/>
          <w:szCs w:val="22"/>
        </w:rPr>
      </w:pPr>
    </w:p>
    <w:p w:rsidR="00E5215D" w:rsidRPr="00AA108A" w:rsidRDefault="00A66935" w:rsidP="001F54F4">
      <w:pPr>
        <w:rPr>
          <w:rFonts w:ascii="Arial" w:hAnsi="Arial" w:cs="Arial"/>
          <w:sz w:val="22"/>
          <w:szCs w:val="22"/>
        </w:rPr>
      </w:pPr>
      <w:r w:rsidRPr="00AA108A">
        <w:rPr>
          <w:rStyle w:val="Strong"/>
          <w:rFonts w:ascii="Arial" w:hAnsi="Arial" w:cs="Arial"/>
          <w:sz w:val="22"/>
          <w:szCs w:val="22"/>
        </w:rPr>
        <w:t>Employment Policy:</w:t>
      </w:r>
      <w:r w:rsidRPr="00AA108A">
        <w:rPr>
          <w:rFonts w:ascii="Arial" w:hAnsi="Arial" w:cs="Arial"/>
          <w:sz w:val="22"/>
          <w:szCs w:val="22"/>
        </w:rPr>
        <w:t xml:space="preserve"> </w:t>
      </w:r>
      <w:r w:rsidR="00E95D3D" w:rsidRPr="00AA108A">
        <w:rPr>
          <w:rFonts w:ascii="Arial" w:hAnsi="Arial" w:cs="Arial"/>
          <w:sz w:val="22"/>
          <w:szCs w:val="22"/>
        </w:rPr>
        <w:t xml:space="preserve">The </w:t>
      </w:r>
      <w:r w:rsidR="00DB3759" w:rsidRPr="00AA108A">
        <w:rPr>
          <w:rFonts w:ascii="Arial" w:hAnsi="Arial" w:cs="Arial"/>
          <w:sz w:val="22"/>
          <w:szCs w:val="22"/>
        </w:rPr>
        <w:t>Technical College System of Georgia</w:t>
      </w:r>
      <w:r w:rsidR="00E95D3D" w:rsidRPr="00AA108A">
        <w:rPr>
          <w:rFonts w:ascii="Arial" w:hAnsi="Arial" w:cs="Arial"/>
          <w:sz w:val="22"/>
          <w:szCs w:val="22"/>
        </w:rPr>
        <w:t xml:space="preserve"> and West </w:t>
      </w:r>
      <w:r w:rsidR="00E258EC" w:rsidRPr="00AA108A">
        <w:rPr>
          <w:rFonts w:ascii="Arial" w:hAnsi="Arial" w:cs="Arial"/>
          <w:sz w:val="22"/>
          <w:szCs w:val="22"/>
        </w:rPr>
        <w:t>Georgia</w:t>
      </w:r>
      <w:r w:rsidR="00E95D3D" w:rsidRPr="00AA108A">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A108A">
        <w:rPr>
          <w:rFonts w:ascii="Arial" w:hAnsi="Arial" w:cs="Arial"/>
          <w:sz w:val="22"/>
          <w:szCs w:val="22"/>
        </w:rPr>
        <w:t xml:space="preserve">in educational programs, activities, admissions or employment. All applicants will be considered; however, only selected applicants may be interviewed.  Approval of </w:t>
      </w:r>
      <w:r w:rsidRPr="00AA108A">
        <w:rPr>
          <w:rFonts w:ascii="Arial" w:hAnsi="Arial" w:cs="Arial"/>
          <w:sz w:val="22"/>
          <w:szCs w:val="22"/>
        </w:rPr>
        <w:lastRenderedPageBreak/>
        <w:t>employment does not constitute a contract.  Continued employment is contingent upon job performance and funding.</w:t>
      </w:r>
    </w:p>
    <w:sectPr w:rsidR="00E5215D" w:rsidRPr="00AA108A"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B7C"/>
    <w:multiLevelType w:val="hybridMultilevel"/>
    <w:tmpl w:val="016E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818"/>
    <w:multiLevelType w:val="hybridMultilevel"/>
    <w:tmpl w:val="29B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0600"/>
    <w:rsid w:val="00020B94"/>
    <w:rsid w:val="00023920"/>
    <w:rsid w:val="000267A0"/>
    <w:rsid w:val="00055AC9"/>
    <w:rsid w:val="00076FE3"/>
    <w:rsid w:val="0009126E"/>
    <w:rsid w:val="000B7DCB"/>
    <w:rsid w:val="000D0797"/>
    <w:rsid w:val="000F3FBC"/>
    <w:rsid w:val="000F6583"/>
    <w:rsid w:val="00100FE6"/>
    <w:rsid w:val="00102722"/>
    <w:rsid w:val="00121A8A"/>
    <w:rsid w:val="001531B7"/>
    <w:rsid w:val="0019114D"/>
    <w:rsid w:val="001D640D"/>
    <w:rsid w:val="001F54F4"/>
    <w:rsid w:val="001F6BF1"/>
    <w:rsid w:val="0020019B"/>
    <w:rsid w:val="00200509"/>
    <w:rsid w:val="00221902"/>
    <w:rsid w:val="00224E49"/>
    <w:rsid w:val="00256609"/>
    <w:rsid w:val="00264135"/>
    <w:rsid w:val="002743C7"/>
    <w:rsid w:val="002A00A4"/>
    <w:rsid w:val="002C3C1E"/>
    <w:rsid w:val="002F3191"/>
    <w:rsid w:val="002F5550"/>
    <w:rsid w:val="00315FDB"/>
    <w:rsid w:val="00336C84"/>
    <w:rsid w:val="00345F56"/>
    <w:rsid w:val="003558A9"/>
    <w:rsid w:val="00371A79"/>
    <w:rsid w:val="00373421"/>
    <w:rsid w:val="003A52BF"/>
    <w:rsid w:val="003D65A8"/>
    <w:rsid w:val="003E2399"/>
    <w:rsid w:val="003E4DDE"/>
    <w:rsid w:val="00416DD1"/>
    <w:rsid w:val="004330B2"/>
    <w:rsid w:val="004445E0"/>
    <w:rsid w:val="00451FEA"/>
    <w:rsid w:val="0045354C"/>
    <w:rsid w:val="00496298"/>
    <w:rsid w:val="0050209C"/>
    <w:rsid w:val="00536AFA"/>
    <w:rsid w:val="00541522"/>
    <w:rsid w:val="00556A71"/>
    <w:rsid w:val="0056710A"/>
    <w:rsid w:val="00570205"/>
    <w:rsid w:val="00586E81"/>
    <w:rsid w:val="005A2BF8"/>
    <w:rsid w:val="005B2DC3"/>
    <w:rsid w:val="005C4DCC"/>
    <w:rsid w:val="005C57E8"/>
    <w:rsid w:val="005D00C7"/>
    <w:rsid w:val="005E5288"/>
    <w:rsid w:val="005E6E32"/>
    <w:rsid w:val="00600FFB"/>
    <w:rsid w:val="00623EF2"/>
    <w:rsid w:val="0063319A"/>
    <w:rsid w:val="006337D3"/>
    <w:rsid w:val="00667A51"/>
    <w:rsid w:val="00672281"/>
    <w:rsid w:val="006879B4"/>
    <w:rsid w:val="00694FB6"/>
    <w:rsid w:val="006A3DA2"/>
    <w:rsid w:val="006C1F13"/>
    <w:rsid w:val="006E6845"/>
    <w:rsid w:val="007125F5"/>
    <w:rsid w:val="00720007"/>
    <w:rsid w:val="00730387"/>
    <w:rsid w:val="00730479"/>
    <w:rsid w:val="00741866"/>
    <w:rsid w:val="007456D9"/>
    <w:rsid w:val="00764F92"/>
    <w:rsid w:val="00773E0F"/>
    <w:rsid w:val="00783448"/>
    <w:rsid w:val="007839E2"/>
    <w:rsid w:val="007861F7"/>
    <w:rsid w:val="00797919"/>
    <w:rsid w:val="007C234F"/>
    <w:rsid w:val="007D7E58"/>
    <w:rsid w:val="007E564F"/>
    <w:rsid w:val="0083256B"/>
    <w:rsid w:val="00833F53"/>
    <w:rsid w:val="00842B1B"/>
    <w:rsid w:val="00894C45"/>
    <w:rsid w:val="008A256B"/>
    <w:rsid w:val="008D2EAA"/>
    <w:rsid w:val="008D5CDF"/>
    <w:rsid w:val="008E0B6E"/>
    <w:rsid w:val="008E2F9A"/>
    <w:rsid w:val="00904C14"/>
    <w:rsid w:val="009E2DCF"/>
    <w:rsid w:val="00A056E6"/>
    <w:rsid w:val="00A20E5B"/>
    <w:rsid w:val="00A21FF3"/>
    <w:rsid w:val="00A32AE9"/>
    <w:rsid w:val="00A351B0"/>
    <w:rsid w:val="00A43E41"/>
    <w:rsid w:val="00A611B9"/>
    <w:rsid w:val="00A62BF3"/>
    <w:rsid w:val="00A66935"/>
    <w:rsid w:val="00A66F8A"/>
    <w:rsid w:val="00A82BEF"/>
    <w:rsid w:val="00AA0C94"/>
    <w:rsid w:val="00AA108A"/>
    <w:rsid w:val="00AD0156"/>
    <w:rsid w:val="00AE27B7"/>
    <w:rsid w:val="00AE2A24"/>
    <w:rsid w:val="00AE5A0E"/>
    <w:rsid w:val="00B03857"/>
    <w:rsid w:val="00B31BC9"/>
    <w:rsid w:val="00B95D34"/>
    <w:rsid w:val="00B97D0B"/>
    <w:rsid w:val="00BB02BF"/>
    <w:rsid w:val="00BD0FF9"/>
    <w:rsid w:val="00BE789E"/>
    <w:rsid w:val="00C10199"/>
    <w:rsid w:val="00C10DE1"/>
    <w:rsid w:val="00C13AA0"/>
    <w:rsid w:val="00C60C3D"/>
    <w:rsid w:val="00C82AA6"/>
    <w:rsid w:val="00C84523"/>
    <w:rsid w:val="00CC6A8B"/>
    <w:rsid w:val="00CE3621"/>
    <w:rsid w:val="00D11044"/>
    <w:rsid w:val="00D22216"/>
    <w:rsid w:val="00D51245"/>
    <w:rsid w:val="00D741EE"/>
    <w:rsid w:val="00D7742C"/>
    <w:rsid w:val="00DB3759"/>
    <w:rsid w:val="00DD0C0B"/>
    <w:rsid w:val="00E2542A"/>
    <w:rsid w:val="00E258EC"/>
    <w:rsid w:val="00E31CEA"/>
    <w:rsid w:val="00E5215D"/>
    <w:rsid w:val="00E70760"/>
    <w:rsid w:val="00E767AC"/>
    <w:rsid w:val="00E84A99"/>
    <w:rsid w:val="00E87EE8"/>
    <w:rsid w:val="00E95D3D"/>
    <w:rsid w:val="00EB0316"/>
    <w:rsid w:val="00ED4187"/>
    <w:rsid w:val="00ED61BA"/>
    <w:rsid w:val="00ED7EA7"/>
    <w:rsid w:val="00EE22D1"/>
    <w:rsid w:val="00EE3498"/>
    <w:rsid w:val="00EF60E0"/>
    <w:rsid w:val="00F11876"/>
    <w:rsid w:val="00F15A29"/>
    <w:rsid w:val="00FC184E"/>
    <w:rsid w:val="00FC1914"/>
    <w:rsid w:val="00FC3FE9"/>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810681-23CD-4CA0-A4F7-8CD2DE9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662704244">
      <w:bodyDiv w:val="1"/>
      <w:marLeft w:val="0"/>
      <w:marRight w:val="0"/>
      <w:marTop w:val="0"/>
      <w:marBottom w:val="0"/>
      <w:divBdr>
        <w:top w:val="none" w:sz="0" w:space="0" w:color="auto"/>
        <w:left w:val="none" w:sz="0" w:space="0" w:color="auto"/>
        <w:bottom w:val="none" w:sz="0" w:space="0" w:color="auto"/>
        <w:right w:val="none" w:sz="0" w:space="0" w:color="auto"/>
      </w:divBdr>
    </w:div>
    <w:div w:id="91370690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B7F1-8376-4254-A618-3EC9697D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307</Words>
  <Characters>2136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2439</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2016-01-19T23:16:00Z</cp:lastPrinted>
  <dcterms:created xsi:type="dcterms:W3CDTF">2017-04-18T14:59:00Z</dcterms:created>
  <dcterms:modified xsi:type="dcterms:W3CDTF">2017-04-18T14:59:00Z</dcterms:modified>
</cp:coreProperties>
</file>