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581248405"/>
    <w:bookmarkEnd w:id="1"/>
    <w:p w14:paraId="35DDEC2D" w14:textId="0A3DB558" w:rsidR="00D51245" w:rsidRPr="002F3191" w:rsidRDefault="0051394B" w:rsidP="00586E81">
      <w:pPr>
        <w:jc w:val="center"/>
        <w:rPr>
          <w:rFonts w:ascii="Arial" w:hAnsi="Arial" w:cs="Arial"/>
          <w:sz w:val="22"/>
        </w:rPr>
      </w:pPr>
      <w:r>
        <w:rPr>
          <w:rFonts w:ascii="Arial" w:hAnsi="Arial" w:cs="Arial"/>
          <w:sz w:val="22"/>
        </w:rPr>
        <w:object w:dxaOrig="10944" w:dyaOrig="13095" w14:anchorId="75DA3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4.75pt" o:ole="">
            <v:imagedata r:id="rId8" o:title=""/>
          </v:shape>
          <o:OLEObject Type="Embed" ProgID="Word.Document.12" ShapeID="_x0000_i1025" DrawAspect="Content" ObjectID="_1586685547" r:id="rId9">
            <o:FieldCodes>\s</o:FieldCodes>
          </o:OLEObject>
        </w:object>
      </w:r>
      <w:bookmarkEnd w:id="0"/>
      <w:r w:rsidR="00A96897"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Pr>
          <w:rFonts w:ascii="Arial" w:hAnsi="Arial" w:cs="Arial"/>
          <w:b/>
          <w:bCs/>
          <w:sz w:val="20"/>
        </w:rPr>
        <w:t>Automotive</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35DDEC32" w14:textId="30ACA856"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E77D91">
        <w:rPr>
          <w:rFonts w:ascii="Arial" w:hAnsi="Arial" w:cs="Arial"/>
          <w:b/>
          <w:bCs/>
          <w:sz w:val="20"/>
        </w:rPr>
        <w:t>LaGrange</w:t>
      </w:r>
      <w:r w:rsidR="00F106CD">
        <w:rPr>
          <w:rFonts w:ascii="Arial" w:hAnsi="Arial" w:cs="Arial"/>
          <w:b/>
          <w:bCs/>
          <w:sz w:val="20"/>
        </w:rPr>
        <w:t xml:space="preserve"> Campus</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6EDD478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210CA">
        <w:rPr>
          <w:rFonts w:ascii="Arial" w:hAnsi="Arial" w:cs="Arial"/>
          <w:bCs/>
          <w:sz w:val="20"/>
        </w:rPr>
        <w:t>Associate Dean of Trade &amp; Technology</w:t>
      </w:r>
    </w:p>
    <w:p w14:paraId="35DDEC35" w14:textId="5EE47F95"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10CA">
        <w:rPr>
          <w:rFonts w:ascii="Arial" w:hAnsi="Arial" w:cs="Arial"/>
          <w:bCs/>
          <w:sz w:val="18"/>
          <w:szCs w:val="21"/>
        </w:rPr>
        <w:t>Non-</w:t>
      </w:r>
      <w:r w:rsidR="00625B44">
        <w:rPr>
          <w:rFonts w:ascii="Arial" w:hAnsi="Arial" w:cs="Arial"/>
          <w:bCs/>
          <w:sz w:val="18"/>
          <w:szCs w:val="21"/>
        </w:rPr>
        <w:t xml:space="preserve">Exempt; </w:t>
      </w:r>
      <w:r w:rsidR="00E210CA">
        <w:rPr>
          <w:rFonts w:ascii="Arial" w:hAnsi="Arial" w:cs="Arial"/>
          <w:bCs/>
          <w:sz w:val="18"/>
          <w:szCs w:val="21"/>
        </w:rPr>
        <w:t>Adjunct Instructor</w:t>
      </w:r>
      <w:r w:rsidR="00625B44">
        <w:rPr>
          <w:rFonts w:ascii="Arial" w:hAnsi="Arial" w:cs="Arial"/>
          <w:bCs/>
          <w:sz w:val="18"/>
          <w:szCs w:val="21"/>
        </w:rPr>
        <w:t xml:space="preserve"> </w:t>
      </w:r>
    </w:p>
    <w:p w14:paraId="35DDEC36"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77777777"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11"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A96"/>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22B00"/>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51394B"/>
    <w:rsid w:val="005356DD"/>
    <w:rsid w:val="0055128C"/>
    <w:rsid w:val="00570C24"/>
    <w:rsid w:val="0057727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A4887"/>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210CA"/>
    <w:rsid w:val="00E5215D"/>
    <w:rsid w:val="00E76EA6"/>
    <w:rsid w:val="00E77D91"/>
    <w:rsid w:val="00E87EE8"/>
    <w:rsid w:val="00E95D3D"/>
    <w:rsid w:val="00EB0316"/>
    <w:rsid w:val="00ED4187"/>
    <w:rsid w:val="00ED61BA"/>
    <w:rsid w:val="00EE0F83"/>
    <w:rsid w:val="00EE22D1"/>
    <w:rsid w:val="00EE3498"/>
    <w:rsid w:val="00EF2EA2"/>
    <w:rsid w:val="00EF60E0"/>
    <w:rsid w:val="00F106CD"/>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gatech.edu"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3.xml><?xml version="1.0" encoding="utf-8"?>
<ds:datastoreItem xmlns:ds="http://schemas.openxmlformats.org/officeDocument/2006/customXml" ds:itemID="{7803B57D-CDE7-4ECA-982F-7AE84679F061}">
  <ds:schemaRefs>
    <ds:schemaRef ds:uri="http://schemas.microsoft.com/office/infopath/2007/PartnerControls"/>
    <ds:schemaRef ds:uri="045f8b87-dde3-4ab2-ae3e-b092eba13003"/>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03a27bcc-30d6-4ca1-99ce-f5b2ff4a5d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2</Pages>
  <Words>412</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3316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2</cp:revision>
  <cp:lastPrinted>2018-05-01T17:11:00Z</cp:lastPrinted>
  <dcterms:created xsi:type="dcterms:W3CDTF">2018-05-01T17:13:00Z</dcterms:created>
  <dcterms:modified xsi:type="dcterms:W3CDTF">2018-05-01T17:13:00Z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