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851AC8">
        <w:rPr>
          <w:rFonts w:ascii="Arial" w:hAnsi="Arial" w:cs="Arial"/>
          <w:b/>
          <w:bCs/>
          <w:sz w:val="20"/>
        </w:rPr>
        <w:t xml:space="preserve">: </w:t>
      </w:r>
      <w:r w:rsidR="002D2E6F">
        <w:rPr>
          <w:rFonts w:ascii="Arial" w:hAnsi="Arial" w:cs="Arial"/>
          <w:b/>
          <w:bCs/>
          <w:sz w:val="20"/>
        </w:rPr>
        <w:t>Dental Hygiene Adjunct 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2D2E6F">
            <w:rPr>
              <w:rFonts w:ascii="Arial" w:hAnsi="Arial" w:cs="Arial"/>
              <w:b/>
              <w:bCs/>
              <w:sz w:val="20"/>
              <w:highlight w:val="yellow"/>
            </w:rPr>
            <w:t>Douglas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Divisional Academic 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2D2E6F" w:rsidRPr="009B7E5C" w:rsidRDefault="00A66935" w:rsidP="002D2E6F">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2D2E6F" w:rsidRPr="001C3B84">
        <w:rPr>
          <w:rFonts w:ascii="Arial" w:hAnsi="Arial" w:cs="Arial"/>
          <w:sz w:val="20"/>
          <w:szCs w:val="22"/>
        </w:rPr>
        <w:t xml:space="preserve">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w:t>
      </w:r>
      <w:r w:rsidR="002D2E6F">
        <w:rPr>
          <w:rFonts w:ascii="Arial" w:hAnsi="Arial" w:cs="Arial"/>
          <w:sz w:val="20"/>
          <w:szCs w:val="22"/>
        </w:rPr>
        <w:t xml:space="preserve">dental hygiene clinic </w:t>
      </w:r>
      <w:r w:rsidR="002D2E6F" w:rsidRPr="001C3B84">
        <w:rPr>
          <w:rFonts w:ascii="Arial" w:hAnsi="Arial" w:cs="Arial"/>
          <w:sz w:val="20"/>
          <w:szCs w:val="22"/>
        </w:rPr>
        <w:t xml:space="preserve">courses in a classroom/lab/field environment that closely simulates the environment of the industry while maintaining knowledge of current trends and developments in the field.  Provides instruction in the theory and practical applications of </w:t>
      </w:r>
      <w:r w:rsidR="002D2E6F">
        <w:rPr>
          <w:rFonts w:ascii="Arial" w:hAnsi="Arial" w:cs="Arial"/>
          <w:sz w:val="20"/>
          <w:szCs w:val="22"/>
        </w:rPr>
        <w:t>dental hygiene</w:t>
      </w:r>
      <w:r w:rsidR="002D2E6F" w:rsidRPr="001C3B84">
        <w:rPr>
          <w:rFonts w:ascii="Arial" w:hAnsi="Arial" w:cs="Arial"/>
          <w:sz w:val="20"/>
          <w:szCs w:val="22"/>
        </w:rPr>
        <w:t xml:space="preserve">; establishes, measures, and evaluates program or departmental student learning outcomes for continuous student improvement and success.  Requires strong </w:t>
      </w:r>
      <w:r w:rsidR="002D2E6F">
        <w:rPr>
          <w:rFonts w:ascii="Arial" w:hAnsi="Arial" w:cs="Arial"/>
          <w:sz w:val="20"/>
          <w:szCs w:val="22"/>
        </w:rPr>
        <w:t xml:space="preserve">computer skills, </w:t>
      </w:r>
      <w:r w:rsidR="002D2E6F" w:rsidRPr="001C3B84">
        <w:rPr>
          <w:rFonts w:ascii="Arial" w:hAnsi="Arial" w:cs="Arial"/>
          <w:sz w:val="20"/>
          <w:szCs w:val="22"/>
        </w:rPr>
        <w:t>communication skills</w:t>
      </w:r>
      <w:r w:rsidR="002D2E6F">
        <w:rPr>
          <w:rFonts w:ascii="Arial" w:hAnsi="Arial" w:cs="Arial"/>
          <w:sz w:val="20"/>
          <w:szCs w:val="22"/>
        </w:rPr>
        <w:t>,</w:t>
      </w:r>
      <w:r w:rsidR="002D2E6F" w:rsidRPr="001C3B84">
        <w:rPr>
          <w:rFonts w:ascii="Arial" w:hAnsi="Arial" w:cs="Arial"/>
          <w:sz w:val="20"/>
          <w:szCs w:val="22"/>
        </w:rPr>
        <w:t xml:space="preserve"> and ability to interact effectively with a diverse student population.</w:t>
      </w:r>
      <w:r w:rsidR="002D2E6F">
        <w:rPr>
          <w:rFonts w:ascii="Arial" w:hAnsi="Arial" w:cs="Arial"/>
          <w:sz w:val="20"/>
          <w:szCs w:val="22"/>
        </w:rPr>
        <w:t xml:space="preserve"> </w:t>
      </w:r>
      <w:r w:rsidR="002D2E6F" w:rsidRPr="001C3B84">
        <w:rPr>
          <w:rFonts w:ascii="Arial" w:hAnsi="Arial" w:cs="Arial"/>
          <w:sz w:val="20"/>
          <w:szCs w:val="22"/>
        </w:rPr>
        <w:t xml:space="preserve">Position may require committee and project assignments or other duties as assigned as well as day/evening/distance learning classes and activities.  </w:t>
      </w:r>
    </w:p>
    <w:p w:rsidR="00967F8C" w:rsidRPr="009B7E5C" w:rsidRDefault="00967F8C" w:rsidP="00967F8C">
      <w:pPr>
        <w:ind w:left="360"/>
        <w:jc w:val="both"/>
        <w:rPr>
          <w:rFonts w:ascii="Arial" w:hAnsi="Arial" w:cs="Arial"/>
          <w:i/>
          <w:sz w:val="20"/>
          <w:szCs w:val="22"/>
        </w:rPr>
      </w:pPr>
    </w:p>
    <w:p w:rsidR="005C4DCC" w:rsidRPr="009B7E5C" w:rsidRDefault="005C4DCC" w:rsidP="001C3B84">
      <w:pPr>
        <w:ind w:left="360"/>
        <w:jc w:val="both"/>
        <w:rPr>
          <w:rFonts w:ascii="Arial" w:hAnsi="Arial" w:cs="Arial"/>
          <w:i/>
          <w:sz w:val="20"/>
          <w:szCs w:val="22"/>
        </w:rPr>
      </w:pPr>
    </w:p>
    <w:p w:rsidR="002D2E6F" w:rsidRDefault="00E21257" w:rsidP="002D2E6F">
      <w:pPr>
        <w:rPr>
          <w:rStyle w:val="Strong"/>
          <w:rFonts w:ascii="Arial" w:hAnsi="Arial" w:cs="Arial"/>
          <w:color w:val="000000"/>
          <w:sz w:val="20"/>
          <w:szCs w:val="22"/>
        </w:rPr>
      </w:pPr>
      <w:r w:rsidRPr="00E21257">
        <w:rPr>
          <w:rFonts w:ascii="Arial" w:hAnsi="Arial" w:cs="Arial"/>
          <w:b/>
          <w:sz w:val="20"/>
          <w:szCs w:val="22"/>
        </w:rPr>
        <w:t>Minimum Qualifications</w:t>
      </w:r>
      <w:r w:rsidR="002D2E6F" w:rsidRPr="00F25D0F">
        <w:rPr>
          <w:rStyle w:val="Strong"/>
          <w:rFonts w:ascii="Arial" w:hAnsi="Arial" w:cs="Arial"/>
          <w:color w:val="000000"/>
          <w:sz w:val="20"/>
          <w:szCs w:val="22"/>
        </w:rPr>
        <w:t xml:space="preserve">:  </w:t>
      </w:r>
      <w:r w:rsidR="002D2E6F">
        <w:rPr>
          <w:rStyle w:val="Strong"/>
          <w:rFonts w:ascii="Arial" w:hAnsi="Arial" w:cs="Arial"/>
          <w:color w:val="000000"/>
          <w:sz w:val="20"/>
          <w:szCs w:val="22"/>
        </w:rPr>
        <w:t>(candidates must meet all minimum qualifications to be considered)</w:t>
      </w:r>
    </w:p>
    <w:p w:rsidR="002D2E6F" w:rsidRDefault="00B322F4" w:rsidP="002D2E6F">
      <w:pPr>
        <w:numPr>
          <w:ilvl w:val="0"/>
          <w:numId w:val="1"/>
        </w:numPr>
        <w:rPr>
          <w:rFonts w:ascii="Arial" w:hAnsi="Arial" w:cs="Arial"/>
          <w:sz w:val="20"/>
          <w:szCs w:val="22"/>
        </w:rPr>
      </w:pPr>
      <w:r>
        <w:rPr>
          <w:rFonts w:ascii="Arial" w:hAnsi="Arial" w:cs="Arial"/>
          <w:sz w:val="20"/>
          <w:szCs w:val="22"/>
        </w:rPr>
        <w:t>Bachelor’s Degree</w:t>
      </w:r>
    </w:p>
    <w:p w:rsidR="002D2E6F" w:rsidRDefault="002D2E6F" w:rsidP="002D2E6F">
      <w:pPr>
        <w:numPr>
          <w:ilvl w:val="0"/>
          <w:numId w:val="1"/>
        </w:numPr>
        <w:rPr>
          <w:rFonts w:ascii="Arial" w:hAnsi="Arial" w:cs="Arial"/>
          <w:sz w:val="20"/>
          <w:szCs w:val="22"/>
        </w:rPr>
      </w:pPr>
      <w:r>
        <w:rPr>
          <w:rFonts w:ascii="Arial" w:hAnsi="Arial" w:cs="Arial"/>
          <w:sz w:val="20"/>
          <w:szCs w:val="22"/>
        </w:rPr>
        <w:t>CPR Certified</w:t>
      </w:r>
    </w:p>
    <w:p w:rsidR="002D2E6F" w:rsidRPr="0014565C" w:rsidRDefault="00B322F4" w:rsidP="002D2E6F">
      <w:pPr>
        <w:numPr>
          <w:ilvl w:val="0"/>
          <w:numId w:val="1"/>
        </w:numPr>
        <w:rPr>
          <w:rFonts w:ascii="Arial" w:hAnsi="Arial" w:cs="Arial"/>
          <w:i/>
          <w:sz w:val="20"/>
          <w:szCs w:val="22"/>
        </w:rPr>
      </w:pPr>
      <w:r>
        <w:rPr>
          <w:rFonts w:ascii="Arial" w:hAnsi="Arial" w:cs="Arial"/>
          <w:sz w:val="20"/>
          <w:szCs w:val="22"/>
        </w:rPr>
        <w:t>Registered Georgia State Licensed Dental Hygienist</w:t>
      </w:r>
    </w:p>
    <w:p w:rsidR="00364F31" w:rsidRPr="00F25D0F" w:rsidRDefault="00364F31" w:rsidP="002F3191">
      <w:pPr>
        <w:rPr>
          <w:rFonts w:ascii="Arial" w:hAnsi="Arial" w:cs="Arial"/>
          <w:sz w:val="20"/>
          <w:szCs w:val="22"/>
        </w:rPr>
      </w:pPr>
    </w:p>
    <w:p w:rsidR="00967F8C" w:rsidRPr="00F25D0F" w:rsidRDefault="00967F8C" w:rsidP="00967F8C">
      <w:pPr>
        <w:rPr>
          <w:rFonts w:ascii="Arial" w:hAnsi="Arial" w:cs="Arial"/>
          <w:sz w:val="20"/>
          <w:szCs w:val="22"/>
        </w:rPr>
      </w:pPr>
    </w:p>
    <w:p w:rsidR="00967F8C" w:rsidRDefault="00967F8C" w:rsidP="00967F8C">
      <w:pPr>
        <w:jc w:val="both"/>
        <w:rPr>
          <w:rFonts w:ascii="Arial" w:hAnsi="Arial" w:cs="Arial"/>
          <w:b/>
          <w:sz w:val="20"/>
          <w:szCs w:val="22"/>
        </w:rPr>
      </w:pPr>
      <w:r w:rsidRPr="00F25D0F">
        <w:rPr>
          <w:rFonts w:ascii="Arial" w:hAnsi="Arial" w:cs="Arial"/>
          <w:b/>
          <w:sz w:val="20"/>
          <w:szCs w:val="22"/>
        </w:rPr>
        <w:t>Preferred Qualifications:</w:t>
      </w:r>
    </w:p>
    <w:p w:rsidR="00B322F4" w:rsidRDefault="00B322F4" w:rsidP="002D2E6F">
      <w:pPr>
        <w:numPr>
          <w:ilvl w:val="0"/>
          <w:numId w:val="2"/>
        </w:numPr>
        <w:jc w:val="both"/>
        <w:rPr>
          <w:rFonts w:ascii="Arial" w:hAnsi="Arial" w:cs="Arial"/>
          <w:sz w:val="20"/>
          <w:szCs w:val="22"/>
        </w:rPr>
      </w:pPr>
      <w:r>
        <w:rPr>
          <w:rFonts w:ascii="Arial" w:hAnsi="Arial" w:cs="Arial"/>
          <w:sz w:val="20"/>
          <w:szCs w:val="22"/>
        </w:rPr>
        <w:t>Master’s degree</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Directly related t</w:t>
      </w:r>
      <w:r w:rsidRPr="0036148F">
        <w:rPr>
          <w:rFonts w:ascii="Arial" w:hAnsi="Arial" w:cs="Arial"/>
          <w:sz w:val="20"/>
          <w:szCs w:val="22"/>
        </w:rPr>
        <w:t>eaching experience at the postsecondary level</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Bachelor’s degree or higher in Dental Hygiene or a related field</w:t>
      </w:r>
    </w:p>
    <w:p w:rsidR="002D2E6F" w:rsidRPr="0036148F" w:rsidRDefault="002D2E6F" w:rsidP="002D2E6F">
      <w:pPr>
        <w:numPr>
          <w:ilvl w:val="0"/>
          <w:numId w:val="2"/>
        </w:numPr>
        <w:jc w:val="both"/>
        <w:rPr>
          <w:rFonts w:ascii="Arial" w:hAnsi="Arial" w:cs="Arial"/>
          <w:sz w:val="20"/>
          <w:szCs w:val="22"/>
        </w:rPr>
      </w:pPr>
      <w:r>
        <w:rPr>
          <w:rFonts w:ascii="Arial" w:hAnsi="Arial" w:cs="Arial"/>
          <w:sz w:val="20"/>
          <w:szCs w:val="22"/>
        </w:rPr>
        <w:t>Equivalent of 5 or more years’ fulltime clinical experience in dental hygiene</w:t>
      </w:r>
    </w:p>
    <w:p w:rsidR="002D2E6F" w:rsidRDefault="002D2E6F" w:rsidP="002D2E6F">
      <w:pPr>
        <w:ind w:left="720"/>
        <w:jc w:val="both"/>
        <w:rPr>
          <w:rFonts w:ascii="Arial" w:hAnsi="Arial" w:cs="Arial"/>
          <w:sz w:val="20"/>
          <w:szCs w:val="22"/>
        </w:rPr>
      </w:pPr>
    </w:p>
    <w:p w:rsidR="00EE0F83" w:rsidRPr="00967F8C" w:rsidRDefault="00967F8C" w:rsidP="002D2E6F">
      <w:pPr>
        <w:jc w:val="both"/>
        <w:rPr>
          <w:rFonts w:ascii="Arial" w:hAnsi="Arial" w:cs="Arial"/>
          <w:sz w:val="20"/>
          <w:szCs w:val="20"/>
          <w:highlight w:val="yellow"/>
        </w:rPr>
      </w:pPr>
      <w:r>
        <w:rPr>
          <w:rFonts w:ascii="Arial" w:hAnsi="Arial" w:cs="Arial"/>
          <w:b/>
          <w:sz w:val="20"/>
          <w:szCs w:val="22"/>
        </w:rPr>
        <w:tab/>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proofErr w:type="gramStart"/>
      <w:r w:rsidR="00F25D0F" w:rsidRPr="00F25D0F">
        <w:rPr>
          <w:rFonts w:ascii="Arial" w:hAnsi="Arial" w:cs="Arial"/>
          <w:sz w:val="20"/>
        </w:rPr>
        <w:t xml:space="preserve">at </w:t>
      </w:r>
      <w:r w:rsidR="00D7207A">
        <w:rPr>
          <w:rFonts w:ascii="Arial" w:hAnsi="Arial" w:cs="Arial"/>
          <w:sz w:val="20"/>
        </w:rPr>
        <w:t xml:space="preserve"> </w:t>
      </w:r>
      <w:r w:rsidR="00D7207A" w:rsidRPr="00D7207A">
        <w:t>https</w:t>
      </w:r>
      <w:proofErr w:type="gramEnd"/>
      <w:r w:rsidR="00D7207A" w:rsidRPr="00D7207A">
        <w:t>://www.easyhrweb.com/JC_WestGaTech/JobListings/joblistings.aspx</w:t>
      </w:r>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967F8C" w:rsidRPr="00F25D0F" w:rsidRDefault="00A66935" w:rsidP="00967F8C">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w:t>
      </w:r>
      <w:r w:rsidR="00967F8C">
        <w:rPr>
          <w:rFonts w:ascii="Arial" w:hAnsi="Arial" w:cs="Arial"/>
          <w:sz w:val="18"/>
          <w:szCs w:val="20"/>
        </w:rPr>
        <w:t>Employment is offered on an as needed semester term with no guarantee of future continued employment.</w:t>
      </w:r>
    </w:p>
    <w:p w:rsidR="00E5215D" w:rsidRPr="00F25D0F" w:rsidRDefault="00A66935" w:rsidP="001F54F4">
      <w:pPr>
        <w:rPr>
          <w:rFonts w:ascii="Arial" w:hAnsi="Arial" w:cs="Arial"/>
          <w:sz w:val="20"/>
        </w:rPr>
      </w:pPr>
      <w:r w:rsidRPr="00F25D0F">
        <w:rPr>
          <w:rFonts w:ascii="Arial" w:hAnsi="Arial" w:cs="Arial"/>
          <w:sz w:val="18"/>
          <w:szCs w:val="20"/>
        </w:rPr>
        <w:t>.</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B151C"/>
    <w:rsid w:val="001C3B84"/>
    <w:rsid w:val="001C6B29"/>
    <w:rsid w:val="001D640D"/>
    <w:rsid w:val="001D67D7"/>
    <w:rsid w:val="001F54F4"/>
    <w:rsid w:val="0020019B"/>
    <w:rsid w:val="002044ED"/>
    <w:rsid w:val="00224E49"/>
    <w:rsid w:val="002743C7"/>
    <w:rsid w:val="00281967"/>
    <w:rsid w:val="002C3C1E"/>
    <w:rsid w:val="002D2E6F"/>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16DE"/>
    <w:rsid w:val="008033C2"/>
    <w:rsid w:val="008170A2"/>
    <w:rsid w:val="008428C7"/>
    <w:rsid w:val="00851AC8"/>
    <w:rsid w:val="0085371F"/>
    <w:rsid w:val="008575EF"/>
    <w:rsid w:val="00860594"/>
    <w:rsid w:val="008A256B"/>
    <w:rsid w:val="008A5F3B"/>
    <w:rsid w:val="008E0B6E"/>
    <w:rsid w:val="008E2F9A"/>
    <w:rsid w:val="00904C14"/>
    <w:rsid w:val="00967F8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322F4"/>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546990"/>
    <w:rsid w:val="00775ED2"/>
    <w:rsid w:val="00881395"/>
    <w:rsid w:val="0091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417</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3318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Crabtree, Keri</cp:lastModifiedBy>
  <cp:revision>2</cp:revision>
  <cp:lastPrinted>2011-03-14T17:47:00Z</cp:lastPrinted>
  <dcterms:created xsi:type="dcterms:W3CDTF">2017-10-09T12:28:00Z</dcterms:created>
  <dcterms:modified xsi:type="dcterms:W3CDTF">2017-10-09T12:28:00Z</dcterms:modified>
</cp:coreProperties>
</file>