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45" w:rsidRPr="00A27A82" w:rsidRDefault="005F58FF" w:rsidP="00586E81">
      <w:pPr>
        <w:jc w:val="center"/>
        <w:rPr>
          <w:rFonts w:ascii="Arial" w:hAnsi="Arial" w:cs="Arial"/>
          <w:sz w:val="22"/>
          <w:szCs w:val="22"/>
        </w:rPr>
      </w:pPr>
      <w:r w:rsidRPr="00A27A82">
        <w:rPr>
          <w:rFonts w:ascii="Arial" w:hAnsi="Arial" w:cs="Arial"/>
          <w:noProof/>
          <w:sz w:val="22"/>
          <w:szCs w:val="22"/>
        </w:rPr>
        <w:drawing>
          <wp:inline distT="0" distB="0" distL="0" distR="0">
            <wp:extent cx="1501391" cy="838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01391" cy="838200"/>
                    </a:xfrm>
                    <a:prstGeom prst="rect">
                      <a:avLst/>
                    </a:prstGeom>
                    <a:noFill/>
                    <a:ln w="9525">
                      <a:noFill/>
                      <a:miter lim="800000"/>
                      <a:headEnd/>
                      <a:tailEnd/>
                    </a:ln>
                  </pic:spPr>
                </pic:pic>
              </a:graphicData>
            </a:graphic>
          </wp:inline>
        </w:drawing>
      </w:r>
    </w:p>
    <w:p w:rsidR="00EE3498" w:rsidRPr="00A27A82" w:rsidRDefault="00EE3498" w:rsidP="00586E81">
      <w:pPr>
        <w:rPr>
          <w:rFonts w:ascii="Arial" w:hAnsi="Arial" w:cs="Arial"/>
          <w:b/>
          <w:bCs/>
          <w:color w:val="FF0000"/>
          <w:sz w:val="22"/>
          <w:szCs w:val="22"/>
        </w:rPr>
      </w:pPr>
    </w:p>
    <w:p w:rsidR="005A2BF8" w:rsidRPr="00A27A82" w:rsidRDefault="005A2BF8" w:rsidP="001F54F4">
      <w:pPr>
        <w:jc w:val="center"/>
        <w:rPr>
          <w:rFonts w:ascii="Arial" w:hAnsi="Arial" w:cs="Arial"/>
          <w:b/>
          <w:sz w:val="22"/>
          <w:szCs w:val="22"/>
        </w:rPr>
      </w:pPr>
      <w:r w:rsidRPr="00A27A82">
        <w:rPr>
          <w:rFonts w:ascii="Arial" w:hAnsi="Arial" w:cs="Arial"/>
          <w:b/>
          <w:sz w:val="22"/>
          <w:szCs w:val="22"/>
        </w:rPr>
        <w:t>Job Announcement</w:t>
      </w:r>
    </w:p>
    <w:p w:rsidR="005C57E8" w:rsidRPr="00A27A82" w:rsidRDefault="005C57E8" w:rsidP="00B4063A">
      <w:pPr>
        <w:jc w:val="center"/>
        <w:rPr>
          <w:rFonts w:ascii="Arial" w:hAnsi="Arial" w:cs="Arial"/>
          <w:b/>
          <w:bCs/>
          <w:sz w:val="22"/>
          <w:szCs w:val="22"/>
        </w:rPr>
      </w:pPr>
    </w:p>
    <w:p w:rsidR="00FC184E" w:rsidRPr="00A27A82" w:rsidRDefault="00A66935" w:rsidP="002F3191">
      <w:pPr>
        <w:jc w:val="both"/>
        <w:rPr>
          <w:rFonts w:ascii="Arial" w:hAnsi="Arial" w:cs="Arial"/>
          <w:i/>
          <w:iCs/>
          <w:sz w:val="22"/>
          <w:szCs w:val="22"/>
        </w:rPr>
      </w:pPr>
      <w:r w:rsidRPr="00A27A82">
        <w:rPr>
          <w:rFonts w:ascii="Arial" w:hAnsi="Arial" w:cs="Arial"/>
          <w:b/>
          <w:bCs/>
          <w:sz w:val="22"/>
          <w:szCs w:val="22"/>
        </w:rPr>
        <w:t xml:space="preserve">Position: </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DC06F9" w:rsidRPr="00A27A82">
        <w:rPr>
          <w:rFonts w:ascii="Arial" w:hAnsi="Arial" w:cs="Arial"/>
          <w:sz w:val="22"/>
          <w:szCs w:val="22"/>
        </w:rPr>
        <w:t xml:space="preserve">Part Time </w:t>
      </w:r>
      <w:r w:rsidR="00451D75" w:rsidRPr="00A27A82">
        <w:rPr>
          <w:rFonts w:ascii="Arial" w:hAnsi="Arial" w:cs="Arial"/>
          <w:sz w:val="22"/>
          <w:szCs w:val="22"/>
        </w:rPr>
        <w:t>Adult Education Instructor</w:t>
      </w:r>
    </w:p>
    <w:p w:rsidR="001F54F4" w:rsidRPr="00A27A82" w:rsidRDefault="00A66935" w:rsidP="001F54F4">
      <w:pPr>
        <w:pStyle w:val="NormalWeb"/>
        <w:tabs>
          <w:tab w:val="left" w:pos="1170"/>
        </w:tabs>
        <w:rPr>
          <w:rFonts w:ascii="Arial" w:hAnsi="Arial" w:cs="Arial"/>
          <w:sz w:val="22"/>
          <w:szCs w:val="22"/>
        </w:rPr>
      </w:pPr>
      <w:r w:rsidRPr="00A27A82">
        <w:rPr>
          <w:rFonts w:ascii="Arial" w:hAnsi="Arial" w:cs="Arial"/>
          <w:b/>
          <w:bCs/>
          <w:sz w:val="22"/>
          <w:szCs w:val="22"/>
        </w:rPr>
        <w:t>Location:</w:t>
      </w:r>
      <w:r w:rsidRPr="00A27A82">
        <w:rPr>
          <w:rFonts w:ascii="Arial" w:hAnsi="Arial" w:cs="Arial"/>
          <w:sz w:val="22"/>
          <w:szCs w:val="22"/>
        </w:rPr>
        <w:t xml:space="preserve">  </w:t>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AE77EA" w:rsidRPr="00A27A82">
        <w:rPr>
          <w:rFonts w:ascii="Arial" w:hAnsi="Arial" w:cs="Arial"/>
          <w:sz w:val="22"/>
          <w:szCs w:val="22"/>
        </w:rPr>
        <w:tab/>
      </w:r>
      <w:r w:rsidR="00F25509">
        <w:rPr>
          <w:rFonts w:ascii="Arial" w:hAnsi="Arial" w:cs="Arial"/>
          <w:sz w:val="22"/>
          <w:szCs w:val="22"/>
        </w:rPr>
        <w:t>Douglas</w:t>
      </w:r>
      <w:r w:rsidR="00B4063A" w:rsidRPr="00A27A82">
        <w:rPr>
          <w:rFonts w:ascii="Arial" w:hAnsi="Arial" w:cs="Arial"/>
          <w:sz w:val="22"/>
          <w:szCs w:val="22"/>
        </w:rPr>
        <w:t xml:space="preserve"> Campus</w:t>
      </w:r>
    </w:p>
    <w:p w:rsidR="00A62BF3" w:rsidRPr="00A27A82" w:rsidRDefault="00A66935" w:rsidP="00A66935">
      <w:pPr>
        <w:pStyle w:val="NormalWeb"/>
        <w:rPr>
          <w:rFonts w:ascii="Arial" w:hAnsi="Arial" w:cs="Arial"/>
          <w:bCs/>
          <w:sz w:val="22"/>
          <w:szCs w:val="22"/>
        </w:rPr>
      </w:pPr>
      <w:r w:rsidRPr="00A27A82">
        <w:rPr>
          <w:rFonts w:ascii="Arial" w:hAnsi="Arial" w:cs="Arial"/>
          <w:b/>
          <w:bCs/>
          <w:sz w:val="22"/>
          <w:szCs w:val="22"/>
        </w:rPr>
        <w:t xml:space="preserve">Department:  </w:t>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
          <w:bCs/>
          <w:sz w:val="22"/>
          <w:szCs w:val="22"/>
        </w:rPr>
        <w:tab/>
      </w:r>
      <w:r w:rsidR="00AE77EA" w:rsidRPr="00A27A82">
        <w:rPr>
          <w:rFonts w:ascii="Arial" w:hAnsi="Arial" w:cs="Arial"/>
          <w:bCs/>
          <w:sz w:val="22"/>
          <w:szCs w:val="22"/>
        </w:rPr>
        <w:t>Adult Education</w:t>
      </w:r>
    </w:p>
    <w:p w:rsidR="00336C84" w:rsidRPr="00A27A82" w:rsidRDefault="00E5215D" w:rsidP="00A66935">
      <w:pPr>
        <w:pStyle w:val="NormalWeb"/>
        <w:rPr>
          <w:rFonts w:ascii="Arial" w:hAnsi="Arial" w:cs="Arial"/>
          <w:bCs/>
          <w:sz w:val="22"/>
          <w:szCs w:val="22"/>
        </w:rPr>
      </w:pPr>
      <w:r w:rsidRPr="00A27A82">
        <w:rPr>
          <w:rFonts w:ascii="Arial" w:hAnsi="Arial" w:cs="Arial"/>
          <w:b/>
          <w:bCs/>
          <w:sz w:val="22"/>
          <w:szCs w:val="22"/>
        </w:rPr>
        <w:t>Reports to:</w:t>
      </w:r>
      <w:r w:rsidRPr="00A27A82">
        <w:rPr>
          <w:rFonts w:ascii="Arial" w:hAnsi="Arial" w:cs="Arial"/>
          <w:bCs/>
          <w:sz w:val="22"/>
          <w:szCs w:val="22"/>
        </w:rPr>
        <w:t xml:space="preserve"> </w:t>
      </w:r>
      <w:r w:rsidR="00EC100B" w:rsidRPr="00A27A82">
        <w:rPr>
          <w:rFonts w:ascii="Arial" w:hAnsi="Arial" w:cs="Arial"/>
          <w:bCs/>
          <w:sz w:val="22"/>
          <w:szCs w:val="22"/>
        </w:rPr>
        <w:tab/>
      </w:r>
      <w:r w:rsidR="005F58FF" w:rsidRPr="00A27A82">
        <w:rPr>
          <w:rFonts w:ascii="Arial" w:hAnsi="Arial" w:cs="Arial"/>
          <w:bCs/>
          <w:sz w:val="22"/>
          <w:szCs w:val="22"/>
        </w:rPr>
        <w:tab/>
      </w:r>
      <w:r w:rsidR="005F58FF" w:rsidRPr="00A27A82">
        <w:rPr>
          <w:rFonts w:ascii="Arial" w:hAnsi="Arial" w:cs="Arial"/>
          <w:bCs/>
          <w:sz w:val="22"/>
          <w:szCs w:val="22"/>
        </w:rPr>
        <w:tab/>
      </w:r>
      <w:r w:rsidR="00451D75" w:rsidRPr="00A27A82">
        <w:rPr>
          <w:rFonts w:ascii="Arial" w:hAnsi="Arial" w:cs="Arial"/>
          <w:bCs/>
          <w:sz w:val="22"/>
          <w:szCs w:val="22"/>
        </w:rPr>
        <w:t>Lead Instructor</w:t>
      </w:r>
    </w:p>
    <w:p w:rsidR="000A71CB" w:rsidRPr="00A27A82" w:rsidRDefault="00A66935" w:rsidP="00667A51">
      <w:pPr>
        <w:rPr>
          <w:rFonts w:ascii="Arial" w:hAnsi="Arial" w:cs="Arial"/>
          <w:sz w:val="22"/>
          <w:szCs w:val="22"/>
        </w:rPr>
      </w:pPr>
      <w:r w:rsidRPr="00A27A82">
        <w:rPr>
          <w:rFonts w:ascii="Arial" w:hAnsi="Arial" w:cs="Arial"/>
          <w:b/>
          <w:bCs/>
          <w:sz w:val="22"/>
          <w:szCs w:val="22"/>
        </w:rPr>
        <w:t>Nature of Duties:</w:t>
      </w:r>
      <w:r w:rsidRPr="00A27A82">
        <w:rPr>
          <w:rFonts w:ascii="Arial" w:hAnsi="Arial" w:cs="Arial"/>
          <w:sz w:val="22"/>
          <w:szCs w:val="22"/>
        </w:rPr>
        <w:t xml:space="preserve"> </w:t>
      </w:r>
      <w:r w:rsidR="005F58FF" w:rsidRPr="00A27A82">
        <w:rPr>
          <w:rFonts w:ascii="Arial" w:hAnsi="Arial" w:cs="Arial"/>
          <w:sz w:val="22"/>
          <w:szCs w:val="22"/>
        </w:rPr>
        <w:t>Under the Lead Instructor’s supervision</w:t>
      </w:r>
      <w:r w:rsidR="005F58FF" w:rsidRPr="00A27A82">
        <w:rPr>
          <w:rFonts w:ascii="Arial" w:hAnsi="Arial" w:cs="Arial"/>
          <w:b/>
          <w:sz w:val="22"/>
          <w:szCs w:val="22"/>
        </w:rPr>
        <w:t xml:space="preserve">, </w:t>
      </w:r>
      <w:r w:rsidR="00905D35" w:rsidRPr="00A27A82">
        <w:rPr>
          <w:rFonts w:ascii="Arial" w:hAnsi="Arial" w:cs="Arial"/>
          <w:sz w:val="22"/>
          <w:szCs w:val="22"/>
        </w:rPr>
        <w:t xml:space="preserve">the </w:t>
      </w:r>
      <w:r w:rsidR="00B4063A" w:rsidRPr="00A27A82">
        <w:rPr>
          <w:rFonts w:ascii="Arial" w:hAnsi="Arial" w:cs="Arial"/>
          <w:sz w:val="22"/>
          <w:szCs w:val="22"/>
        </w:rPr>
        <w:t xml:space="preserve">part-time GED Teacher provides </w:t>
      </w:r>
      <w:r w:rsidR="00905D35" w:rsidRPr="00A27A82">
        <w:rPr>
          <w:rFonts w:ascii="Arial" w:hAnsi="Arial" w:cs="Arial"/>
          <w:sz w:val="22"/>
          <w:szCs w:val="22"/>
        </w:rPr>
        <w:t>instruction in academic areas (reading,</w:t>
      </w:r>
      <w:r w:rsidR="00B4063A" w:rsidRPr="00A27A82">
        <w:rPr>
          <w:rFonts w:ascii="Arial" w:hAnsi="Arial" w:cs="Arial"/>
          <w:sz w:val="22"/>
          <w:szCs w:val="22"/>
        </w:rPr>
        <w:t xml:space="preserve"> writing, English, mathematics).</w:t>
      </w:r>
      <w:r w:rsidR="00905D35" w:rsidRPr="00A27A82">
        <w:rPr>
          <w:rFonts w:ascii="Arial" w:hAnsi="Arial" w:cs="Arial"/>
          <w:sz w:val="22"/>
          <w:szCs w:val="22"/>
        </w:rPr>
        <w:t xml:space="preserve">Instruction is according to the individual needs of each participant as measured by pre-testing. </w:t>
      </w:r>
      <w:r w:rsidR="00B4063A" w:rsidRPr="00A27A82">
        <w:rPr>
          <w:rFonts w:ascii="Arial" w:hAnsi="Arial" w:cs="Arial"/>
          <w:sz w:val="22"/>
          <w:szCs w:val="22"/>
        </w:rPr>
        <w:t xml:space="preserve">For those students who demonstrate readiness for GED preparation, instruction includes writing skills/essay, social studies, and science, in addition to appropriate levels of math, reading/literature. </w:t>
      </w:r>
    </w:p>
    <w:p w:rsidR="004E0BB0" w:rsidRPr="00A27A82" w:rsidRDefault="004E0BB0" w:rsidP="00667A51">
      <w:pPr>
        <w:rPr>
          <w:rFonts w:ascii="Arial" w:hAnsi="Arial" w:cs="Arial"/>
          <w:color w:val="000000"/>
          <w:sz w:val="22"/>
          <w:szCs w:val="22"/>
        </w:rPr>
      </w:pPr>
      <w:r w:rsidRPr="00A27A82">
        <w:rPr>
          <w:rFonts w:ascii="Arial" w:hAnsi="Arial" w:cs="Arial"/>
          <w:sz w:val="22"/>
          <w:szCs w:val="22"/>
        </w:rPr>
        <w:t>Class meets</w:t>
      </w:r>
      <w:r w:rsidR="005E0800" w:rsidRPr="00A27A82">
        <w:rPr>
          <w:rFonts w:ascii="Arial" w:hAnsi="Arial" w:cs="Arial"/>
          <w:color w:val="000000"/>
          <w:sz w:val="22"/>
          <w:szCs w:val="22"/>
        </w:rPr>
        <w:t xml:space="preserve"> </w:t>
      </w:r>
      <w:r w:rsidR="00F84D9B" w:rsidRPr="00F84D9B">
        <w:rPr>
          <w:rFonts w:ascii="Arial" w:hAnsi="Arial" w:cs="Arial"/>
          <w:sz w:val="22"/>
          <w:szCs w:val="22"/>
        </w:rPr>
        <w:t>Tues</w:t>
      </w:r>
      <w:r w:rsidR="00F25509" w:rsidRPr="00F84D9B">
        <w:rPr>
          <w:rFonts w:ascii="Arial" w:hAnsi="Arial" w:cs="Arial"/>
          <w:sz w:val="22"/>
          <w:szCs w:val="22"/>
        </w:rPr>
        <w:t xml:space="preserve">day through Thursday </w:t>
      </w:r>
      <w:r w:rsidR="0090424F" w:rsidRPr="00F84D9B">
        <w:rPr>
          <w:rFonts w:ascii="Arial" w:hAnsi="Arial" w:cs="Arial"/>
          <w:sz w:val="22"/>
          <w:szCs w:val="22"/>
        </w:rPr>
        <w:t>8:30am to 12:00pm</w:t>
      </w:r>
      <w:r w:rsidR="007014AC" w:rsidRPr="00F84D9B">
        <w:rPr>
          <w:rFonts w:ascii="Arial" w:hAnsi="Arial" w:cs="Arial"/>
          <w:sz w:val="22"/>
          <w:szCs w:val="22"/>
        </w:rPr>
        <w:t xml:space="preserve">  </w:t>
      </w:r>
    </w:p>
    <w:p w:rsidR="007014AC" w:rsidRPr="00A27A82" w:rsidRDefault="007014AC" w:rsidP="00667A51">
      <w:pPr>
        <w:rPr>
          <w:rFonts w:ascii="Arial" w:hAnsi="Arial" w:cs="Arial"/>
          <w:sz w:val="22"/>
          <w:szCs w:val="22"/>
        </w:rPr>
      </w:pPr>
    </w:p>
    <w:p w:rsidR="00B0447F" w:rsidRPr="00A27A82" w:rsidRDefault="00A66935" w:rsidP="005F58FF">
      <w:pPr>
        <w:rPr>
          <w:rStyle w:val="Strong"/>
          <w:rFonts w:ascii="Arial" w:hAnsi="Arial" w:cs="Arial"/>
          <w:color w:val="000000"/>
          <w:sz w:val="22"/>
          <w:szCs w:val="22"/>
        </w:rPr>
      </w:pPr>
      <w:r w:rsidRPr="00A27A82">
        <w:rPr>
          <w:rStyle w:val="Strong"/>
          <w:rFonts w:ascii="Arial" w:hAnsi="Arial" w:cs="Arial"/>
          <w:color w:val="000000"/>
          <w:sz w:val="22"/>
          <w:szCs w:val="22"/>
        </w:rPr>
        <w:t xml:space="preserve">Minimum Qualifications: </w:t>
      </w:r>
      <w:r w:rsidR="00AE77EA" w:rsidRPr="00A27A82">
        <w:rPr>
          <w:rStyle w:val="Strong"/>
          <w:rFonts w:ascii="Arial" w:hAnsi="Arial" w:cs="Arial"/>
          <w:color w:val="000000"/>
          <w:sz w:val="22"/>
          <w:szCs w:val="22"/>
        </w:rPr>
        <w:tab/>
      </w:r>
    </w:p>
    <w:p w:rsidR="00B4063A" w:rsidRPr="00A27A82" w:rsidRDefault="00A27A82" w:rsidP="00B0447F">
      <w:pPr>
        <w:pStyle w:val="ListParagraph"/>
        <w:numPr>
          <w:ilvl w:val="0"/>
          <w:numId w:val="1"/>
        </w:numPr>
        <w:rPr>
          <w:rFonts w:ascii="Arial" w:hAnsi="Arial" w:cs="Arial"/>
          <w:sz w:val="22"/>
          <w:szCs w:val="22"/>
        </w:rPr>
      </w:pPr>
      <w:r w:rsidRPr="00A27A82">
        <w:rPr>
          <w:rFonts w:ascii="Arial" w:hAnsi="Arial" w:cs="Arial"/>
          <w:sz w:val="22"/>
          <w:szCs w:val="22"/>
        </w:rPr>
        <w:t>Completion of a bachelor's degree from a college or university</w:t>
      </w:r>
    </w:p>
    <w:p w:rsidR="00A27A82" w:rsidRPr="00A27A82" w:rsidRDefault="00A27A82" w:rsidP="00A27A82">
      <w:pPr>
        <w:pStyle w:val="ListParagraph"/>
        <w:rPr>
          <w:rFonts w:ascii="Arial" w:hAnsi="Arial" w:cs="Arial"/>
          <w:sz w:val="22"/>
          <w:szCs w:val="22"/>
        </w:rPr>
      </w:pPr>
    </w:p>
    <w:p w:rsidR="00B0447F" w:rsidRPr="00A27A82" w:rsidRDefault="00BD0FF9" w:rsidP="00B4063A">
      <w:pPr>
        <w:pStyle w:val="NormalWeb"/>
        <w:spacing w:before="0" w:beforeAutospacing="0" w:after="0" w:afterAutospacing="0"/>
        <w:rPr>
          <w:rFonts w:ascii="Arial" w:hAnsi="Arial" w:cs="Arial"/>
          <w:sz w:val="22"/>
          <w:szCs w:val="22"/>
        </w:rPr>
      </w:pPr>
      <w:r w:rsidRPr="00A27A82">
        <w:rPr>
          <w:rFonts w:ascii="Arial" w:hAnsi="Arial" w:cs="Arial"/>
          <w:b/>
          <w:sz w:val="22"/>
          <w:szCs w:val="22"/>
        </w:rPr>
        <w:t xml:space="preserve"> </w:t>
      </w:r>
      <w:r w:rsidR="002F3191" w:rsidRPr="00A27A82">
        <w:rPr>
          <w:rFonts w:ascii="Arial" w:hAnsi="Arial" w:cs="Arial"/>
          <w:b/>
          <w:sz w:val="22"/>
          <w:szCs w:val="22"/>
        </w:rPr>
        <w:t>Preferred Qualifications:</w:t>
      </w:r>
      <w:r w:rsidR="002F3191" w:rsidRPr="00A27A82">
        <w:rPr>
          <w:rFonts w:ascii="Arial" w:hAnsi="Arial" w:cs="Arial"/>
          <w:sz w:val="22"/>
          <w:szCs w:val="22"/>
        </w:rPr>
        <w:t xml:space="preserve"> </w:t>
      </w:r>
      <w:r w:rsidR="00B84B68" w:rsidRPr="00A27A82">
        <w:rPr>
          <w:rFonts w:ascii="Arial" w:hAnsi="Arial" w:cs="Arial"/>
          <w:sz w:val="22"/>
          <w:szCs w:val="22"/>
        </w:rPr>
        <w:tab/>
      </w:r>
    </w:p>
    <w:p w:rsidR="00B0447F" w:rsidRPr="00A27A82" w:rsidRDefault="0080770A" w:rsidP="00B4063A">
      <w:pPr>
        <w:pStyle w:val="NormalWeb"/>
        <w:numPr>
          <w:ilvl w:val="0"/>
          <w:numId w:val="2"/>
        </w:numPr>
        <w:spacing w:before="0" w:beforeAutospacing="0"/>
        <w:rPr>
          <w:rFonts w:ascii="Arial" w:hAnsi="Arial" w:cs="Arial"/>
          <w:sz w:val="22"/>
          <w:szCs w:val="22"/>
        </w:rPr>
      </w:pPr>
      <w:r w:rsidRPr="00A27A82">
        <w:rPr>
          <w:rFonts w:ascii="Arial" w:hAnsi="Arial" w:cs="Arial"/>
          <w:sz w:val="22"/>
          <w:szCs w:val="22"/>
        </w:rPr>
        <w:t xml:space="preserve">Experience teaching adults basic academic skills (reading, math, writing) in a formal educational setting. Advanced degrees in content areas of reading, math, English, curriculum and instruction, adult education, or special education, are preferred. </w:t>
      </w:r>
    </w:p>
    <w:p w:rsidR="00D22216" w:rsidRPr="00A27A82" w:rsidRDefault="0080770A" w:rsidP="00B0447F">
      <w:pPr>
        <w:pStyle w:val="NormalWeb"/>
        <w:numPr>
          <w:ilvl w:val="0"/>
          <w:numId w:val="2"/>
        </w:numPr>
        <w:rPr>
          <w:rFonts w:ascii="Arial" w:hAnsi="Arial" w:cs="Arial"/>
          <w:sz w:val="22"/>
          <w:szCs w:val="22"/>
        </w:rPr>
      </w:pPr>
      <w:r w:rsidRPr="00A27A82">
        <w:rPr>
          <w:rFonts w:ascii="Arial" w:hAnsi="Arial" w:cs="Arial"/>
          <w:sz w:val="22"/>
          <w:szCs w:val="22"/>
        </w:rPr>
        <w:t xml:space="preserve">Preference may be given to applicants with previous teaching experience in adult education or other related field.  </w:t>
      </w:r>
    </w:p>
    <w:p w:rsidR="00451D75" w:rsidRPr="00F84D9B" w:rsidRDefault="00A66935" w:rsidP="008E2F9A">
      <w:pPr>
        <w:rPr>
          <w:rFonts w:ascii="Arial" w:hAnsi="Arial" w:cs="Arial"/>
          <w:sz w:val="22"/>
          <w:szCs w:val="22"/>
        </w:rPr>
      </w:pPr>
      <w:r w:rsidRPr="00A27A82">
        <w:rPr>
          <w:rFonts w:ascii="Arial" w:hAnsi="Arial" w:cs="Arial"/>
          <w:b/>
          <w:bCs/>
          <w:sz w:val="22"/>
          <w:szCs w:val="22"/>
        </w:rPr>
        <w:t>Salary/Benefits:</w:t>
      </w:r>
      <w:r w:rsidR="008E2F9A"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B84B68" w:rsidRPr="00A27A82">
        <w:rPr>
          <w:rFonts w:ascii="Arial" w:hAnsi="Arial" w:cs="Arial"/>
          <w:color w:val="000000"/>
          <w:sz w:val="22"/>
          <w:szCs w:val="22"/>
        </w:rPr>
        <w:t>$</w:t>
      </w:r>
      <w:r w:rsidR="009D1C81">
        <w:rPr>
          <w:rFonts w:ascii="Arial" w:hAnsi="Arial" w:cs="Arial"/>
          <w:color w:val="000000"/>
          <w:sz w:val="22"/>
          <w:szCs w:val="22"/>
        </w:rPr>
        <w:t>18</w:t>
      </w:r>
      <w:r w:rsidR="00B84B68" w:rsidRPr="00A27A82">
        <w:rPr>
          <w:rFonts w:ascii="Arial" w:hAnsi="Arial" w:cs="Arial"/>
          <w:color w:val="000000"/>
          <w:sz w:val="22"/>
          <w:szCs w:val="22"/>
        </w:rPr>
        <w:t>.</w:t>
      </w:r>
      <w:r w:rsidR="0088601F" w:rsidRPr="00A27A82">
        <w:rPr>
          <w:rFonts w:ascii="Arial" w:hAnsi="Arial" w:cs="Arial"/>
          <w:color w:val="000000"/>
          <w:sz w:val="22"/>
          <w:szCs w:val="22"/>
        </w:rPr>
        <w:t>0</w:t>
      </w:r>
      <w:r w:rsidR="00B84B68" w:rsidRPr="00A27A82">
        <w:rPr>
          <w:rFonts w:ascii="Arial" w:hAnsi="Arial" w:cs="Arial"/>
          <w:color w:val="000000"/>
          <w:sz w:val="22"/>
          <w:szCs w:val="22"/>
        </w:rPr>
        <w:t>0/hour</w:t>
      </w:r>
      <w:r w:rsidR="00905D35" w:rsidRPr="00A27A82">
        <w:rPr>
          <w:rFonts w:ascii="Arial" w:hAnsi="Arial" w:cs="Arial"/>
          <w:color w:val="000000"/>
          <w:sz w:val="22"/>
          <w:szCs w:val="22"/>
        </w:rPr>
        <w:t xml:space="preserve"> – </w:t>
      </w:r>
      <w:r w:rsidR="005F58FF" w:rsidRPr="00A27A82">
        <w:rPr>
          <w:rFonts w:ascii="Arial" w:hAnsi="Arial" w:cs="Arial"/>
          <w:color w:val="000000"/>
          <w:sz w:val="22"/>
          <w:szCs w:val="22"/>
        </w:rPr>
        <w:t>no benefits</w:t>
      </w:r>
      <w:r w:rsidR="00CF38E2" w:rsidRPr="00A27A82">
        <w:rPr>
          <w:rFonts w:ascii="Arial" w:hAnsi="Arial" w:cs="Arial"/>
          <w:color w:val="000000"/>
          <w:sz w:val="22"/>
          <w:szCs w:val="22"/>
        </w:rPr>
        <w:t xml:space="preserve"> </w:t>
      </w:r>
      <w:r w:rsidR="00865184" w:rsidRPr="00A27A82">
        <w:rPr>
          <w:rFonts w:ascii="Arial" w:hAnsi="Arial" w:cs="Arial"/>
          <w:color w:val="000000"/>
          <w:sz w:val="22"/>
          <w:szCs w:val="22"/>
        </w:rPr>
        <w:t xml:space="preserve">  </w:t>
      </w:r>
      <w:r w:rsidR="00F84D9B" w:rsidRPr="00F84D9B">
        <w:rPr>
          <w:rFonts w:ascii="Arial" w:hAnsi="Arial" w:cs="Arial"/>
          <w:sz w:val="22"/>
          <w:szCs w:val="22"/>
        </w:rPr>
        <w:t>Tuesd</w:t>
      </w:r>
      <w:r w:rsidR="00F25509" w:rsidRPr="00F84D9B">
        <w:rPr>
          <w:rFonts w:ascii="Arial" w:hAnsi="Arial" w:cs="Arial"/>
          <w:sz w:val="22"/>
          <w:szCs w:val="22"/>
        </w:rPr>
        <w:t>ay through</w:t>
      </w:r>
      <w:r w:rsidR="00451D75" w:rsidRPr="00F84D9B">
        <w:rPr>
          <w:rFonts w:ascii="Arial" w:hAnsi="Arial" w:cs="Arial"/>
          <w:sz w:val="22"/>
          <w:szCs w:val="22"/>
        </w:rPr>
        <w:t xml:space="preserve"> Thursday </w:t>
      </w:r>
      <w:r w:rsidR="0090424F" w:rsidRPr="00F84D9B">
        <w:rPr>
          <w:rFonts w:ascii="Arial" w:hAnsi="Arial" w:cs="Arial"/>
          <w:sz w:val="22"/>
          <w:szCs w:val="22"/>
        </w:rPr>
        <w:t>8:30a</w:t>
      </w:r>
      <w:r w:rsidR="00451D75" w:rsidRPr="00F84D9B">
        <w:rPr>
          <w:rFonts w:ascii="Arial" w:hAnsi="Arial" w:cs="Arial"/>
          <w:sz w:val="22"/>
          <w:szCs w:val="22"/>
        </w:rPr>
        <w:t xml:space="preserve">m </w:t>
      </w:r>
      <w:r w:rsidR="00F25509" w:rsidRPr="00F84D9B">
        <w:rPr>
          <w:rFonts w:ascii="Arial" w:hAnsi="Arial" w:cs="Arial"/>
          <w:sz w:val="22"/>
          <w:szCs w:val="22"/>
        </w:rPr>
        <w:t xml:space="preserve">to </w:t>
      </w:r>
      <w:r w:rsidR="0090424F" w:rsidRPr="00F84D9B">
        <w:rPr>
          <w:rFonts w:ascii="Arial" w:hAnsi="Arial" w:cs="Arial"/>
          <w:sz w:val="22"/>
          <w:szCs w:val="22"/>
        </w:rPr>
        <w:t>12</w:t>
      </w:r>
      <w:r w:rsidR="00F25509" w:rsidRPr="00F84D9B">
        <w:rPr>
          <w:rFonts w:ascii="Arial" w:hAnsi="Arial" w:cs="Arial"/>
          <w:sz w:val="22"/>
          <w:szCs w:val="22"/>
        </w:rPr>
        <w:t>:</w:t>
      </w:r>
      <w:r w:rsidR="0090424F" w:rsidRPr="00F84D9B">
        <w:rPr>
          <w:rFonts w:ascii="Arial" w:hAnsi="Arial" w:cs="Arial"/>
          <w:sz w:val="22"/>
          <w:szCs w:val="22"/>
        </w:rPr>
        <w:t>0</w:t>
      </w:r>
      <w:r w:rsidR="00F25509" w:rsidRPr="00F84D9B">
        <w:rPr>
          <w:rFonts w:ascii="Arial" w:hAnsi="Arial" w:cs="Arial"/>
          <w:sz w:val="22"/>
          <w:szCs w:val="22"/>
        </w:rPr>
        <w:t xml:space="preserve">0pm </w:t>
      </w:r>
      <w:r w:rsidR="00451D75" w:rsidRPr="00F84D9B">
        <w:rPr>
          <w:rFonts w:ascii="Arial" w:hAnsi="Arial" w:cs="Arial"/>
          <w:sz w:val="22"/>
          <w:szCs w:val="22"/>
        </w:rPr>
        <w:t xml:space="preserve">plus ½ hour for planning </w:t>
      </w:r>
      <w:r w:rsidR="00F25509" w:rsidRPr="00F84D9B">
        <w:rPr>
          <w:rFonts w:ascii="Arial" w:hAnsi="Arial" w:cs="Arial"/>
          <w:sz w:val="22"/>
          <w:szCs w:val="22"/>
        </w:rPr>
        <w:t xml:space="preserve">each class day </w:t>
      </w:r>
      <w:r w:rsidR="00451D75" w:rsidRPr="00F84D9B">
        <w:rPr>
          <w:rFonts w:ascii="Arial" w:hAnsi="Arial" w:cs="Arial"/>
          <w:sz w:val="22"/>
          <w:szCs w:val="22"/>
        </w:rPr>
        <w:t xml:space="preserve">for a total of </w:t>
      </w:r>
      <w:r w:rsidR="0090424F" w:rsidRPr="00F84D9B">
        <w:rPr>
          <w:rFonts w:ascii="Arial" w:hAnsi="Arial" w:cs="Arial"/>
          <w:sz w:val="22"/>
          <w:szCs w:val="22"/>
        </w:rPr>
        <w:t>1</w:t>
      </w:r>
      <w:r w:rsidR="00F27309">
        <w:rPr>
          <w:rFonts w:ascii="Arial" w:hAnsi="Arial" w:cs="Arial"/>
          <w:sz w:val="22"/>
          <w:szCs w:val="22"/>
        </w:rPr>
        <w:t>2</w:t>
      </w:r>
      <w:r w:rsidR="00451D75" w:rsidRPr="00F84D9B">
        <w:rPr>
          <w:rFonts w:ascii="Arial" w:hAnsi="Arial" w:cs="Arial"/>
          <w:sz w:val="22"/>
          <w:szCs w:val="22"/>
        </w:rPr>
        <w:t xml:space="preserve"> hours per week</w:t>
      </w:r>
    </w:p>
    <w:p w:rsidR="00FF683E" w:rsidRPr="00A27A82" w:rsidRDefault="00FF683E" w:rsidP="008E2F9A">
      <w:pPr>
        <w:rPr>
          <w:rFonts w:ascii="Arial" w:hAnsi="Arial" w:cs="Arial"/>
          <w:color w:val="000000"/>
          <w:sz w:val="22"/>
          <w:szCs w:val="22"/>
        </w:rPr>
      </w:pPr>
    </w:p>
    <w:p w:rsidR="00B84B68" w:rsidRPr="00A27A82" w:rsidRDefault="00B84B68" w:rsidP="00451D75">
      <w:pPr>
        <w:rPr>
          <w:rFonts w:ascii="Arial" w:hAnsi="Arial" w:cs="Arial"/>
          <w:color w:val="FF0000"/>
          <w:sz w:val="22"/>
          <w:szCs w:val="22"/>
        </w:rPr>
      </w:pPr>
      <w:r w:rsidRPr="00A27A82">
        <w:rPr>
          <w:rFonts w:ascii="Arial" w:hAnsi="Arial" w:cs="Arial"/>
          <w:color w:val="FF0000"/>
          <w:sz w:val="22"/>
          <w:szCs w:val="22"/>
        </w:rPr>
        <w:t>This position is contingent upon funding, therefore, employment is not</w:t>
      </w:r>
      <w:r w:rsidR="00451D75" w:rsidRPr="00A27A82">
        <w:rPr>
          <w:rFonts w:ascii="Arial" w:hAnsi="Arial" w:cs="Arial"/>
          <w:color w:val="FF0000"/>
          <w:sz w:val="22"/>
          <w:szCs w:val="22"/>
        </w:rPr>
        <w:t xml:space="preserve"> </w:t>
      </w:r>
      <w:r w:rsidRPr="00A27A82">
        <w:rPr>
          <w:rFonts w:ascii="Arial" w:hAnsi="Arial" w:cs="Arial"/>
          <w:color w:val="FF0000"/>
          <w:sz w:val="22"/>
          <w:szCs w:val="22"/>
        </w:rPr>
        <w:t>guaranteed from quarter to quarter.</w:t>
      </w:r>
    </w:p>
    <w:p w:rsidR="00A27A82" w:rsidRPr="00A27A82" w:rsidRDefault="00A27A82" w:rsidP="00A27A82">
      <w:pPr>
        <w:rPr>
          <w:rFonts w:ascii="Arial" w:hAnsi="Arial" w:cs="Arial"/>
          <w:b/>
          <w:bCs/>
          <w:sz w:val="22"/>
          <w:szCs w:val="22"/>
        </w:rPr>
      </w:pPr>
    </w:p>
    <w:p w:rsidR="00A27A82" w:rsidRPr="00A27A82" w:rsidRDefault="00A27A82" w:rsidP="00A27A82">
      <w:pPr>
        <w:rPr>
          <w:rFonts w:ascii="Calibri" w:hAnsi="Calibri" w:cs="Arial"/>
          <w:b/>
          <w:sz w:val="22"/>
          <w:szCs w:val="22"/>
        </w:rPr>
      </w:pPr>
      <w:r w:rsidRPr="00A27A82">
        <w:rPr>
          <w:rFonts w:ascii="Arial" w:hAnsi="Arial" w:cs="Arial"/>
          <w:b/>
          <w:bCs/>
          <w:sz w:val="22"/>
          <w:szCs w:val="22"/>
        </w:rPr>
        <w:t xml:space="preserve">Method of Application: </w:t>
      </w:r>
      <w:r w:rsidRPr="00A27A82">
        <w:rPr>
          <w:rFonts w:ascii="Arial" w:hAnsi="Arial" w:cs="Arial"/>
          <w:sz w:val="22"/>
          <w:szCs w:val="22"/>
        </w:rPr>
        <w:t xml:space="preserve">Interested candidates should apply through electronic application system at: </w:t>
      </w:r>
      <w:hyperlink r:id="rId10" w:history="1">
        <w:r w:rsidRPr="00A27A82">
          <w:rPr>
            <w:rFonts w:ascii="Arial" w:hAnsi="Arial" w:cs="Arial"/>
            <w:color w:val="003366"/>
            <w:sz w:val="22"/>
            <w:szCs w:val="22"/>
            <w:u w:val="single"/>
          </w:rPr>
          <w:t>WGTC Job Center</w:t>
        </w:r>
      </w:hyperlink>
      <w:r w:rsidRPr="00A27A82">
        <w:rPr>
          <w:rFonts w:ascii="Arial" w:hAnsi="Arial" w:cs="Arial"/>
          <w:sz w:val="22"/>
          <w:szCs w:val="22"/>
        </w:rPr>
        <w:t xml:space="preserve">. </w:t>
      </w:r>
      <w:r w:rsidRPr="00A27A82">
        <w:rPr>
          <w:rFonts w:ascii="Arial" w:hAnsi="Arial" w:cs="Arial"/>
          <w:i/>
          <w:sz w:val="22"/>
          <w:szCs w:val="22"/>
        </w:rPr>
        <w:t>Unofficial transcripts, resume and proof of applicable certifications/licensures are required for consideration.</w:t>
      </w:r>
      <w:r w:rsidRPr="00A27A82">
        <w:rPr>
          <w:rFonts w:ascii="Arial" w:hAnsi="Arial" w:cs="Arial"/>
          <w:sz w:val="22"/>
          <w:szCs w:val="22"/>
        </w:rPr>
        <w:br/>
      </w:r>
    </w:p>
    <w:p w:rsidR="00A27A82" w:rsidRPr="00A27A82" w:rsidRDefault="00A27A82" w:rsidP="00A27A82">
      <w:pPr>
        <w:rPr>
          <w:rFonts w:ascii="Arial" w:hAnsi="Arial" w:cs="Arial"/>
          <w:sz w:val="22"/>
          <w:szCs w:val="22"/>
        </w:rPr>
      </w:pPr>
      <w:r w:rsidRPr="00A27A82">
        <w:rPr>
          <w:rFonts w:ascii="Arial" w:hAnsi="Arial" w:cs="Arial"/>
          <w:b/>
          <w:sz w:val="22"/>
          <w:szCs w:val="22"/>
        </w:rPr>
        <w:t>Note</w:t>
      </w:r>
      <w:r w:rsidRPr="00A27A82">
        <w:rPr>
          <w:rFonts w:ascii="Arial" w:hAnsi="Arial" w:cs="Arial"/>
          <w:sz w:val="22"/>
          <w:szCs w:val="22"/>
        </w:rPr>
        <w:t xml:space="preserve">: Selected candidate must successfully complete a background check to include employment references, criminal history, and verification of employment.  </w:t>
      </w:r>
    </w:p>
    <w:p w:rsidR="00A27A82" w:rsidRPr="00A27A82" w:rsidRDefault="00A27A82" w:rsidP="00A27A82">
      <w:pPr>
        <w:ind w:firstLine="720"/>
        <w:rPr>
          <w:rFonts w:ascii="Arial" w:hAnsi="Arial" w:cs="Arial"/>
          <w:color w:val="1F497D"/>
          <w:sz w:val="22"/>
          <w:szCs w:val="22"/>
        </w:rPr>
      </w:pPr>
    </w:p>
    <w:p w:rsidR="00E5215D" w:rsidRPr="00A27A82" w:rsidRDefault="00A27A82" w:rsidP="00A27A82">
      <w:pPr>
        <w:rPr>
          <w:rFonts w:ascii="Arial" w:hAnsi="Arial" w:cs="Arial"/>
          <w:sz w:val="22"/>
          <w:szCs w:val="22"/>
        </w:rPr>
      </w:pPr>
      <w:r w:rsidRPr="00A27A82">
        <w:rPr>
          <w:rFonts w:ascii="Arial" w:hAnsi="Arial" w:cs="Arial"/>
          <w:b/>
          <w:bCs/>
          <w:sz w:val="22"/>
          <w:szCs w:val="22"/>
        </w:rPr>
        <w:t>Employment Policy:</w:t>
      </w:r>
      <w:r w:rsidRPr="00A27A82">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A27A82"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1648"/>
    <w:multiLevelType w:val="hybridMultilevel"/>
    <w:tmpl w:val="020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D0C98"/>
    <w:multiLevelType w:val="hybridMultilevel"/>
    <w:tmpl w:val="BCC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76FE3"/>
    <w:rsid w:val="00090098"/>
    <w:rsid w:val="0009126E"/>
    <w:rsid w:val="000A71CB"/>
    <w:rsid w:val="000B7DCB"/>
    <w:rsid w:val="000D23F6"/>
    <w:rsid w:val="00100FE6"/>
    <w:rsid w:val="00102722"/>
    <w:rsid w:val="00121A8A"/>
    <w:rsid w:val="001531B7"/>
    <w:rsid w:val="001D640D"/>
    <w:rsid w:val="001F54F4"/>
    <w:rsid w:val="0020019B"/>
    <w:rsid w:val="00207C22"/>
    <w:rsid w:val="00224E49"/>
    <w:rsid w:val="002743C7"/>
    <w:rsid w:val="00274631"/>
    <w:rsid w:val="0028539F"/>
    <w:rsid w:val="002A3942"/>
    <w:rsid w:val="002C3C1E"/>
    <w:rsid w:val="002F3191"/>
    <w:rsid w:val="002F5550"/>
    <w:rsid w:val="00315FDB"/>
    <w:rsid w:val="00336C84"/>
    <w:rsid w:val="00345F56"/>
    <w:rsid w:val="00350220"/>
    <w:rsid w:val="003558A9"/>
    <w:rsid w:val="00373421"/>
    <w:rsid w:val="003749A2"/>
    <w:rsid w:val="0038277F"/>
    <w:rsid w:val="003D65A8"/>
    <w:rsid w:val="003E2399"/>
    <w:rsid w:val="00416DD1"/>
    <w:rsid w:val="004330B2"/>
    <w:rsid w:val="004445E0"/>
    <w:rsid w:val="00451D75"/>
    <w:rsid w:val="00451FEA"/>
    <w:rsid w:val="00456A4D"/>
    <w:rsid w:val="0048241C"/>
    <w:rsid w:val="00496298"/>
    <w:rsid w:val="004A5DA7"/>
    <w:rsid w:val="004D7E8D"/>
    <w:rsid w:val="004E0BB0"/>
    <w:rsid w:val="0056710A"/>
    <w:rsid w:val="00586E81"/>
    <w:rsid w:val="005A2BF8"/>
    <w:rsid w:val="005B2DC3"/>
    <w:rsid w:val="005C4DCC"/>
    <w:rsid w:val="005C57E8"/>
    <w:rsid w:val="005C707A"/>
    <w:rsid w:val="005E0800"/>
    <w:rsid w:val="005E5288"/>
    <w:rsid w:val="005E6E32"/>
    <w:rsid w:val="005F58FF"/>
    <w:rsid w:val="00623EF2"/>
    <w:rsid w:val="0063319A"/>
    <w:rsid w:val="006337D3"/>
    <w:rsid w:val="00667A51"/>
    <w:rsid w:val="00672281"/>
    <w:rsid w:val="006879B4"/>
    <w:rsid w:val="00694FB6"/>
    <w:rsid w:val="006C6BE1"/>
    <w:rsid w:val="007014AC"/>
    <w:rsid w:val="00730387"/>
    <w:rsid w:val="00734EFE"/>
    <w:rsid w:val="007456D9"/>
    <w:rsid w:val="007472EA"/>
    <w:rsid w:val="00783448"/>
    <w:rsid w:val="007839E2"/>
    <w:rsid w:val="007C234F"/>
    <w:rsid w:val="007E564F"/>
    <w:rsid w:val="0080770A"/>
    <w:rsid w:val="008322B8"/>
    <w:rsid w:val="0083256B"/>
    <w:rsid w:val="0085240A"/>
    <w:rsid w:val="00865184"/>
    <w:rsid w:val="0088601F"/>
    <w:rsid w:val="008A256B"/>
    <w:rsid w:val="008B50B8"/>
    <w:rsid w:val="008D5CDF"/>
    <w:rsid w:val="008E0B6E"/>
    <w:rsid w:val="008E2F9A"/>
    <w:rsid w:val="0090424F"/>
    <w:rsid w:val="00904C14"/>
    <w:rsid w:val="00905D35"/>
    <w:rsid w:val="009344C4"/>
    <w:rsid w:val="009849B4"/>
    <w:rsid w:val="00994827"/>
    <w:rsid w:val="009D1C81"/>
    <w:rsid w:val="009E2DCF"/>
    <w:rsid w:val="00A056E6"/>
    <w:rsid w:val="00A20E5B"/>
    <w:rsid w:val="00A27A82"/>
    <w:rsid w:val="00A32AE9"/>
    <w:rsid w:val="00A351B0"/>
    <w:rsid w:val="00A43E41"/>
    <w:rsid w:val="00A62BF3"/>
    <w:rsid w:val="00A66935"/>
    <w:rsid w:val="00A66F8A"/>
    <w:rsid w:val="00A82BEF"/>
    <w:rsid w:val="00AA0C94"/>
    <w:rsid w:val="00AA45C2"/>
    <w:rsid w:val="00AB5351"/>
    <w:rsid w:val="00AC5ABC"/>
    <w:rsid w:val="00AD70D5"/>
    <w:rsid w:val="00AE2A24"/>
    <w:rsid w:val="00AE5A0E"/>
    <w:rsid w:val="00AE77EA"/>
    <w:rsid w:val="00B0447F"/>
    <w:rsid w:val="00B31BC9"/>
    <w:rsid w:val="00B4063A"/>
    <w:rsid w:val="00B63439"/>
    <w:rsid w:val="00B84B68"/>
    <w:rsid w:val="00B95D34"/>
    <w:rsid w:val="00BD0FF9"/>
    <w:rsid w:val="00BF3D68"/>
    <w:rsid w:val="00C10199"/>
    <w:rsid w:val="00C10DE1"/>
    <w:rsid w:val="00C13AA0"/>
    <w:rsid w:val="00C60C3D"/>
    <w:rsid w:val="00C82AA6"/>
    <w:rsid w:val="00C84523"/>
    <w:rsid w:val="00CC6A8B"/>
    <w:rsid w:val="00CE046A"/>
    <w:rsid w:val="00CF38E2"/>
    <w:rsid w:val="00CF7C6D"/>
    <w:rsid w:val="00D11044"/>
    <w:rsid w:val="00D22216"/>
    <w:rsid w:val="00D275EA"/>
    <w:rsid w:val="00D42115"/>
    <w:rsid w:val="00D51245"/>
    <w:rsid w:val="00D741EE"/>
    <w:rsid w:val="00DB3759"/>
    <w:rsid w:val="00DC06F9"/>
    <w:rsid w:val="00DD0C0B"/>
    <w:rsid w:val="00E44A7F"/>
    <w:rsid w:val="00E5215D"/>
    <w:rsid w:val="00E767AC"/>
    <w:rsid w:val="00E84A99"/>
    <w:rsid w:val="00E87EE8"/>
    <w:rsid w:val="00E95D3D"/>
    <w:rsid w:val="00EB0316"/>
    <w:rsid w:val="00EC100B"/>
    <w:rsid w:val="00ED4187"/>
    <w:rsid w:val="00ED61BA"/>
    <w:rsid w:val="00EE22D1"/>
    <w:rsid w:val="00EE3498"/>
    <w:rsid w:val="00EF60E0"/>
    <w:rsid w:val="00F11876"/>
    <w:rsid w:val="00F154E3"/>
    <w:rsid w:val="00F25509"/>
    <w:rsid w:val="00F27309"/>
    <w:rsid w:val="00F84D9B"/>
    <w:rsid w:val="00FC184E"/>
    <w:rsid w:val="00FD7FF1"/>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A119E"/>
  <w15:docId w15:val="{E3A7AED1-04FD-4579-A13A-7D07CB85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basedOn w:val="DefaultParagraphFont"/>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basedOn w:val="DefaultParagraphFont"/>
    <w:link w:val="BalloonText"/>
    <w:rsid w:val="005C57E8"/>
    <w:rPr>
      <w:rFonts w:ascii="Tahoma" w:hAnsi="Tahoma" w:cs="Tahoma"/>
      <w:sz w:val="16"/>
      <w:szCs w:val="16"/>
    </w:rPr>
  </w:style>
  <w:style w:type="paragraph" w:styleId="ListParagraph">
    <w:name w:val="List Paragraph"/>
    <w:basedOn w:val="Normal"/>
    <w:uiPriority w:val="34"/>
    <w:qFormat/>
    <w:rsid w:val="00B0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074159982">
      <w:bodyDiv w:val="1"/>
      <w:marLeft w:val="0"/>
      <w:marRight w:val="0"/>
      <w:marTop w:val="0"/>
      <w:marBottom w:val="0"/>
      <w:divBdr>
        <w:top w:val="none" w:sz="0" w:space="0" w:color="auto"/>
        <w:left w:val="none" w:sz="0" w:space="0" w:color="auto"/>
        <w:bottom w:val="none" w:sz="0" w:space="0" w:color="auto"/>
        <w:right w:val="none" w:sz="0" w:space="0" w:color="auto"/>
      </w:divBdr>
    </w:div>
    <w:div w:id="1460032371">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easyhrweb.com/JC_WestGaTech/joblistings/joblistings.aspx" TargetMode="External"/><Relationship Id="rId4" Type="http://schemas.openxmlformats.org/officeDocument/2006/relationships/customXml" Target="../customXml/item4.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DD91A77B10F4098D06B2ABFCAC786" ma:contentTypeVersion="0" ma:contentTypeDescription="Create a new document." ma:contentTypeScope="" ma:versionID="9b42b491eaee664835563ad73480c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CA0F-280D-4EB2-AA21-2DE234918368}">
  <ds:schemaRefs>
    <ds:schemaRef ds:uri="http://schemas.microsoft.com/sharepoint/v3/contenttype/forms"/>
  </ds:schemaRefs>
</ds:datastoreItem>
</file>

<file path=customXml/itemProps2.xml><?xml version="1.0" encoding="utf-8"?>
<ds:datastoreItem xmlns:ds="http://schemas.openxmlformats.org/officeDocument/2006/customXml" ds:itemID="{2AAFF20E-87C1-4071-B6FB-57C9131B260F}">
  <ds:schemaRefs>
    <ds:schemaRef ds:uri="http://schemas.microsoft.com/office/2006/metadata/properties"/>
  </ds:schemaRefs>
</ds:datastoreItem>
</file>

<file path=customXml/itemProps3.xml><?xml version="1.0" encoding="utf-8"?>
<ds:datastoreItem xmlns:ds="http://schemas.openxmlformats.org/officeDocument/2006/customXml" ds:itemID="{A0EC4CD5-FE1B-41F3-B502-FCE36B8E1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F12191A-971C-4920-B4C2-16C7ECA5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2575</CharactersWithSpaces>
  <SharedDoc>false</SharedDoc>
  <HLinks>
    <vt:vector size="6" baseType="variant">
      <vt:variant>
        <vt:i4>2162796</vt:i4>
      </vt:variant>
      <vt:variant>
        <vt:i4>3</vt:i4>
      </vt:variant>
      <vt:variant>
        <vt:i4>0</vt:i4>
      </vt:variant>
      <vt:variant>
        <vt:i4>5</vt:i4>
      </vt:variant>
      <vt:variant>
        <vt:lpwstr>http://www.westcentraltech.edu/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McConnell, Dianne</cp:lastModifiedBy>
  <cp:revision>2</cp:revision>
  <cp:lastPrinted>2016-11-17T22:10:00Z</cp:lastPrinted>
  <dcterms:created xsi:type="dcterms:W3CDTF">2018-10-23T17:14:00Z</dcterms:created>
  <dcterms:modified xsi:type="dcterms:W3CDTF">2018-10-23T17:14:00Z</dcterms:modified>
</cp:coreProperties>
</file>