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4EAB" w14:textId="77777777"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14:anchorId="221FD853" wp14:editId="3ABAAA04">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14:paraId="7660C83D" w14:textId="77777777" w:rsidR="00F74591" w:rsidRDefault="00F74591" w:rsidP="00F74591">
      <w:pPr>
        <w:rPr>
          <w:rFonts w:ascii="Arial" w:hAnsi="Arial" w:cs="Arial"/>
          <w:b/>
          <w:bCs/>
          <w:color w:val="FF0000"/>
          <w:sz w:val="22"/>
          <w:szCs w:val="22"/>
        </w:rPr>
      </w:pPr>
    </w:p>
    <w:p w14:paraId="79EECF5B" w14:textId="77777777" w:rsidR="00F74591" w:rsidRDefault="00F74591" w:rsidP="00F74591">
      <w:pPr>
        <w:jc w:val="center"/>
        <w:rPr>
          <w:rFonts w:ascii="Arial" w:hAnsi="Arial" w:cs="Arial"/>
          <w:b/>
          <w:sz w:val="22"/>
          <w:szCs w:val="22"/>
        </w:rPr>
      </w:pPr>
      <w:r>
        <w:rPr>
          <w:rFonts w:ascii="Arial" w:hAnsi="Arial" w:cs="Arial"/>
          <w:b/>
          <w:sz w:val="22"/>
          <w:szCs w:val="22"/>
        </w:rPr>
        <w:t>Job Announcement</w:t>
      </w:r>
    </w:p>
    <w:p w14:paraId="5995D85C" w14:textId="77777777" w:rsidR="00F74591" w:rsidRDefault="00F74591" w:rsidP="00F74591">
      <w:pPr>
        <w:jc w:val="both"/>
        <w:rPr>
          <w:rFonts w:ascii="Arial" w:hAnsi="Arial" w:cs="Arial"/>
          <w:b/>
          <w:bCs/>
          <w:sz w:val="22"/>
          <w:szCs w:val="22"/>
        </w:rPr>
      </w:pPr>
    </w:p>
    <w:p w14:paraId="649A1677" w14:textId="77777777"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14:paraId="065CB34B" w14:textId="181CCCC8"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835662">
        <w:rPr>
          <w:rFonts w:ascii="Arial" w:hAnsi="Arial" w:cs="Arial"/>
          <w:sz w:val="22"/>
          <w:szCs w:val="22"/>
        </w:rPr>
        <w:t>Douglas</w:t>
      </w:r>
      <w:r w:rsidR="00073265">
        <w:rPr>
          <w:rFonts w:ascii="Arial" w:hAnsi="Arial" w:cs="Arial"/>
          <w:sz w:val="22"/>
          <w:szCs w:val="22"/>
        </w:rPr>
        <w:t xml:space="preserve"> Campus</w:t>
      </w:r>
    </w:p>
    <w:p w14:paraId="2D56F27A" w14:textId="49380C4C"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835662">
        <w:rPr>
          <w:rFonts w:ascii="Arial" w:hAnsi="Arial" w:cs="Arial"/>
          <w:bCs/>
          <w:sz w:val="22"/>
          <w:szCs w:val="22"/>
        </w:rPr>
        <w:t>Natural Sciences</w:t>
      </w:r>
      <w:r w:rsidRPr="00F74591">
        <w:rPr>
          <w:rFonts w:ascii="Arial" w:hAnsi="Arial" w:cs="Arial"/>
          <w:b/>
          <w:bCs/>
          <w:sz w:val="22"/>
          <w:szCs w:val="22"/>
        </w:rPr>
        <w:tab/>
        <w:t xml:space="preserve"> </w:t>
      </w:r>
    </w:p>
    <w:p w14:paraId="7BA10EEE" w14:textId="7EEFF18E"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835662">
        <w:rPr>
          <w:rFonts w:ascii="Arial" w:hAnsi="Arial" w:cs="Arial"/>
          <w:bCs/>
          <w:sz w:val="22"/>
          <w:szCs w:val="22"/>
        </w:rPr>
        <w:t>Biology Faculty</w:t>
      </w:r>
      <w:r w:rsidR="00B3692C">
        <w:rPr>
          <w:rFonts w:ascii="Arial" w:hAnsi="Arial" w:cs="Arial"/>
          <w:bCs/>
          <w:sz w:val="22"/>
          <w:szCs w:val="22"/>
        </w:rPr>
        <w:t xml:space="preserve">– </w:t>
      </w:r>
      <w:r w:rsidR="00835662">
        <w:rPr>
          <w:rFonts w:ascii="Arial" w:hAnsi="Arial" w:cs="Arial"/>
          <w:bCs/>
          <w:sz w:val="22"/>
          <w:szCs w:val="22"/>
        </w:rPr>
        <w:t>Ashlie Blinn</w:t>
      </w:r>
    </w:p>
    <w:p w14:paraId="7B71DB75" w14:textId="6AE8C9FE" w:rsidR="00835662" w:rsidRPr="00835662" w:rsidRDefault="00F74591" w:rsidP="00835662">
      <w:pPr>
        <w:jc w:val="both"/>
        <w:rPr>
          <w:rFonts w:ascii="Arial" w:hAnsi="Arial" w:cs="Arial"/>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 xml:space="preserve">The Federal Work Study will </w:t>
      </w:r>
      <w:r w:rsidR="00B3692C">
        <w:rPr>
          <w:rFonts w:ascii="Arial" w:hAnsi="Arial" w:cs="Arial"/>
          <w:sz w:val="22"/>
          <w:szCs w:val="22"/>
        </w:rPr>
        <w:t>be</w:t>
      </w:r>
      <w:r w:rsidR="00835662">
        <w:rPr>
          <w:rFonts w:ascii="Arial" w:hAnsi="Arial" w:cs="Arial"/>
          <w:sz w:val="22"/>
          <w:szCs w:val="22"/>
        </w:rPr>
        <w:t xml:space="preserve"> responsible for</w:t>
      </w:r>
      <w:r w:rsidR="00FB171D">
        <w:rPr>
          <w:rFonts w:ascii="Arial" w:hAnsi="Arial" w:cs="Arial"/>
          <w:color w:val="000000"/>
          <w:sz w:val="22"/>
          <w:szCs w:val="22"/>
        </w:rPr>
        <w:t xml:space="preserve"> </w:t>
      </w:r>
      <w:r w:rsidR="00835662">
        <w:rPr>
          <w:rFonts w:ascii="Arial" w:hAnsi="Arial" w:cs="Arial"/>
          <w:color w:val="000000"/>
          <w:sz w:val="22"/>
          <w:szCs w:val="22"/>
        </w:rPr>
        <w:t>preparing</w:t>
      </w:r>
      <w:r w:rsidR="00835662">
        <w:rPr>
          <w:rFonts w:ascii="Arial" w:hAnsi="Arial" w:cs="Arial"/>
          <w:sz w:val="20"/>
          <w:szCs w:val="22"/>
        </w:rPr>
        <w:t xml:space="preserve"> </w:t>
      </w:r>
      <w:r w:rsidR="00835662" w:rsidRPr="00835662">
        <w:rPr>
          <w:rFonts w:ascii="Arial" w:hAnsi="Arial" w:cs="Arial"/>
          <w:sz w:val="22"/>
          <w:szCs w:val="22"/>
        </w:rPr>
        <w:t>test specimens and growth media for use in biology, chemistry, or related science labs. Prepares chemical solutions for use in lab experiments, set up equipment for use in lab; ensures proper operation of equipment, and reports deficiencies to supervisor. Cleans lab facilities and equipment after lab exercises are complete; breaks down and stores supplies and equipment, as necessary. Maintain compliance with recommended safety practices in all labs. Maintain chemical inventory including storage, disposal, and record-keeping. Maintain material safety data sheets, assists with record keeping, copying, and filing. Performs miscellaneous job-related duties as assigned. Excellent oral, written, and interpersonal communication skills.</w:t>
      </w:r>
    </w:p>
    <w:p w14:paraId="7F502A21" w14:textId="77777777" w:rsidR="00835662" w:rsidRDefault="00835662" w:rsidP="00177E35">
      <w:pPr>
        <w:pStyle w:val="NoSpacing"/>
        <w:rPr>
          <w:rStyle w:val="Strong"/>
          <w:rFonts w:ascii="Arial" w:hAnsi="Arial" w:cs="Arial"/>
          <w:color w:val="000000"/>
          <w:sz w:val="22"/>
          <w:szCs w:val="22"/>
        </w:rPr>
      </w:pPr>
    </w:p>
    <w:p w14:paraId="1D05AC19" w14:textId="503794B1" w:rsidR="009C4EA6" w:rsidRDefault="00F74591" w:rsidP="00177E35">
      <w:pPr>
        <w:pStyle w:val="NoSpacing"/>
      </w:pPr>
      <w:r>
        <w:rPr>
          <w:rStyle w:val="Strong"/>
          <w:rFonts w:ascii="Arial" w:hAnsi="Arial" w:cs="Arial"/>
          <w:color w:val="000000"/>
          <w:sz w:val="22"/>
          <w:szCs w:val="22"/>
        </w:rPr>
        <w:t xml:space="preserve">Minimum Qualifications: </w:t>
      </w:r>
      <w:r>
        <w:t xml:space="preserve"> </w:t>
      </w:r>
    </w:p>
    <w:p w14:paraId="7DA7F7D8" w14:textId="77777777"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14:paraId="2FDC2596" w14:textId="77777777"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14:paraId="2B9AB8BF" w14:textId="77777777"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14:paraId="69AE3546" w14:textId="77777777" w:rsidR="00F74591" w:rsidRDefault="00F74591" w:rsidP="00F74591">
      <w:pPr>
        <w:ind w:left="720"/>
        <w:rPr>
          <w:rFonts w:ascii="Arial" w:hAnsi="Arial" w:cs="Arial"/>
          <w:sz w:val="22"/>
          <w:szCs w:val="22"/>
        </w:rPr>
      </w:pPr>
    </w:p>
    <w:p w14:paraId="5B3EBFFB" w14:textId="77777777"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14:paraId="1157DC33" w14:textId="77777777" w:rsidR="00FB5526" w:rsidRDefault="00FB5526" w:rsidP="00F74591">
      <w:pPr>
        <w:rPr>
          <w:rFonts w:ascii="Arial" w:hAnsi="Arial" w:cs="Arial"/>
          <w:b/>
          <w:sz w:val="22"/>
          <w:szCs w:val="22"/>
        </w:rPr>
      </w:pPr>
    </w:p>
    <w:p w14:paraId="32786ABA" w14:textId="77777777" w:rsidR="00835662" w:rsidRPr="00835662" w:rsidRDefault="00835662" w:rsidP="00835662">
      <w:pPr>
        <w:numPr>
          <w:ilvl w:val="0"/>
          <w:numId w:val="2"/>
        </w:numPr>
        <w:rPr>
          <w:rFonts w:ascii="Arial" w:eastAsiaTheme="minorHAnsi" w:hAnsi="Arial" w:cs="Arial"/>
          <w:sz w:val="22"/>
          <w:szCs w:val="22"/>
        </w:rPr>
      </w:pPr>
      <w:r w:rsidRPr="00835662">
        <w:rPr>
          <w:rFonts w:ascii="Arial" w:eastAsiaTheme="minorHAnsi" w:hAnsi="Arial" w:cs="Arial"/>
          <w:sz w:val="22"/>
          <w:szCs w:val="22"/>
        </w:rPr>
        <w:t>Successful completion of at least one of the following sequence of classes a minimum grade of “B: in the lab portion of the course:</w:t>
      </w:r>
    </w:p>
    <w:p w14:paraId="50A339E9" w14:textId="77777777" w:rsidR="00835662" w:rsidRPr="00835662" w:rsidRDefault="00835662" w:rsidP="00835662">
      <w:pPr>
        <w:numPr>
          <w:ilvl w:val="1"/>
          <w:numId w:val="2"/>
        </w:numPr>
        <w:rPr>
          <w:rFonts w:ascii="Arial" w:eastAsiaTheme="minorHAnsi" w:hAnsi="Arial" w:cs="Arial"/>
          <w:sz w:val="22"/>
          <w:szCs w:val="22"/>
        </w:rPr>
      </w:pPr>
      <w:r w:rsidRPr="00835662">
        <w:rPr>
          <w:rFonts w:ascii="Arial" w:eastAsiaTheme="minorHAnsi" w:hAnsi="Arial" w:cs="Arial"/>
          <w:sz w:val="22"/>
          <w:szCs w:val="22"/>
        </w:rPr>
        <w:t>Anatomy &amp; Physiology I (Lecture/Lab), Anatomy &amp; Physiology II (Lecture/Lab), Microbiology (Lecture/Lab)</w:t>
      </w:r>
    </w:p>
    <w:p w14:paraId="20F17F68" w14:textId="77777777" w:rsidR="00835662" w:rsidRPr="00835662" w:rsidRDefault="00835662" w:rsidP="00835662">
      <w:pPr>
        <w:numPr>
          <w:ilvl w:val="1"/>
          <w:numId w:val="2"/>
        </w:numPr>
        <w:rPr>
          <w:rFonts w:ascii="Arial" w:eastAsiaTheme="minorHAnsi" w:hAnsi="Arial" w:cs="Arial"/>
          <w:sz w:val="22"/>
          <w:szCs w:val="22"/>
        </w:rPr>
      </w:pPr>
      <w:r w:rsidRPr="00835662">
        <w:rPr>
          <w:rFonts w:ascii="Arial" w:eastAsiaTheme="minorHAnsi" w:hAnsi="Arial" w:cs="Arial"/>
          <w:sz w:val="22"/>
          <w:szCs w:val="22"/>
        </w:rPr>
        <w:t>Chemistry I (Lecture/Lab), Chemistry II (Lecture/Lab)</w:t>
      </w:r>
    </w:p>
    <w:p w14:paraId="6BB17180" w14:textId="77777777" w:rsidR="00835662" w:rsidRPr="00835662" w:rsidRDefault="00835662" w:rsidP="00835662">
      <w:pPr>
        <w:numPr>
          <w:ilvl w:val="1"/>
          <w:numId w:val="2"/>
        </w:numPr>
        <w:rPr>
          <w:rFonts w:ascii="Arial" w:eastAsiaTheme="minorHAnsi" w:hAnsi="Arial" w:cs="Arial"/>
          <w:sz w:val="22"/>
          <w:szCs w:val="22"/>
        </w:rPr>
      </w:pPr>
      <w:r w:rsidRPr="00835662">
        <w:rPr>
          <w:rFonts w:ascii="Arial" w:eastAsiaTheme="minorHAnsi" w:hAnsi="Arial" w:cs="Arial"/>
          <w:sz w:val="22"/>
          <w:szCs w:val="22"/>
        </w:rPr>
        <w:t>Biology 1111 and 1112 (Lecture and Lab)</w:t>
      </w:r>
    </w:p>
    <w:p w14:paraId="115C2899" w14:textId="77777777" w:rsidR="00835662" w:rsidRPr="00835662" w:rsidRDefault="00835662" w:rsidP="00835662">
      <w:pPr>
        <w:numPr>
          <w:ilvl w:val="0"/>
          <w:numId w:val="2"/>
        </w:numPr>
        <w:rPr>
          <w:rFonts w:ascii="Arial" w:eastAsiaTheme="minorHAnsi" w:hAnsi="Arial" w:cs="Arial"/>
          <w:sz w:val="22"/>
          <w:szCs w:val="22"/>
        </w:rPr>
      </w:pPr>
      <w:r w:rsidRPr="00835662">
        <w:rPr>
          <w:rFonts w:ascii="Arial" w:eastAsiaTheme="minorHAnsi" w:hAnsi="Arial" w:cs="Arial"/>
          <w:sz w:val="22"/>
          <w:szCs w:val="22"/>
        </w:rPr>
        <w:t>Strong computer application skills</w:t>
      </w:r>
    </w:p>
    <w:p w14:paraId="35C3DD0A" w14:textId="77777777"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14:paraId="36039CA1" w14:textId="77777777" w:rsidR="00FB5526" w:rsidRPr="00FB5526" w:rsidRDefault="00FB5526" w:rsidP="00FB5526">
      <w:pPr>
        <w:ind w:left="720"/>
        <w:rPr>
          <w:rFonts w:ascii="Arial" w:eastAsiaTheme="minorHAnsi" w:hAnsi="Arial" w:cs="Arial"/>
          <w:sz w:val="18"/>
          <w:szCs w:val="18"/>
        </w:rPr>
      </w:pPr>
    </w:p>
    <w:p w14:paraId="439C97B7" w14:textId="77777777" w:rsidR="00FB5526" w:rsidRPr="00FB5526" w:rsidRDefault="00FB5526" w:rsidP="00FB5526">
      <w:pPr>
        <w:ind w:left="720"/>
        <w:rPr>
          <w:rFonts w:ascii="Arial" w:eastAsiaTheme="minorHAnsi" w:hAnsi="Arial" w:cs="Arial"/>
          <w:sz w:val="18"/>
          <w:szCs w:val="18"/>
        </w:rPr>
      </w:pPr>
    </w:p>
    <w:p w14:paraId="69752F67" w14:textId="77777777"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14:paraId="4FA88026" w14:textId="77777777"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14:paraId="0E4903B4" w14:textId="77777777"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w:t>
      </w:r>
      <w:r>
        <w:rPr>
          <w:rFonts w:ascii="Arial" w:hAnsi="Arial" w:cs="Arial"/>
          <w:sz w:val="22"/>
          <w:szCs w:val="22"/>
        </w:rPr>
        <w:lastRenderedPageBreak/>
        <w:t>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073265"/>
    <w:rsid w:val="00141307"/>
    <w:rsid w:val="00177E35"/>
    <w:rsid w:val="00197769"/>
    <w:rsid w:val="001D7004"/>
    <w:rsid w:val="002069FE"/>
    <w:rsid w:val="00351054"/>
    <w:rsid w:val="003E2BE9"/>
    <w:rsid w:val="00527583"/>
    <w:rsid w:val="00762FAD"/>
    <w:rsid w:val="00784134"/>
    <w:rsid w:val="007D5C85"/>
    <w:rsid w:val="00835662"/>
    <w:rsid w:val="00960F8B"/>
    <w:rsid w:val="009C4EA6"/>
    <w:rsid w:val="009E2F68"/>
    <w:rsid w:val="00A50F51"/>
    <w:rsid w:val="00B3692C"/>
    <w:rsid w:val="00CA2F67"/>
    <w:rsid w:val="00D70413"/>
    <w:rsid w:val="00DC06E1"/>
    <w:rsid w:val="00EC5BB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064B"/>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2019-01-17T22:02:00Z</dcterms:created>
  <dcterms:modified xsi:type="dcterms:W3CDTF">2019-01-17T22:02:00Z</dcterms:modified>
</cp:coreProperties>
</file>